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EF2BD4F" w14:textId="77777777" w:rsidR="00C03F35" w:rsidRDefault="00D16638" w:rsidP="00D16638">
      <w:pPr>
        <w:tabs>
          <w:tab w:val="left" w:pos="180"/>
        </w:tabs>
        <w:contextualSpacing w:val="0"/>
      </w:pPr>
      <w:r>
        <w:rPr>
          <w:rFonts w:ascii="Cantarell" w:eastAsia="Cantarell" w:hAnsi="Cantarell" w:cs="Cantarell"/>
          <w:b/>
        </w:rPr>
        <w:t>ESM 101 LABORATORY SYLLABUS</w:t>
      </w:r>
    </w:p>
    <w:p w14:paraId="615549BB" w14:textId="77777777" w:rsidR="00C03F35" w:rsidRDefault="00483BA8">
      <w:pPr>
        <w:contextualSpacing w:val="0"/>
      </w:pPr>
      <w:r>
        <w:rPr>
          <w:rFonts w:ascii="Cantarell" w:eastAsia="Cantarell" w:hAnsi="Cantarell" w:cs="Cantarell"/>
          <w:b/>
        </w:rPr>
        <w:t>FALL 2013</w:t>
      </w:r>
    </w:p>
    <w:p w14:paraId="1FFA6719" w14:textId="77777777" w:rsidR="00C03F35" w:rsidRDefault="00483BA8">
      <w:pPr>
        <w:contextualSpacing w:val="0"/>
      </w:pPr>
      <w:r>
        <w:rPr>
          <w:rFonts w:ascii="Cantarell" w:eastAsia="Cantarell" w:hAnsi="Cantarell" w:cs="Cantarell"/>
          <w:b/>
        </w:rPr>
        <w:t>Science Research &amp; Teaching Center - 149</w:t>
      </w:r>
    </w:p>
    <w:p w14:paraId="6451ED97" w14:textId="77777777" w:rsidR="00C03F35" w:rsidRDefault="00C03F35">
      <w:pPr>
        <w:contextualSpacing w:val="0"/>
      </w:pPr>
    </w:p>
    <w:p w14:paraId="3614ACF2" w14:textId="77777777" w:rsidR="00C03F35" w:rsidRDefault="00483BA8">
      <w:pPr>
        <w:contextualSpacing w:val="0"/>
      </w:pPr>
      <w:r>
        <w:rPr>
          <w:rFonts w:ascii="Cantarell" w:eastAsia="Cantarell" w:hAnsi="Cantarell" w:cs="Cantarell"/>
          <w:i/>
        </w:rPr>
        <w:t>Lab Instructors:</w:t>
      </w:r>
    </w:p>
    <w:p w14:paraId="523B99C1" w14:textId="77777777" w:rsidR="00C03F35" w:rsidRDefault="00483BA8">
      <w:pPr>
        <w:contextualSpacing w:val="0"/>
      </w:pPr>
      <w:r>
        <w:rPr>
          <w:rFonts w:ascii="Cantarell" w:eastAsia="Cantarell" w:hAnsi="Cantarell" w:cs="Cantarell"/>
        </w:rPr>
        <w:t xml:space="preserve">Alex Staunch: </w:t>
      </w:r>
      <w:hyperlink r:id="rId6">
        <w:r>
          <w:rPr>
            <w:rFonts w:ascii="Cantarell" w:eastAsia="Cantarell" w:hAnsi="Cantarell" w:cs="Cantarell"/>
            <w:color w:val="0000FF"/>
            <w:sz w:val="20"/>
            <w:u w:val="single"/>
          </w:rPr>
          <w:t>staunch@pdx.edu</w:t>
        </w:r>
      </w:hyperlink>
      <w:r>
        <w:rPr>
          <w:rFonts w:ascii="Cantarell" w:eastAsia="Cantarell" w:hAnsi="Cantarell" w:cs="Cantarell"/>
        </w:rPr>
        <w:t xml:space="preserve">  </w:t>
      </w:r>
    </w:p>
    <w:p w14:paraId="538652C9" w14:textId="77777777" w:rsidR="00C03F35" w:rsidRDefault="00483BA8">
      <w:pPr>
        <w:ind w:firstLine="720"/>
        <w:contextualSpacing w:val="0"/>
      </w:pPr>
      <w:bookmarkStart w:id="0" w:name="h.i8b5i5hzkop3" w:colFirst="0" w:colLast="0"/>
      <w:bookmarkEnd w:id="0"/>
      <w:r>
        <w:rPr>
          <w:rFonts w:ascii="Cantarell" w:eastAsia="Cantarell" w:hAnsi="Cantarell" w:cs="Cantarell"/>
        </w:rPr>
        <w:t>Office: Cramer Hall-287.</w:t>
      </w:r>
    </w:p>
    <w:p w14:paraId="6322C268" w14:textId="77777777" w:rsidR="00C03F35" w:rsidRDefault="00483BA8">
      <w:pPr>
        <w:contextualSpacing w:val="0"/>
      </w:pPr>
      <w:bookmarkStart w:id="1" w:name="h.gjdgxs" w:colFirst="0" w:colLast="0"/>
      <w:bookmarkEnd w:id="1"/>
      <w:r>
        <w:rPr>
          <w:rFonts w:ascii="Cantarell" w:eastAsia="Cantarell" w:hAnsi="Cantarell" w:cs="Cantarell"/>
        </w:rPr>
        <w:t xml:space="preserve">Meredith Jordan: </w:t>
      </w:r>
      <w:bookmarkStart w:id="2" w:name="_GoBack"/>
      <w:bookmarkEnd w:id="2"/>
      <w:r w:rsidR="00600B63">
        <w:rPr>
          <w:rFonts w:ascii="Cantarell" w:eastAsia="Cantarell" w:hAnsi="Cantarell" w:cs="Cantarell"/>
          <w:color w:val="1155CC"/>
          <w:u w:val="single"/>
        </w:rPr>
        <w:fldChar w:fldCharType="begin"/>
      </w:r>
      <w:r w:rsidR="00600B63">
        <w:rPr>
          <w:rFonts w:ascii="Cantarell" w:eastAsia="Cantarell" w:hAnsi="Cantarell" w:cs="Cantarell"/>
          <w:color w:val="1155CC"/>
          <w:u w:val="single"/>
        </w:rPr>
        <w:instrText xml:space="preserve"> HYPERLINK "mailto:mejordan@pdx.edu" </w:instrText>
      </w:r>
      <w:r w:rsidR="00600B63">
        <w:rPr>
          <w:rFonts w:ascii="Cantarell" w:eastAsia="Cantarell" w:hAnsi="Cantarell" w:cs="Cantarell"/>
          <w:color w:val="1155CC"/>
          <w:u w:val="single"/>
        </w:rPr>
        <w:fldChar w:fldCharType="separate"/>
      </w:r>
      <w:r w:rsidR="00600B63" w:rsidRPr="00CF3308">
        <w:rPr>
          <w:rStyle w:val="Hyperlink"/>
          <w:rFonts w:ascii="Cantarell" w:eastAsia="Cantarell" w:hAnsi="Cantarell" w:cs="Cantarell"/>
        </w:rPr>
        <w:t>mejordan@pdx.edu</w:t>
      </w:r>
      <w:r w:rsidR="00600B63">
        <w:rPr>
          <w:rFonts w:ascii="Cantarell" w:eastAsia="Cantarell" w:hAnsi="Cantarell" w:cs="Cantarell"/>
          <w:color w:val="1155CC"/>
          <w:u w:val="single"/>
        </w:rPr>
        <w:fldChar w:fldCharType="end"/>
      </w:r>
      <w:r>
        <w:rPr>
          <w:rFonts w:ascii="Cantarell" w:eastAsia="Cantarell" w:hAnsi="Cantarell" w:cs="Cantarell"/>
        </w:rPr>
        <w:t xml:space="preserve">                    </w:t>
      </w:r>
    </w:p>
    <w:p w14:paraId="4789045F" w14:textId="77777777" w:rsidR="00C03F35" w:rsidRDefault="00483BA8">
      <w:pPr>
        <w:ind w:firstLine="720"/>
        <w:contextualSpacing w:val="0"/>
      </w:pPr>
      <w:r>
        <w:rPr>
          <w:rFonts w:ascii="Cantarell" w:eastAsia="Cantarell" w:hAnsi="Cantarell" w:cs="Cantarell"/>
        </w:rPr>
        <w:t>Office: Science Building 1-341</w:t>
      </w:r>
    </w:p>
    <w:p w14:paraId="6E797C43" w14:textId="77777777" w:rsidR="00C03F35" w:rsidRDefault="00C03F35">
      <w:pPr>
        <w:ind w:firstLine="720"/>
        <w:contextualSpacing w:val="0"/>
      </w:pPr>
    </w:p>
    <w:p w14:paraId="45A108AE" w14:textId="77777777" w:rsidR="00C03F35" w:rsidRDefault="00483BA8">
      <w:pPr>
        <w:contextualSpacing w:val="0"/>
      </w:pPr>
      <w:r>
        <w:rPr>
          <w:rFonts w:ascii="Cantarell" w:eastAsia="Cantarell" w:hAnsi="Cantarell" w:cs="Cantarell"/>
          <w:i/>
        </w:rPr>
        <w:t>Lab Sections:</w:t>
      </w:r>
      <w:r>
        <w:rPr>
          <w:rFonts w:ascii="Cantarell" w:eastAsia="Cantarell" w:hAnsi="Cantarell" w:cs="Cantarell"/>
        </w:rPr>
        <w:tab/>
      </w:r>
    </w:p>
    <w:p w14:paraId="4DD6DC3E" w14:textId="77777777" w:rsidR="007653CA" w:rsidRDefault="007653CA">
      <w:pPr>
        <w:contextualSpacing w:val="0"/>
        <w:rPr>
          <w:rFonts w:ascii="Cantarell" w:eastAsia="Cantarell" w:hAnsi="Cantarell" w:cs="Cantarell"/>
        </w:rPr>
      </w:pPr>
      <w:r>
        <w:rPr>
          <w:rFonts w:ascii="Cantarell" w:eastAsia="Cantarell" w:hAnsi="Cantarell" w:cs="Cantarell"/>
        </w:rPr>
        <w:t>TUES 9 – 9:50a, WED 4:20-5:10p, THUR 9-10:00a, FRI 2-2:50p</w:t>
      </w:r>
    </w:p>
    <w:p w14:paraId="46CC18FB" w14:textId="77777777" w:rsidR="00C03F35" w:rsidRDefault="00483BA8">
      <w:pPr>
        <w:contextualSpacing w:val="0"/>
      </w:pPr>
      <w:r>
        <w:rPr>
          <w:rFonts w:ascii="Cantarell" w:eastAsia="Cantarell" w:hAnsi="Cantarell" w:cs="Cantarell"/>
        </w:rPr>
        <w:tab/>
      </w:r>
    </w:p>
    <w:p w14:paraId="1EE72296" w14:textId="77777777" w:rsidR="00C03F35" w:rsidRDefault="00483BA8">
      <w:pPr>
        <w:contextualSpacing w:val="0"/>
      </w:pPr>
      <w:r>
        <w:rPr>
          <w:rFonts w:ascii="Cantarell" w:eastAsia="Cantarell" w:hAnsi="Cantarell" w:cs="Cantarell"/>
          <w:i/>
        </w:rPr>
        <w:t>General Course Expectations:</w:t>
      </w:r>
    </w:p>
    <w:p w14:paraId="2426A052" w14:textId="77777777" w:rsidR="00C03F35" w:rsidRDefault="00C03F35">
      <w:pPr>
        <w:contextualSpacing w:val="0"/>
      </w:pPr>
    </w:p>
    <w:p w14:paraId="78E13CBB" w14:textId="77777777" w:rsidR="00C03F35" w:rsidRDefault="00483BA8">
      <w:pPr>
        <w:contextualSpacing w:val="0"/>
        <w:jc w:val="both"/>
      </w:pPr>
      <w:r>
        <w:rPr>
          <w:rFonts w:ascii="Cantarell" w:eastAsia="Cantarell" w:hAnsi="Cantarell" w:cs="Cantarell"/>
        </w:rPr>
        <w:t xml:space="preserve">Attendance and participation is MANDATORY.  Role will be taken at the beginning of each lab section.  Each lab and field trip will begin exactly at the starting time.  This means that you must be in lab or at the designated field trip site before starting time in order to get prepared for lab/field work.  Full attention is also expected during the labs (this includes involvement in the discussions and group work).  </w:t>
      </w:r>
    </w:p>
    <w:p w14:paraId="73E3D50E" w14:textId="77777777" w:rsidR="00C03F35" w:rsidRDefault="00C03F35">
      <w:pPr>
        <w:contextualSpacing w:val="0"/>
        <w:jc w:val="both"/>
      </w:pPr>
    </w:p>
    <w:p w14:paraId="0671757F" w14:textId="77777777" w:rsidR="00C03F35" w:rsidRDefault="00483BA8">
      <w:pPr>
        <w:contextualSpacing w:val="0"/>
        <w:jc w:val="both"/>
      </w:pPr>
      <w:r>
        <w:rPr>
          <w:rFonts w:ascii="Cantarell" w:eastAsia="Cantarell" w:hAnsi="Cantarell" w:cs="Cantarell"/>
        </w:rPr>
        <w:t>There will be two required field trips during the term.  Be prepared to walk and record your observations.  You will need to have good walking shoes or boots and be dressed appropriately for the weather (field trips will NOT be cancelled due to rain)!  You will need to have a small notebook of some kind that you can write in while in the field.  You may want to bring a light pack.</w:t>
      </w:r>
      <w:r w:rsidR="007653CA">
        <w:rPr>
          <w:rFonts w:ascii="Cantarell" w:eastAsia="Cantarell" w:hAnsi="Cantarell" w:cs="Cantarell"/>
        </w:rPr>
        <w:t xml:space="preserve"> </w:t>
      </w:r>
    </w:p>
    <w:p w14:paraId="49B542E8" w14:textId="77777777" w:rsidR="00C03F35" w:rsidRDefault="00C03F35">
      <w:pPr>
        <w:contextualSpacing w:val="0"/>
        <w:jc w:val="both"/>
      </w:pPr>
    </w:p>
    <w:p w14:paraId="49D499D8" w14:textId="77777777" w:rsidR="00C03F35" w:rsidRDefault="00483BA8">
      <w:pPr>
        <w:contextualSpacing w:val="0"/>
        <w:jc w:val="both"/>
      </w:pPr>
      <w:r>
        <w:rPr>
          <w:rFonts w:ascii="Cantarell" w:eastAsia="Cantarell" w:hAnsi="Cantarell" w:cs="Cantarell"/>
        </w:rPr>
        <w:t xml:space="preserve">All assignments have a due date and will be due in lab at the beginning of the lab period on the due date.  </w:t>
      </w:r>
      <w:r>
        <w:rPr>
          <w:rFonts w:ascii="Cantarell" w:eastAsia="Cantarell" w:hAnsi="Cantarell" w:cs="Cantarell"/>
          <w:b/>
        </w:rPr>
        <w:t xml:space="preserve">NO LATE WORK WILL BE ACCEPTED.  </w:t>
      </w:r>
      <w:r>
        <w:rPr>
          <w:rFonts w:ascii="Cantarell" w:eastAsia="Cantarell" w:hAnsi="Cantarell" w:cs="Cantarell"/>
        </w:rPr>
        <w:t>This means that if you are absent or late, your work that is due that lab period will not be accepted for credit.</w:t>
      </w:r>
    </w:p>
    <w:p w14:paraId="7C1ECBF5" w14:textId="77777777" w:rsidR="00C03F35" w:rsidRDefault="00C03F35">
      <w:pPr>
        <w:contextualSpacing w:val="0"/>
        <w:jc w:val="both"/>
      </w:pPr>
    </w:p>
    <w:p w14:paraId="448363B3" w14:textId="77777777" w:rsidR="00C03F35" w:rsidRDefault="00483BA8">
      <w:pPr>
        <w:contextualSpacing w:val="0"/>
        <w:jc w:val="both"/>
      </w:pPr>
      <w:r>
        <w:rPr>
          <w:rFonts w:ascii="Cantarell" w:eastAsia="Cantarell" w:hAnsi="Cantarell" w:cs="Cantarell"/>
        </w:rPr>
        <w:t xml:space="preserve">*Note: Since lab participation in the lab is crucial, if you miss more than two labs (3 or more) you will not receive credit for </w:t>
      </w:r>
      <w:r>
        <w:rPr>
          <w:rFonts w:ascii="Cantarell" w:eastAsia="Cantarell" w:hAnsi="Cantarell" w:cs="Cantarell"/>
          <w:u w:val="single"/>
        </w:rPr>
        <w:t>ANY</w:t>
      </w:r>
      <w:r>
        <w:rPr>
          <w:rFonts w:ascii="Cantarell" w:eastAsia="Cantarell" w:hAnsi="Cantarell" w:cs="Cantarell"/>
        </w:rPr>
        <w:t xml:space="preserve"> lab points (that is a score of zero for that lab portion of your grade).  If you miss one or two labs, you will still receive points for the lab class but you will miss the participation and assignment points for the lab(s) that you missed.</w:t>
      </w:r>
    </w:p>
    <w:p w14:paraId="7F94A0DE" w14:textId="77777777" w:rsidR="00C03F35" w:rsidRDefault="00C03F35">
      <w:pPr>
        <w:contextualSpacing w:val="0"/>
      </w:pPr>
    </w:p>
    <w:p w14:paraId="03EC527F" w14:textId="77777777" w:rsidR="00C03F35" w:rsidRDefault="00483BA8">
      <w:pPr>
        <w:contextualSpacing w:val="0"/>
      </w:pPr>
      <w:r>
        <w:rPr>
          <w:rFonts w:ascii="Cantarell" w:eastAsia="Cantarell" w:hAnsi="Cantarell" w:cs="Cantarell"/>
          <w:i/>
        </w:rPr>
        <w:t>Learning Objectives:</w:t>
      </w:r>
    </w:p>
    <w:p w14:paraId="1C2590B4" w14:textId="77777777" w:rsidR="00C03F35" w:rsidRDefault="00483BA8">
      <w:pPr>
        <w:numPr>
          <w:ilvl w:val="0"/>
          <w:numId w:val="1"/>
        </w:numPr>
        <w:ind w:left="1080" w:firstLine="0"/>
      </w:pPr>
      <w:r>
        <w:rPr>
          <w:rFonts w:ascii="Cantarell" w:eastAsia="Cantarell" w:hAnsi="Cantarell" w:cs="Cantarell"/>
        </w:rPr>
        <w:t>Address urban issues of nature and humans</w:t>
      </w:r>
    </w:p>
    <w:p w14:paraId="682D1691" w14:textId="77777777" w:rsidR="00C03F35" w:rsidRDefault="00483BA8">
      <w:pPr>
        <w:numPr>
          <w:ilvl w:val="0"/>
          <w:numId w:val="1"/>
        </w:numPr>
        <w:ind w:left="1080" w:firstLine="0"/>
      </w:pPr>
      <w:r>
        <w:rPr>
          <w:rFonts w:ascii="Cantarell" w:eastAsia="Cantarell" w:hAnsi="Cantarell" w:cs="Cantarell"/>
        </w:rPr>
        <w:t>Identify particular spots of high biodiversity in Portland and measure the biodiversity</w:t>
      </w:r>
    </w:p>
    <w:p w14:paraId="24C795F7" w14:textId="77777777" w:rsidR="00C03F35" w:rsidRDefault="00483BA8">
      <w:pPr>
        <w:numPr>
          <w:ilvl w:val="0"/>
          <w:numId w:val="1"/>
        </w:numPr>
        <w:ind w:left="1080" w:firstLine="0"/>
      </w:pPr>
      <w:r>
        <w:rPr>
          <w:rFonts w:ascii="Cantarell" w:eastAsia="Cantarell" w:hAnsi="Cantarell" w:cs="Cantarell"/>
        </w:rPr>
        <w:t>Understand that individual habitats are connected in a regional context</w:t>
      </w:r>
    </w:p>
    <w:p w14:paraId="17D0DDAE" w14:textId="77777777" w:rsidR="00C03F35" w:rsidRDefault="00483BA8">
      <w:pPr>
        <w:numPr>
          <w:ilvl w:val="0"/>
          <w:numId w:val="1"/>
        </w:numPr>
        <w:ind w:left="1080" w:firstLine="0"/>
      </w:pPr>
      <w:r>
        <w:rPr>
          <w:rFonts w:ascii="Cantarell" w:eastAsia="Cantarell" w:hAnsi="Cantarell" w:cs="Cantarell"/>
        </w:rPr>
        <w:t>Address hypotheses for processes that are limiting biodiversity</w:t>
      </w:r>
    </w:p>
    <w:p w14:paraId="42D5117C" w14:textId="77777777" w:rsidR="00C03F35" w:rsidRDefault="00483BA8">
      <w:pPr>
        <w:numPr>
          <w:ilvl w:val="0"/>
          <w:numId w:val="1"/>
        </w:numPr>
        <w:ind w:left="1080" w:firstLine="0"/>
      </w:pPr>
      <w:r>
        <w:rPr>
          <w:rFonts w:ascii="Cantarell" w:eastAsia="Cantarell" w:hAnsi="Cantarell" w:cs="Cantarell"/>
        </w:rPr>
        <w:t>Learn how to share results in a format that is useful to many stakeholders</w:t>
      </w:r>
    </w:p>
    <w:p w14:paraId="030CA182" w14:textId="77777777" w:rsidR="00C03F35" w:rsidRDefault="00C03F35">
      <w:pPr>
        <w:contextualSpacing w:val="0"/>
      </w:pPr>
    </w:p>
    <w:p w14:paraId="169CBB71" w14:textId="77777777" w:rsidR="00C03F35" w:rsidRDefault="00483BA8" w:rsidP="00483BA8">
      <w:pPr>
        <w:contextualSpacing w:val="0"/>
      </w:pPr>
      <w:r>
        <w:rPr>
          <w:rFonts w:ascii="Cantarell" w:eastAsia="Cantarell" w:hAnsi="Cantarell" w:cs="Cantarell"/>
          <w:i/>
        </w:rPr>
        <w:t>Grading:</w:t>
      </w:r>
    </w:p>
    <w:p w14:paraId="15CF8EE9" w14:textId="77777777" w:rsidR="00C03F35" w:rsidRDefault="00483BA8">
      <w:pPr>
        <w:contextualSpacing w:val="0"/>
        <w:jc w:val="both"/>
        <w:rPr>
          <w:rFonts w:ascii="Cantarell" w:eastAsia="Cantarell" w:hAnsi="Cantarell" w:cs="Cantarell"/>
        </w:rPr>
      </w:pPr>
      <w:r>
        <w:rPr>
          <w:rFonts w:ascii="Cantarell" w:eastAsia="Cantarell" w:hAnsi="Cantarell" w:cs="Cantarell"/>
        </w:rPr>
        <w:t>There will be five (5) assignments throughout the quarter. Each of these assignments will be worth ten (10) points.  You will receive 10 points each lab period for being in lab on time and working the entire lab period. You will receive 20 points each for showing up on time and participating in each of the two mandatory field trips. Your final project grade (70 points) will be inclusive of your group presentation, group paper, and team member evaluations. We will discuss your responsibility to differentiate between your own work and group work.  This is an interesting component of collaborative research.</w:t>
      </w:r>
    </w:p>
    <w:p w14:paraId="56AA353E" w14:textId="77777777" w:rsidR="007653CA" w:rsidRDefault="007653CA">
      <w:pPr>
        <w:contextualSpacing w:val="0"/>
        <w:jc w:val="both"/>
        <w:rPr>
          <w:rFonts w:ascii="Cantarell" w:eastAsia="Cantarell" w:hAnsi="Cantarell" w:cs="Cantarell"/>
        </w:rPr>
      </w:pPr>
    </w:p>
    <w:p w14:paraId="5AC978FE" w14:textId="77777777" w:rsidR="007653CA" w:rsidRDefault="007653CA">
      <w:pPr>
        <w:contextualSpacing w:val="0"/>
        <w:jc w:val="both"/>
        <w:rPr>
          <w:rFonts w:ascii="Cantarell" w:eastAsia="Cantarell" w:hAnsi="Cantarell" w:cs="Cantarell"/>
        </w:rPr>
      </w:pPr>
    </w:p>
    <w:p w14:paraId="7E339092" w14:textId="77777777" w:rsidR="007653CA" w:rsidRDefault="007653CA">
      <w:pPr>
        <w:contextualSpacing w:val="0"/>
        <w:jc w:val="both"/>
      </w:pPr>
    </w:p>
    <w:p w14:paraId="1B3E2B40" w14:textId="77777777" w:rsidR="00C03F35" w:rsidRDefault="00C03F35">
      <w:pPr>
        <w:contextualSpacing w:val="0"/>
        <w:jc w:val="both"/>
      </w:pPr>
    </w:p>
    <w:p w14:paraId="3B0DF39E" w14:textId="77777777" w:rsidR="00C03F35" w:rsidRDefault="00483BA8">
      <w:pPr>
        <w:contextualSpacing w:val="0"/>
        <w:jc w:val="both"/>
      </w:pPr>
      <w:r>
        <w:rPr>
          <w:rFonts w:ascii="Cantarell" w:eastAsia="Cantarell" w:hAnsi="Cantarell" w:cs="Cantarell"/>
          <w:b/>
          <w:sz w:val="20"/>
          <w:u w:val="single"/>
        </w:rPr>
        <w:t>Point Category</w:t>
      </w:r>
      <w:r>
        <w:rPr>
          <w:rFonts w:ascii="Cantarell" w:eastAsia="Cantarell" w:hAnsi="Cantarell" w:cs="Cantarell"/>
          <w:b/>
          <w:sz w:val="20"/>
          <w:u w:val="single"/>
        </w:rPr>
        <w:tab/>
      </w:r>
      <w:r>
        <w:rPr>
          <w:rFonts w:ascii="Cantarell" w:eastAsia="Cantarell" w:hAnsi="Cantarell" w:cs="Cantarell"/>
          <w:b/>
          <w:sz w:val="20"/>
          <w:u w:val="single"/>
        </w:rPr>
        <w:tab/>
      </w:r>
      <w:r>
        <w:rPr>
          <w:rFonts w:ascii="Cantarell" w:eastAsia="Cantarell" w:hAnsi="Cantarell" w:cs="Cantarell"/>
          <w:b/>
          <w:sz w:val="20"/>
          <w:u w:val="single"/>
        </w:rPr>
        <w:tab/>
        <w:t>Points each</w:t>
      </w:r>
      <w:r>
        <w:rPr>
          <w:rFonts w:ascii="Cantarell" w:eastAsia="Cantarell" w:hAnsi="Cantarell" w:cs="Cantarell"/>
          <w:b/>
          <w:sz w:val="20"/>
          <w:u w:val="single"/>
        </w:rPr>
        <w:tab/>
      </w:r>
      <w:r>
        <w:rPr>
          <w:rFonts w:ascii="Cantarell" w:eastAsia="Cantarell" w:hAnsi="Cantarell" w:cs="Cantarell"/>
          <w:b/>
          <w:sz w:val="20"/>
          <w:u w:val="single"/>
        </w:rPr>
        <w:tab/>
        <w:t>Total lab points</w:t>
      </w:r>
    </w:p>
    <w:p w14:paraId="2147C52C" w14:textId="77777777" w:rsidR="00C03F35" w:rsidRDefault="00483BA8">
      <w:pPr>
        <w:contextualSpacing w:val="0"/>
        <w:jc w:val="both"/>
      </w:pPr>
      <w:r>
        <w:rPr>
          <w:rFonts w:ascii="Cantarell" w:eastAsia="Cantarell" w:hAnsi="Cantarell" w:cs="Cantarell"/>
          <w:sz w:val="20"/>
        </w:rPr>
        <w:t>Lab participation</w:t>
      </w:r>
      <w:r>
        <w:rPr>
          <w:rFonts w:ascii="Cantarell" w:eastAsia="Cantarell" w:hAnsi="Cantarell" w:cs="Cantarell"/>
          <w:sz w:val="20"/>
        </w:rPr>
        <w:tab/>
      </w:r>
      <w:r>
        <w:rPr>
          <w:rFonts w:ascii="Cantarell" w:eastAsia="Cantarell" w:hAnsi="Cantarell" w:cs="Cantarell"/>
          <w:sz w:val="20"/>
        </w:rPr>
        <w:tab/>
      </w:r>
      <w:r>
        <w:rPr>
          <w:rFonts w:ascii="Cantarell" w:eastAsia="Cantarell" w:hAnsi="Cantarell" w:cs="Cantarell"/>
          <w:sz w:val="20"/>
        </w:rPr>
        <w:tab/>
        <w:t>9@10 points</w:t>
      </w:r>
      <w:r>
        <w:rPr>
          <w:rFonts w:ascii="Cantarell" w:eastAsia="Cantarell" w:hAnsi="Cantarell" w:cs="Cantarell"/>
          <w:sz w:val="20"/>
        </w:rPr>
        <w:tab/>
      </w:r>
      <w:r>
        <w:rPr>
          <w:rFonts w:ascii="Cantarell" w:eastAsia="Cantarell" w:hAnsi="Cantarell" w:cs="Cantarell"/>
          <w:sz w:val="20"/>
        </w:rPr>
        <w:tab/>
      </w:r>
      <w:r>
        <w:rPr>
          <w:rFonts w:ascii="Cantarell" w:eastAsia="Cantarell" w:hAnsi="Cantarell" w:cs="Cantarell"/>
          <w:sz w:val="20"/>
        </w:rPr>
        <w:tab/>
        <w:t>90</w:t>
      </w:r>
    </w:p>
    <w:p w14:paraId="5963FB7B" w14:textId="77777777" w:rsidR="00C03F35" w:rsidRDefault="00483BA8">
      <w:pPr>
        <w:contextualSpacing w:val="0"/>
        <w:jc w:val="both"/>
      </w:pPr>
      <w:r>
        <w:rPr>
          <w:rFonts w:ascii="Cantarell" w:eastAsia="Cantarell" w:hAnsi="Cantarell" w:cs="Cantarell"/>
          <w:sz w:val="20"/>
        </w:rPr>
        <w:t>Field trip participation</w:t>
      </w:r>
      <w:r>
        <w:rPr>
          <w:rFonts w:ascii="Cantarell" w:eastAsia="Cantarell" w:hAnsi="Cantarell" w:cs="Cantarell"/>
          <w:sz w:val="20"/>
        </w:rPr>
        <w:tab/>
      </w:r>
      <w:r>
        <w:rPr>
          <w:rFonts w:ascii="Cantarell" w:eastAsia="Cantarell" w:hAnsi="Cantarell" w:cs="Cantarell"/>
          <w:sz w:val="20"/>
        </w:rPr>
        <w:tab/>
        <w:t>2@20 points</w:t>
      </w:r>
      <w:r>
        <w:rPr>
          <w:rFonts w:ascii="Cantarell" w:eastAsia="Cantarell" w:hAnsi="Cantarell" w:cs="Cantarell"/>
          <w:sz w:val="20"/>
        </w:rPr>
        <w:tab/>
      </w:r>
      <w:r>
        <w:rPr>
          <w:rFonts w:ascii="Cantarell" w:eastAsia="Cantarell" w:hAnsi="Cantarell" w:cs="Cantarell"/>
          <w:sz w:val="20"/>
        </w:rPr>
        <w:tab/>
      </w:r>
      <w:r>
        <w:rPr>
          <w:rFonts w:ascii="Cantarell" w:eastAsia="Cantarell" w:hAnsi="Cantarell" w:cs="Cantarell"/>
          <w:sz w:val="20"/>
        </w:rPr>
        <w:tab/>
        <w:t>40</w:t>
      </w:r>
    </w:p>
    <w:p w14:paraId="6BB376FF" w14:textId="77777777" w:rsidR="00C03F35" w:rsidRPr="007653CA" w:rsidRDefault="00483BA8">
      <w:pPr>
        <w:contextualSpacing w:val="0"/>
        <w:jc w:val="both"/>
        <w:rPr>
          <w:lang w:val="fr-FR"/>
        </w:rPr>
      </w:pPr>
      <w:r w:rsidRPr="007653CA">
        <w:rPr>
          <w:rFonts w:ascii="Cantarell" w:eastAsia="Cantarell" w:hAnsi="Cantarell" w:cs="Cantarell"/>
          <w:sz w:val="20"/>
          <w:lang w:val="fr-FR"/>
        </w:rPr>
        <w:t>Assignments</w:t>
      </w:r>
      <w:r w:rsidRPr="007653CA">
        <w:rPr>
          <w:rFonts w:ascii="Cantarell" w:eastAsia="Cantarell" w:hAnsi="Cantarell" w:cs="Cantarell"/>
          <w:sz w:val="20"/>
          <w:lang w:val="fr-FR"/>
        </w:rPr>
        <w:tab/>
      </w:r>
      <w:r w:rsidRPr="007653CA">
        <w:rPr>
          <w:rFonts w:ascii="Cantarell" w:eastAsia="Cantarell" w:hAnsi="Cantarell" w:cs="Cantarell"/>
          <w:sz w:val="20"/>
          <w:lang w:val="fr-FR"/>
        </w:rPr>
        <w:tab/>
      </w:r>
      <w:r w:rsidRPr="007653CA">
        <w:rPr>
          <w:rFonts w:ascii="Cantarell" w:eastAsia="Cantarell" w:hAnsi="Cantarell" w:cs="Cantarell"/>
          <w:sz w:val="20"/>
          <w:lang w:val="fr-FR"/>
        </w:rPr>
        <w:tab/>
        <w:t>5@10 points</w:t>
      </w:r>
      <w:r w:rsidRPr="007653CA">
        <w:rPr>
          <w:rFonts w:ascii="Cantarell" w:eastAsia="Cantarell" w:hAnsi="Cantarell" w:cs="Cantarell"/>
          <w:sz w:val="20"/>
          <w:lang w:val="fr-FR"/>
        </w:rPr>
        <w:tab/>
      </w:r>
      <w:r w:rsidRPr="007653CA">
        <w:rPr>
          <w:rFonts w:ascii="Cantarell" w:eastAsia="Cantarell" w:hAnsi="Cantarell" w:cs="Cantarell"/>
          <w:sz w:val="20"/>
          <w:lang w:val="fr-FR"/>
        </w:rPr>
        <w:tab/>
      </w:r>
      <w:r w:rsidRPr="007653CA">
        <w:rPr>
          <w:rFonts w:ascii="Cantarell" w:eastAsia="Cantarell" w:hAnsi="Cantarell" w:cs="Cantarell"/>
          <w:sz w:val="20"/>
          <w:lang w:val="fr-FR"/>
        </w:rPr>
        <w:tab/>
        <w:t>50</w:t>
      </w:r>
    </w:p>
    <w:p w14:paraId="5EE90241" w14:textId="77777777" w:rsidR="00C03F35" w:rsidRPr="007653CA" w:rsidRDefault="00483BA8">
      <w:pPr>
        <w:contextualSpacing w:val="0"/>
        <w:jc w:val="both"/>
        <w:rPr>
          <w:lang w:val="fr-FR"/>
        </w:rPr>
      </w:pPr>
      <w:r w:rsidRPr="007653CA">
        <w:rPr>
          <w:rFonts w:ascii="Cantarell" w:eastAsia="Cantarell" w:hAnsi="Cantarell" w:cs="Cantarell"/>
          <w:sz w:val="20"/>
          <w:lang w:val="fr-FR"/>
        </w:rPr>
        <w:t>Paper</w:t>
      </w:r>
      <w:r w:rsidRPr="007653CA">
        <w:rPr>
          <w:rFonts w:ascii="Cantarell" w:eastAsia="Cantarell" w:hAnsi="Cantarell" w:cs="Cantarell"/>
          <w:sz w:val="20"/>
          <w:lang w:val="fr-FR"/>
        </w:rPr>
        <w:tab/>
      </w:r>
      <w:r w:rsidRPr="007653CA">
        <w:rPr>
          <w:rFonts w:ascii="Cantarell" w:eastAsia="Cantarell" w:hAnsi="Cantarell" w:cs="Cantarell"/>
          <w:sz w:val="20"/>
          <w:lang w:val="fr-FR"/>
        </w:rPr>
        <w:tab/>
      </w:r>
      <w:r w:rsidRPr="007653CA">
        <w:rPr>
          <w:rFonts w:ascii="Cantarell" w:eastAsia="Cantarell" w:hAnsi="Cantarell" w:cs="Cantarell"/>
          <w:sz w:val="20"/>
          <w:lang w:val="fr-FR"/>
        </w:rPr>
        <w:tab/>
      </w:r>
      <w:r w:rsidRPr="007653CA">
        <w:rPr>
          <w:rFonts w:ascii="Cantarell" w:eastAsia="Cantarell" w:hAnsi="Cantarell" w:cs="Cantarell"/>
          <w:sz w:val="20"/>
          <w:lang w:val="fr-FR"/>
        </w:rPr>
        <w:tab/>
        <w:t>1@50 points</w:t>
      </w:r>
      <w:r w:rsidRPr="007653CA">
        <w:rPr>
          <w:rFonts w:ascii="Cantarell" w:eastAsia="Cantarell" w:hAnsi="Cantarell" w:cs="Cantarell"/>
          <w:sz w:val="20"/>
          <w:lang w:val="fr-FR"/>
        </w:rPr>
        <w:tab/>
      </w:r>
      <w:r w:rsidRPr="007653CA">
        <w:rPr>
          <w:rFonts w:ascii="Cantarell" w:eastAsia="Cantarell" w:hAnsi="Cantarell" w:cs="Cantarell"/>
          <w:sz w:val="20"/>
          <w:lang w:val="fr-FR"/>
        </w:rPr>
        <w:tab/>
      </w:r>
      <w:r w:rsidRPr="007653CA">
        <w:rPr>
          <w:rFonts w:ascii="Cantarell" w:eastAsia="Cantarell" w:hAnsi="Cantarell" w:cs="Cantarell"/>
          <w:sz w:val="20"/>
          <w:lang w:val="fr-FR"/>
        </w:rPr>
        <w:tab/>
        <w:t>50</w:t>
      </w:r>
    </w:p>
    <w:p w14:paraId="2C086DED" w14:textId="77777777" w:rsidR="00C03F35" w:rsidRPr="007653CA" w:rsidRDefault="00483BA8">
      <w:pPr>
        <w:contextualSpacing w:val="0"/>
        <w:jc w:val="both"/>
        <w:rPr>
          <w:lang w:val="fr-FR"/>
        </w:rPr>
      </w:pPr>
      <w:r w:rsidRPr="007653CA">
        <w:rPr>
          <w:rFonts w:ascii="Cantarell" w:eastAsia="Cantarell" w:hAnsi="Cantarell" w:cs="Cantarell"/>
          <w:sz w:val="20"/>
          <w:lang w:val="fr-FR"/>
        </w:rPr>
        <w:t>Presentation</w:t>
      </w:r>
      <w:r w:rsidRPr="007653CA">
        <w:rPr>
          <w:rFonts w:ascii="Cantarell" w:eastAsia="Cantarell" w:hAnsi="Cantarell" w:cs="Cantarell"/>
          <w:sz w:val="20"/>
          <w:lang w:val="fr-FR"/>
        </w:rPr>
        <w:tab/>
      </w:r>
      <w:r w:rsidRPr="007653CA">
        <w:rPr>
          <w:rFonts w:ascii="Cantarell" w:eastAsia="Cantarell" w:hAnsi="Cantarell" w:cs="Cantarell"/>
          <w:sz w:val="20"/>
          <w:lang w:val="fr-FR"/>
        </w:rPr>
        <w:tab/>
      </w:r>
      <w:r w:rsidRPr="007653CA">
        <w:rPr>
          <w:rFonts w:ascii="Cantarell" w:eastAsia="Cantarell" w:hAnsi="Cantarell" w:cs="Cantarell"/>
          <w:sz w:val="20"/>
          <w:lang w:val="fr-FR"/>
        </w:rPr>
        <w:tab/>
        <w:t>1@10 points</w:t>
      </w:r>
      <w:r w:rsidRPr="007653CA">
        <w:rPr>
          <w:rFonts w:ascii="Cantarell" w:eastAsia="Cantarell" w:hAnsi="Cantarell" w:cs="Cantarell"/>
          <w:sz w:val="20"/>
          <w:lang w:val="fr-FR"/>
        </w:rPr>
        <w:tab/>
      </w:r>
      <w:r w:rsidRPr="007653CA">
        <w:rPr>
          <w:rFonts w:ascii="Cantarell" w:eastAsia="Cantarell" w:hAnsi="Cantarell" w:cs="Cantarell"/>
          <w:sz w:val="20"/>
          <w:lang w:val="fr-FR"/>
        </w:rPr>
        <w:tab/>
      </w:r>
      <w:r w:rsidRPr="007653CA">
        <w:rPr>
          <w:rFonts w:ascii="Cantarell" w:eastAsia="Cantarell" w:hAnsi="Cantarell" w:cs="Cantarell"/>
          <w:sz w:val="20"/>
          <w:lang w:val="fr-FR"/>
        </w:rPr>
        <w:tab/>
        <w:t>10</w:t>
      </w:r>
    </w:p>
    <w:p w14:paraId="5A6DEFAB" w14:textId="77777777" w:rsidR="00C03F35" w:rsidRDefault="00483BA8">
      <w:pPr>
        <w:contextualSpacing w:val="0"/>
        <w:jc w:val="both"/>
      </w:pPr>
      <w:r>
        <w:rPr>
          <w:rFonts w:ascii="Cantarell" w:eastAsia="Cantarell" w:hAnsi="Cantarell" w:cs="Cantarell"/>
          <w:sz w:val="20"/>
          <w:u w:val="single"/>
        </w:rPr>
        <w:t>Student Evaluation</w:t>
      </w:r>
      <w:r>
        <w:rPr>
          <w:rFonts w:ascii="Cantarell" w:eastAsia="Cantarell" w:hAnsi="Cantarell" w:cs="Cantarell"/>
          <w:sz w:val="20"/>
          <w:u w:val="single"/>
        </w:rPr>
        <w:tab/>
      </w:r>
      <w:r>
        <w:rPr>
          <w:rFonts w:ascii="Cantarell" w:eastAsia="Cantarell" w:hAnsi="Cantarell" w:cs="Cantarell"/>
          <w:sz w:val="20"/>
          <w:u w:val="single"/>
        </w:rPr>
        <w:tab/>
        <w:t>1@10 points</w:t>
      </w:r>
      <w:r>
        <w:rPr>
          <w:rFonts w:ascii="Cantarell" w:eastAsia="Cantarell" w:hAnsi="Cantarell" w:cs="Cantarell"/>
          <w:sz w:val="20"/>
          <w:u w:val="single"/>
        </w:rPr>
        <w:tab/>
      </w:r>
      <w:r>
        <w:rPr>
          <w:rFonts w:ascii="Cantarell" w:eastAsia="Cantarell" w:hAnsi="Cantarell" w:cs="Cantarell"/>
          <w:sz w:val="20"/>
          <w:u w:val="single"/>
        </w:rPr>
        <w:tab/>
      </w:r>
      <w:r>
        <w:rPr>
          <w:rFonts w:ascii="Cantarell" w:eastAsia="Cantarell" w:hAnsi="Cantarell" w:cs="Cantarell"/>
          <w:sz w:val="20"/>
          <w:u w:val="single"/>
        </w:rPr>
        <w:tab/>
        <w:t>10</w:t>
      </w:r>
      <w:r>
        <w:rPr>
          <w:rFonts w:ascii="Cantarell" w:eastAsia="Cantarell" w:hAnsi="Cantarell" w:cs="Cantarell"/>
          <w:sz w:val="20"/>
          <w:u w:val="single"/>
        </w:rPr>
        <w:tab/>
      </w:r>
      <w:r>
        <w:rPr>
          <w:rFonts w:ascii="Cantarell" w:eastAsia="Cantarell" w:hAnsi="Cantarell" w:cs="Cantarell"/>
          <w:sz w:val="20"/>
          <w:u w:val="single"/>
        </w:rPr>
        <w:tab/>
      </w:r>
    </w:p>
    <w:p w14:paraId="46905367" w14:textId="77777777" w:rsidR="00483BA8" w:rsidRDefault="00483BA8">
      <w:pPr>
        <w:contextualSpacing w:val="0"/>
        <w:jc w:val="both"/>
        <w:rPr>
          <w:rFonts w:ascii="Cantarell" w:eastAsia="Cantarell" w:hAnsi="Cantarell" w:cs="Cantarell"/>
          <w:b/>
          <w:sz w:val="20"/>
        </w:rPr>
      </w:pPr>
      <w:r>
        <w:rPr>
          <w:rFonts w:ascii="Cantarell" w:eastAsia="Cantarell" w:hAnsi="Cantarell" w:cs="Cantarell"/>
          <w:b/>
          <w:sz w:val="20"/>
        </w:rPr>
        <w:t>Total</w:t>
      </w:r>
    </w:p>
    <w:p w14:paraId="29DC7FEB" w14:textId="77777777" w:rsidR="00C03F35" w:rsidRDefault="00483BA8" w:rsidP="007653CA">
      <w:pPr>
        <w:contextualSpacing w:val="0"/>
        <w:jc w:val="both"/>
      </w:pPr>
      <w:r>
        <w:rPr>
          <w:rFonts w:ascii="Cantarell" w:eastAsia="Cantarell" w:hAnsi="Cantarell" w:cs="Cantarell"/>
          <w:b/>
          <w:sz w:val="20"/>
        </w:rPr>
        <w:tab/>
      </w:r>
      <w:r>
        <w:rPr>
          <w:rFonts w:ascii="Cantarell" w:eastAsia="Cantarell" w:hAnsi="Cantarell" w:cs="Cantarell"/>
          <w:b/>
          <w:sz w:val="20"/>
        </w:rPr>
        <w:tab/>
      </w:r>
      <w:r>
        <w:rPr>
          <w:rFonts w:ascii="Cantarell" w:eastAsia="Cantarell" w:hAnsi="Cantarell" w:cs="Cantarell"/>
          <w:b/>
          <w:sz w:val="20"/>
        </w:rPr>
        <w:tab/>
      </w:r>
      <w:r>
        <w:rPr>
          <w:rFonts w:ascii="Cantarell" w:eastAsia="Cantarell" w:hAnsi="Cantarell" w:cs="Cantarell"/>
          <w:b/>
          <w:sz w:val="20"/>
        </w:rPr>
        <w:tab/>
      </w:r>
      <w:r>
        <w:rPr>
          <w:rFonts w:ascii="Cantarell" w:eastAsia="Cantarell" w:hAnsi="Cantarell" w:cs="Cantarell"/>
          <w:b/>
          <w:sz w:val="20"/>
        </w:rPr>
        <w:tab/>
      </w:r>
      <w:r>
        <w:rPr>
          <w:rFonts w:ascii="Cantarell" w:eastAsia="Cantarell" w:hAnsi="Cantarell" w:cs="Cantarell"/>
          <w:b/>
          <w:sz w:val="20"/>
        </w:rPr>
        <w:tab/>
      </w:r>
      <w:r>
        <w:rPr>
          <w:rFonts w:ascii="Cantarell" w:eastAsia="Cantarell" w:hAnsi="Cantarell" w:cs="Cantarell"/>
          <w:b/>
          <w:sz w:val="20"/>
        </w:rPr>
        <w:tab/>
      </w:r>
      <w:r>
        <w:rPr>
          <w:rFonts w:ascii="Cantarell" w:eastAsia="Cantarell" w:hAnsi="Cantarell" w:cs="Cantarell"/>
          <w:b/>
          <w:sz w:val="20"/>
        </w:rPr>
        <w:tab/>
        <w:t>250</w:t>
      </w:r>
    </w:p>
    <w:p w14:paraId="0B242A9F" w14:textId="77777777" w:rsidR="00C03F35" w:rsidRDefault="00483BA8">
      <w:pPr>
        <w:contextualSpacing w:val="0"/>
      </w:pPr>
      <w:r>
        <w:rPr>
          <w:rFonts w:ascii="Cantarell" w:eastAsia="Cantarell" w:hAnsi="Cantarell" w:cs="Cantarell"/>
          <w:i/>
        </w:rPr>
        <w:t>Weekly Schedule:</w:t>
      </w:r>
    </w:p>
    <w:tbl>
      <w:tblPr>
        <w:tblW w:w="10728" w:type="dxa"/>
        <w:tblInd w:w="9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10" w:type="dxa"/>
          <w:right w:w="10" w:type="dxa"/>
        </w:tblCellMar>
        <w:tblLook w:val="0000" w:firstRow="0" w:lastRow="0" w:firstColumn="0" w:lastColumn="0" w:noHBand="0" w:noVBand="0"/>
      </w:tblPr>
      <w:tblGrid>
        <w:gridCol w:w="2088"/>
        <w:gridCol w:w="4680"/>
        <w:gridCol w:w="2512"/>
        <w:gridCol w:w="1448"/>
      </w:tblGrid>
      <w:tr w:rsidR="00C03F35" w14:paraId="43CA7EF9" w14:textId="77777777" w:rsidTr="007653CA">
        <w:trPr>
          <w:trHeight w:val="350"/>
        </w:trPr>
        <w:tc>
          <w:tcPr>
            <w:tcW w:w="2088" w:type="dxa"/>
            <w:tcMar>
              <w:top w:w="100" w:type="dxa"/>
              <w:left w:w="108" w:type="dxa"/>
              <w:bottom w:w="100" w:type="dxa"/>
              <w:right w:w="108" w:type="dxa"/>
            </w:tcMar>
          </w:tcPr>
          <w:p w14:paraId="0583DDD9" w14:textId="77777777" w:rsidR="00C03F35" w:rsidRDefault="00483BA8">
            <w:pPr>
              <w:contextualSpacing w:val="0"/>
              <w:jc w:val="center"/>
            </w:pPr>
            <w:r>
              <w:rPr>
                <w:rFonts w:ascii="Cantarell" w:eastAsia="Cantarell" w:hAnsi="Cantarell" w:cs="Cantarell"/>
                <w:b/>
              </w:rPr>
              <w:t>Lab #/ Week of…</w:t>
            </w:r>
          </w:p>
        </w:tc>
        <w:tc>
          <w:tcPr>
            <w:tcW w:w="4680" w:type="dxa"/>
            <w:tcMar>
              <w:top w:w="100" w:type="dxa"/>
              <w:left w:w="108" w:type="dxa"/>
              <w:bottom w:w="100" w:type="dxa"/>
              <w:right w:w="108" w:type="dxa"/>
            </w:tcMar>
          </w:tcPr>
          <w:p w14:paraId="2EE27745" w14:textId="77777777" w:rsidR="00C03F35" w:rsidRDefault="00483BA8">
            <w:pPr>
              <w:contextualSpacing w:val="0"/>
              <w:jc w:val="center"/>
            </w:pPr>
            <w:r>
              <w:rPr>
                <w:rFonts w:ascii="Cantarell" w:eastAsia="Cantarell" w:hAnsi="Cantarell" w:cs="Cantarell"/>
                <w:b/>
              </w:rPr>
              <w:t>Topics</w:t>
            </w:r>
          </w:p>
        </w:tc>
        <w:tc>
          <w:tcPr>
            <w:tcW w:w="2512" w:type="dxa"/>
            <w:tcMar>
              <w:top w:w="100" w:type="dxa"/>
              <w:left w:w="108" w:type="dxa"/>
              <w:bottom w:w="100" w:type="dxa"/>
              <w:right w:w="108" w:type="dxa"/>
            </w:tcMar>
          </w:tcPr>
          <w:p w14:paraId="410656B3" w14:textId="77777777" w:rsidR="00C03F35" w:rsidRDefault="00483BA8">
            <w:pPr>
              <w:contextualSpacing w:val="0"/>
              <w:jc w:val="center"/>
            </w:pPr>
            <w:r>
              <w:rPr>
                <w:rFonts w:ascii="Cantarell" w:eastAsia="Cantarell" w:hAnsi="Cantarell" w:cs="Cantarell"/>
                <w:b/>
              </w:rPr>
              <w:t>Assignment</w:t>
            </w:r>
          </w:p>
        </w:tc>
        <w:tc>
          <w:tcPr>
            <w:tcW w:w="1448" w:type="dxa"/>
            <w:tcMar>
              <w:top w:w="100" w:type="dxa"/>
              <w:left w:w="108" w:type="dxa"/>
              <w:bottom w:w="100" w:type="dxa"/>
              <w:right w:w="108" w:type="dxa"/>
            </w:tcMar>
          </w:tcPr>
          <w:p w14:paraId="2B38F98E" w14:textId="77777777" w:rsidR="00C03F35" w:rsidRPr="007653CA" w:rsidRDefault="00483BA8">
            <w:pPr>
              <w:contextualSpacing w:val="0"/>
              <w:jc w:val="center"/>
              <w:rPr>
                <w:sz w:val="20"/>
                <w:szCs w:val="20"/>
              </w:rPr>
            </w:pPr>
            <w:r w:rsidRPr="007653CA">
              <w:rPr>
                <w:rFonts w:ascii="Cantarell" w:eastAsia="Cantarell" w:hAnsi="Cantarell" w:cs="Cantarell"/>
                <w:b/>
                <w:sz w:val="20"/>
                <w:szCs w:val="20"/>
              </w:rPr>
              <w:t>Things Due…</w:t>
            </w:r>
          </w:p>
        </w:tc>
      </w:tr>
      <w:tr w:rsidR="00C03F35" w14:paraId="4C6F7659" w14:textId="77777777" w:rsidTr="007653CA">
        <w:tc>
          <w:tcPr>
            <w:tcW w:w="2088" w:type="dxa"/>
            <w:tcMar>
              <w:top w:w="100" w:type="dxa"/>
              <w:left w:w="108" w:type="dxa"/>
              <w:bottom w:w="100" w:type="dxa"/>
              <w:right w:w="108" w:type="dxa"/>
            </w:tcMar>
          </w:tcPr>
          <w:p w14:paraId="4A75EDC0" w14:textId="77777777" w:rsidR="00C03F35" w:rsidRDefault="00483BA8">
            <w:pPr>
              <w:contextualSpacing w:val="0"/>
            </w:pPr>
            <w:r>
              <w:rPr>
                <w:rFonts w:ascii="Cantarell" w:eastAsia="Cantarell" w:hAnsi="Cantarell" w:cs="Cantarell"/>
                <w:sz w:val="20"/>
              </w:rPr>
              <w:t>#1 / Sept 30-Oct 4</w:t>
            </w:r>
          </w:p>
        </w:tc>
        <w:tc>
          <w:tcPr>
            <w:tcW w:w="4680" w:type="dxa"/>
            <w:tcMar>
              <w:top w:w="100" w:type="dxa"/>
              <w:left w:w="108" w:type="dxa"/>
              <w:bottom w:w="100" w:type="dxa"/>
              <w:right w:w="108" w:type="dxa"/>
            </w:tcMar>
          </w:tcPr>
          <w:p w14:paraId="292EA9AE" w14:textId="77777777" w:rsidR="00C03F35" w:rsidRDefault="00483BA8">
            <w:pPr>
              <w:contextualSpacing w:val="0"/>
            </w:pPr>
            <w:r>
              <w:rPr>
                <w:rFonts w:ascii="Cantarell" w:eastAsia="Cantarell" w:hAnsi="Cantarell" w:cs="Cantarell"/>
                <w:sz w:val="20"/>
              </w:rPr>
              <w:t>Introduction, basics of biodiversity presentation, Portland plant guide, field trip sign up (BOTH TRIPS)</w:t>
            </w:r>
          </w:p>
        </w:tc>
        <w:tc>
          <w:tcPr>
            <w:tcW w:w="2512" w:type="dxa"/>
            <w:tcMar>
              <w:top w:w="100" w:type="dxa"/>
              <w:left w:w="108" w:type="dxa"/>
              <w:bottom w:w="100" w:type="dxa"/>
              <w:right w:w="108" w:type="dxa"/>
            </w:tcMar>
          </w:tcPr>
          <w:p w14:paraId="7E304442" w14:textId="77777777" w:rsidR="00C03F35" w:rsidRDefault="00483BA8">
            <w:pPr>
              <w:contextualSpacing w:val="0"/>
            </w:pPr>
            <w:r>
              <w:rPr>
                <w:rFonts w:ascii="Cantarell" w:eastAsia="Cantarell" w:hAnsi="Cantarell" w:cs="Cantarell"/>
                <w:sz w:val="20"/>
              </w:rPr>
              <w:t>Study for plant quiz</w:t>
            </w:r>
          </w:p>
        </w:tc>
        <w:tc>
          <w:tcPr>
            <w:tcW w:w="1448" w:type="dxa"/>
            <w:tcMar>
              <w:top w:w="100" w:type="dxa"/>
              <w:left w:w="108" w:type="dxa"/>
              <w:bottom w:w="100" w:type="dxa"/>
              <w:right w:w="108" w:type="dxa"/>
            </w:tcMar>
          </w:tcPr>
          <w:p w14:paraId="1CB7A631" w14:textId="77777777" w:rsidR="00C03F35" w:rsidRDefault="00C03F35">
            <w:pPr>
              <w:contextualSpacing w:val="0"/>
            </w:pPr>
          </w:p>
        </w:tc>
      </w:tr>
      <w:tr w:rsidR="00C03F35" w14:paraId="44879153" w14:textId="77777777" w:rsidTr="007653CA">
        <w:tc>
          <w:tcPr>
            <w:tcW w:w="2088" w:type="dxa"/>
            <w:tcMar>
              <w:top w:w="100" w:type="dxa"/>
              <w:left w:w="108" w:type="dxa"/>
              <w:bottom w:w="100" w:type="dxa"/>
              <w:right w:w="108" w:type="dxa"/>
            </w:tcMar>
          </w:tcPr>
          <w:p w14:paraId="6B1C1849" w14:textId="77777777" w:rsidR="00C03F35" w:rsidRDefault="00483BA8">
            <w:pPr>
              <w:contextualSpacing w:val="0"/>
            </w:pPr>
            <w:r>
              <w:rPr>
                <w:rFonts w:ascii="Cantarell" w:eastAsia="Cantarell" w:hAnsi="Cantarell" w:cs="Cantarell"/>
                <w:sz w:val="20"/>
              </w:rPr>
              <w:t>#2 / Oct 7-11</w:t>
            </w:r>
          </w:p>
        </w:tc>
        <w:tc>
          <w:tcPr>
            <w:tcW w:w="4680" w:type="dxa"/>
            <w:tcMar>
              <w:top w:w="100" w:type="dxa"/>
              <w:left w:w="108" w:type="dxa"/>
              <w:bottom w:w="100" w:type="dxa"/>
              <w:right w:w="108" w:type="dxa"/>
            </w:tcMar>
          </w:tcPr>
          <w:p w14:paraId="2FDC8E33" w14:textId="77777777" w:rsidR="00C03F35" w:rsidRDefault="00483BA8" w:rsidP="007653CA">
            <w:pPr>
              <w:contextualSpacing w:val="0"/>
            </w:pPr>
            <w:r>
              <w:rPr>
                <w:rFonts w:ascii="Cantarell" w:eastAsia="Cantarell" w:hAnsi="Cantarell" w:cs="Cantarell"/>
                <w:sz w:val="20"/>
              </w:rPr>
              <w:t xml:space="preserve">Define &amp; discuss the scientific method, determine </w:t>
            </w:r>
            <w:r w:rsidR="007653CA">
              <w:rPr>
                <w:rFonts w:ascii="Cantarell" w:eastAsia="Cantarell" w:hAnsi="Cantarell" w:cs="Cantarell"/>
                <w:sz w:val="20"/>
              </w:rPr>
              <w:t>groups for project &amp; field trip. D</w:t>
            </w:r>
            <w:r>
              <w:rPr>
                <w:rFonts w:ascii="Cantarell" w:eastAsia="Cantarell" w:hAnsi="Cantarell" w:cs="Cantarell"/>
                <w:sz w:val="20"/>
              </w:rPr>
              <w:t>escribe group projects &amp; hand o</w:t>
            </w:r>
            <w:r w:rsidR="007653CA">
              <w:rPr>
                <w:rFonts w:ascii="Cantarell" w:eastAsia="Cantarell" w:hAnsi="Cantarell" w:cs="Cantarell"/>
                <w:sz w:val="20"/>
              </w:rPr>
              <w:t xml:space="preserve">ut rubric. Intro to Invasive and </w:t>
            </w:r>
            <w:r>
              <w:rPr>
                <w:rFonts w:ascii="Cantarell" w:eastAsia="Cantarell" w:hAnsi="Cantarell" w:cs="Cantarell"/>
                <w:sz w:val="20"/>
              </w:rPr>
              <w:t xml:space="preserve"> Native Species.</w:t>
            </w:r>
          </w:p>
        </w:tc>
        <w:tc>
          <w:tcPr>
            <w:tcW w:w="2512" w:type="dxa"/>
            <w:tcMar>
              <w:top w:w="100" w:type="dxa"/>
              <w:left w:w="108" w:type="dxa"/>
              <w:bottom w:w="100" w:type="dxa"/>
              <w:right w:w="108" w:type="dxa"/>
            </w:tcMar>
          </w:tcPr>
          <w:p w14:paraId="3B4800BC" w14:textId="77777777" w:rsidR="00C03F35" w:rsidRDefault="00C03F35">
            <w:pPr>
              <w:contextualSpacing w:val="0"/>
            </w:pPr>
          </w:p>
        </w:tc>
        <w:tc>
          <w:tcPr>
            <w:tcW w:w="1448" w:type="dxa"/>
            <w:tcMar>
              <w:top w:w="100" w:type="dxa"/>
              <w:left w:w="108" w:type="dxa"/>
              <w:bottom w:w="100" w:type="dxa"/>
              <w:right w:w="108" w:type="dxa"/>
            </w:tcMar>
          </w:tcPr>
          <w:p w14:paraId="54510DB4" w14:textId="77777777" w:rsidR="00C03F35" w:rsidRDefault="00C03F35">
            <w:pPr>
              <w:contextualSpacing w:val="0"/>
            </w:pPr>
          </w:p>
        </w:tc>
      </w:tr>
      <w:tr w:rsidR="00C03F35" w14:paraId="6017E143" w14:textId="77777777" w:rsidTr="007653CA">
        <w:tc>
          <w:tcPr>
            <w:tcW w:w="2088" w:type="dxa"/>
            <w:tcMar>
              <w:top w:w="100" w:type="dxa"/>
              <w:left w:w="108" w:type="dxa"/>
              <w:bottom w:w="100" w:type="dxa"/>
              <w:right w:w="108" w:type="dxa"/>
            </w:tcMar>
          </w:tcPr>
          <w:p w14:paraId="1FDEFC50" w14:textId="77777777" w:rsidR="00C03F35" w:rsidRDefault="00483BA8">
            <w:pPr>
              <w:contextualSpacing w:val="0"/>
            </w:pPr>
            <w:r>
              <w:rPr>
                <w:rFonts w:ascii="Cantarell" w:eastAsia="Cantarell" w:hAnsi="Cantarell" w:cs="Cantarell"/>
                <w:sz w:val="20"/>
              </w:rPr>
              <w:t>#3 / Oct 14-18</w:t>
            </w:r>
          </w:p>
        </w:tc>
        <w:tc>
          <w:tcPr>
            <w:tcW w:w="4680" w:type="dxa"/>
            <w:tcMar>
              <w:top w:w="100" w:type="dxa"/>
              <w:left w:w="108" w:type="dxa"/>
              <w:bottom w:w="100" w:type="dxa"/>
              <w:right w:w="108" w:type="dxa"/>
            </w:tcMar>
          </w:tcPr>
          <w:p w14:paraId="488256C3" w14:textId="77777777" w:rsidR="00C03F35" w:rsidRDefault="00483BA8">
            <w:pPr>
              <w:contextualSpacing w:val="0"/>
            </w:pPr>
            <w:r>
              <w:rPr>
                <w:rFonts w:ascii="Cantarell" w:eastAsia="Cantarell" w:hAnsi="Cantarell" w:cs="Cantarell"/>
                <w:sz w:val="20"/>
              </w:rPr>
              <w:t>Field trip prep, prepare to pick site for group projects</w:t>
            </w:r>
          </w:p>
        </w:tc>
        <w:tc>
          <w:tcPr>
            <w:tcW w:w="2512" w:type="dxa"/>
            <w:tcMar>
              <w:top w:w="100" w:type="dxa"/>
              <w:left w:w="108" w:type="dxa"/>
              <w:bottom w:w="100" w:type="dxa"/>
              <w:right w:w="108" w:type="dxa"/>
            </w:tcMar>
          </w:tcPr>
          <w:p w14:paraId="4B475E8A" w14:textId="77777777" w:rsidR="00C03F35" w:rsidRDefault="00483BA8">
            <w:pPr>
              <w:contextualSpacing w:val="0"/>
            </w:pPr>
            <w:r>
              <w:rPr>
                <w:rFonts w:ascii="Cantarell" w:eastAsia="Cantarell" w:hAnsi="Cantarell" w:cs="Cantarell"/>
                <w:sz w:val="20"/>
              </w:rPr>
              <w:t>Assignment #1 – Determine hypothesis for group project</w:t>
            </w:r>
          </w:p>
        </w:tc>
        <w:tc>
          <w:tcPr>
            <w:tcW w:w="1448" w:type="dxa"/>
            <w:tcMar>
              <w:top w:w="100" w:type="dxa"/>
              <w:left w:w="108" w:type="dxa"/>
              <w:bottom w:w="100" w:type="dxa"/>
              <w:right w:w="108" w:type="dxa"/>
            </w:tcMar>
          </w:tcPr>
          <w:p w14:paraId="0C02BCF6" w14:textId="77777777" w:rsidR="00C03F35" w:rsidRDefault="00C03F35">
            <w:pPr>
              <w:contextualSpacing w:val="0"/>
            </w:pPr>
          </w:p>
        </w:tc>
      </w:tr>
      <w:tr w:rsidR="00C03F35" w14:paraId="2B976287" w14:textId="77777777" w:rsidTr="007653CA">
        <w:tc>
          <w:tcPr>
            <w:tcW w:w="2088" w:type="dxa"/>
            <w:shd w:val="clear" w:color="auto" w:fill="D9D9D9"/>
            <w:tcMar>
              <w:top w:w="100" w:type="dxa"/>
              <w:left w:w="108" w:type="dxa"/>
              <w:bottom w:w="100" w:type="dxa"/>
              <w:right w:w="108" w:type="dxa"/>
            </w:tcMar>
          </w:tcPr>
          <w:p w14:paraId="0F29B483" w14:textId="77777777" w:rsidR="00C03F35" w:rsidRDefault="00483BA8">
            <w:pPr>
              <w:contextualSpacing w:val="0"/>
            </w:pPr>
            <w:r>
              <w:rPr>
                <w:rFonts w:ascii="Cantarell" w:eastAsia="Cantarell" w:hAnsi="Cantarell" w:cs="Cantarell"/>
                <w:sz w:val="20"/>
              </w:rPr>
              <w:t>Oct 17</w:t>
            </w:r>
            <w:r>
              <w:rPr>
                <w:rFonts w:ascii="Cantarell" w:eastAsia="Cantarell" w:hAnsi="Cantarell" w:cs="Cantarell"/>
                <w:sz w:val="20"/>
                <w:vertAlign w:val="superscript"/>
              </w:rPr>
              <w:t>th</w:t>
            </w:r>
            <w:r>
              <w:rPr>
                <w:rFonts w:ascii="Cantarell" w:eastAsia="Cantarell" w:hAnsi="Cantarell" w:cs="Cantarell"/>
                <w:sz w:val="20"/>
              </w:rPr>
              <w:t>, 18</w:t>
            </w:r>
            <w:r>
              <w:rPr>
                <w:rFonts w:ascii="Cantarell" w:eastAsia="Cantarell" w:hAnsi="Cantarell" w:cs="Cantarell"/>
                <w:sz w:val="20"/>
                <w:vertAlign w:val="superscript"/>
              </w:rPr>
              <w:t>th</w:t>
            </w:r>
            <w:r>
              <w:rPr>
                <w:rFonts w:ascii="Cantarell" w:eastAsia="Cantarell" w:hAnsi="Cantarell" w:cs="Cantarell"/>
                <w:sz w:val="20"/>
              </w:rPr>
              <w:t>, 19</w:t>
            </w:r>
            <w:r>
              <w:rPr>
                <w:rFonts w:ascii="Cantarell" w:eastAsia="Cantarell" w:hAnsi="Cantarell" w:cs="Cantarell"/>
                <w:sz w:val="20"/>
                <w:vertAlign w:val="superscript"/>
              </w:rPr>
              <w:t>th</w:t>
            </w:r>
            <w:r>
              <w:rPr>
                <w:rFonts w:ascii="Cantarell" w:eastAsia="Cantarell" w:hAnsi="Cantarell" w:cs="Cantarell"/>
                <w:sz w:val="20"/>
              </w:rPr>
              <w:t xml:space="preserve"> </w:t>
            </w:r>
          </w:p>
        </w:tc>
        <w:tc>
          <w:tcPr>
            <w:tcW w:w="4680" w:type="dxa"/>
            <w:shd w:val="clear" w:color="auto" w:fill="D9D9D9"/>
            <w:tcMar>
              <w:top w:w="100" w:type="dxa"/>
              <w:left w:w="108" w:type="dxa"/>
              <w:bottom w:w="100" w:type="dxa"/>
              <w:right w:w="108" w:type="dxa"/>
            </w:tcMar>
          </w:tcPr>
          <w:p w14:paraId="4DFED204" w14:textId="77777777" w:rsidR="00C03F35" w:rsidRDefault="00483BA8">
            <w:pPr>
              <w:contextualSpacing w:val="0"/>
            </w:pPr>
            <w:r>
              <w:rPr>
                <w:rFonts w:ascii="Cantarell" w:eastAsia="Cantarell" w:hAnsi="Cantarell" w:cs="Cantarell"/>
                <w:sz w:val="20"/>
              </w:rPr>
              <w:t>FIELD TRIP #1 – Vans or carpool</w:t>
            </w:r>
          </w:p>
          <w:p w14:paraId="43CBC7C8" w14:textId="77777777" w:rsidR="00C03F35" w:rsidRDefault="00483BA8">
            <w:pPr>
              <w:contextualSpacing w:val="0"/>
            </w:pPr>
            <w:r>
              <w:rPr>
                <w:rFonts w:ascii="Cantarell" w:eastAsia="Cantarell" w:hAnsi="Cantarell" w:cs="Cantarell"/>
                <w:sz w:val="20"/>
              </w:rPr>
              <w:t>Thurs 10-1p; Fri 3:30-6:30p; Sat (bike option) 9a-1p</w:t>
            </w:r>
          </w:p>
        </w:tc>
        <w:tc>
          <w:tcPr>
            <w:tcW w:w="2512" w:type="dxa"/>
            <w:shd w:val="clear" w:color="auto" w:fill="D9D9D9"/>
            <w:tcMar>
              <w:top w:w="100" w:type="dxa"/>
              <w:left w:w="108" w:type="dxa"/>
              <w:bottom w:w="100" w:type="dxa"/>
              <w:right w:w="108" w:type="dxa"/>
            </w:tcMar>
          </w:tcPr>
          <w:p w14:paraId="7BBC25CF" w14:textId="77777777" w:rsidR="00C03F35" w:rsidRDefault="00483BA8">
            <w:pPr>
              <w:contextualSpacing w:val="0"/>
            </w:pPr>
            <w:r>
              <w:rPr>
                <w:rFonts w:ascii="Cantarell" w:eastAsia="Cantarell" w:hAnsi="Cantarell" w:cs="Cantarell"/>
                <w:sz w:val="20"/>
              </w:rPr>
              <w:t>ATTENDANCE IS MANDATORY</w:t>
            </w:r>
          </w:p>
        </w:tc>
        <w:tc>
          <w:tcPr>
            <w:tcW w:w="1448" w:type="dxa"/>
            <w:shd w:val="clear" w:color="auto" w:fill="D9D9D9"/>
            <w:tcMar>
              <w:top w:w="100" w:type="dxa"/>
              <w:left w:w="108" w:type="dxa"/>
              <w:bottom w:w="100" w:type="dxa"/>
              <w:right w:w="108" w:type="dxa"/>
            </w:tcMar>
          </w:tcPr>
          <w:p w14:paraId="7C037473" w14:textId="77777777" w:rsidR="00C03F35" w:rsidRDefault="00C03F35">
            <w:pPr>
              <w:contextualSpacing w:val="0"/>
            </w:pPr>
          </w:p>
        </w:tc>
      </w:tr>
      <w:tr w:rsidR="00C03F35" w14:paraId="7ECEBE6E" w14:textId="77777777" w:rsidTr="007653CA">
        <w:tc>
          <w:tcPr>
            <w:tcW w:w="2088" w:type="dxa"/>
            <w:tcMar>
              <w:top w:w="100" w:type="dxa"/>
              <w:left w:w="108" w:type="dxa"/>
              <w:bottom w:w="100" w:type="dxa"/>
              <w:right w:w="108" w:type="dxa"/>
            </w:tcMar>
          </w:tcPr>
          <w:p w14:paraId="69ABAD88" w14:textId="77777777" w:rsidR="00C03F35" w:rsidRDefault="00483BA8">
            <w:pPr>
              <w:contextualSpacing w:val="0"/>
            </w:pPr>
            <w:r>
              <w:rPr>
                <w:rFonts w:ascii="Cantarell" w:eastAsia="Cantarell" w:hAnsi="Cantarell" w:cs="Cantarell"/>
                <w:sz w:val="20"/>
              </w:rPr>
              <w:t>#4 / Oct 21-25</w:t>
            </w:r>
          </w:p>
        </w:tc>
        <w:tc>
          <w:tcPr>
            <w:tcW w:w="4680" w:type="dxa"/>
            <w:tcMar>
              <w:top w:w="100" w:type="dxa"/>
              <w:left w:w="108" w:type="dxa"/>
              <w:bottom w:w="100" w:type="dxa"/>
              <w:right w:w="108" w:type="dxa"/>
            </w:tcMar>
          </w:tcPr>
          <w:p w14:paraId="7A2D2819" w14:textId="77777777" w:rsidR="00C03F35" w:rsidRDefault="00483BA8">
            <w:pPr>
              <w:contextualSpacing w:val="0"/>
            </w:pPr>
            <w:r>
              <w:rPr>
                <w:rFonts w:ascii="Cantarell" w:eastAsia="Cantarell" w:hAnsi="Cantarell" w:cs="Cantarell"/>
                <w:sz w:val="20"/>
              </w:rPr>
              <w:t>Field trip analysis, spatial distribution lab</w:t>
            </w:r>
          </w:p>
        </w:tc>
        <w:tc>
          <w:tcPr>
            <w:tcW w:w="2512" w:type="dxa"/>
            <w:tcMar>
              <w:top w:w="100" w:type="dxa"/>
              <w:left w:w="108" w:type="dxa"/>
              <w:bottom w:w="100" w:type="dxa"/>
              <w:right w:w="108" w:type="dxa"/>
            </w:tcMar>
          </w:tcPr>
          <w:p w14:paraId="3168444A" w14:textId="77777777" w:rsidR="00C03F35" w:rsidRDefault="00483BA8">
            <w:pPr>
              <w:contextualSpacing w:val="0"/>
            </w:pPr>
            <w:r>
              <w:rPr>
                <w:rFonts w:ascii="Cantarell" w:eastAsia="Cantarell" w:hAnsi="Cantarell" w:cs="Cantarell"/>
                <w:sz w:val="20"/>
              </w:rPr>
              <w:t>Assignment #2 – Spatial distribution worksheet</w:t>
            </w:r>
          </w:p>
        </w:tc>
        <w:tc>
          <w:tcPr>
            <w:tcW w:w="1448" w:type="dxa"/>
            <w:tcMar>
              <w:top w:w="100" w:type="dxa"/>
              <w:left w:w="108" w:type="dxa"/>
              <w:bottom w:w="100" w:type="dxa"/>
              <w:right w:w="108" w:type="dxa"/>
            </w:tcMar>
          </w:tcPr>
          <w:p w14:paraId="08109271" w14:textId="77777777" w:rsidR="00C03F35" w:rsidRDefault="00483BA8">
            <w:pPr>
              <w:contextualSpacing w:val="0"/>
            </w:pPr>
            <w:r>
              <w:rPr>
                <w:rFonts w:ascii="Cantarell" w:eastAsia="Cantarell" w:hAnsi="Cantarell" w:cs="Cantarell"/>
                <w:sz w:val="20"/>
              </w:rPr>
              <w:t>Assign. #1 &amp; excel field trip data sheet</w:t>
            </w:r>
          </w:p>
        </w:tc>
      </w:tr>
      <w:tr w:rsidR="00C03F35" w14:paraId="2EEB98D4" w14:textId="77777777" w:rsidTr="007653CA">
        <w:tc>
          <w:tcPr>
            <w:tcW w:w="2088" w:type="dxa"/>
            <w:tcMar>
              <w:top w:w="100" w:type="dxa"/>
              <w:left w:w="108" w:type="dxa"/>
              <w:bottom w:w="100" w:type="dxa"/>
              <w:right w:w="108" w:type="dxa"/>
            </w:tcMar>
          </w:tcPr>
          <w:p w14:paraId="5C6C89CE" w14:textId="77777777" w:rsidR="00C03F35" w:rsidRDefault="00483BA8">
            <w:pPr>
              <w:contextualSpacing w:val="0"/>
            </w:pPr>
            <w:r>
              <w:rPr>
                <w:rFonts w:ascii="Cantarell" w:eastAsia="Cantarell" w:hAnsi="Cantarell" w:cs="Cantarell"/>
                <w:sz w:val="20"/>
              </w:rPr>
              <w:t>#5 / Oct 28-Nov 1</w:t>
            </w:r>
          </w:p>
        </w:tc>
        <w:tc>
          <w:tcPr>
            <w:tcW w:w="4680" w:type="dxa"/>
            <w:tcMar>
              <w:top w:w="100" w:type="dxa"/>
              <w:left w:w="108" w:type="dxa"/>
              <w:bottom w:w="100" w:type="dxa"/>
              <w:right w:w="108" w:type="dxa"/>
            </w:tcMar>
          </w:tcPr>
          <w:p w14:paraId="4AEF89D0" w14:textId="77777777" w:rsidR="00C03F35" w:rsidRDefault="00483BA8">
            <w:pPr>
              <w:contextualSpacing w:val="0"/>
            </w:pPr>
            <w:r>
              <w:rPr>
                <w:rFonts w:ascii="Cantarell" w:eastAsia="Cantarell" w:hAnsi="Cantarell" w:cs="Cantarell"/>
                <w:sz w:val="20"/>
              </w:rPr>
              <w:t>Edge effects &amp; human caused stress presentation</w:t>
            </w:r>
          </w:p>
        </w:tc>
        <w:tc>
          <w:tcPr>
            <w:tcW w:w="2512" w:type="dxa"/>
            <w:tcMar>
              <w:top w:w="100" w:type="dxa"/>
              <w:left w:w="108" w:type="dxa"/>
              <w:bottom w:w="100" w:type="dxa"/>
              <w:right w:w="108" w:type="dxa"/>
            </w:tcMar>
          </w:tcPr>
          <w:p w14:paraId="6286D291" w14:textId="77777777" w:rsidR="00C03F35" w:rsidRDefault="00483BA8">
            <w:pPr>
              <w:contextualSpacing w:val="0"/>
            </w:pPr>
            <w:r>
              <w:rPr>
                <w:rFonts w:ascii="Cantarell" w:eastAsia="Cantarell" w:hAnsi="Cantarell" w:cs="Cantarell"/>
                <w:sz w:val="20"/>
              </w:rPr>
              <w:t>Assignment #3 – Corridors</w:t>
            </w:r>
          </w:p>
        </w:tc>
        <w:tc>
          <w:tcPr>
            <w:tcW w:w="1448" w:type="dxa"/>
            <w:tcMar>
              <w:top w:w="100" w:type="dxa"/>
              <w:left w:w="108" w:type="dxa"/>
              <w:bottom w:w="100" w:type="dxa"/>
              <w:right w:w="108" w:type="dxa"/>
            </w:tcMar>
          </w:tcPr>
          <w:p w14:paraId="6948F4FE" w14:textId="77777777" w:rsidR="00C03F35" w:rsidRDefault="00483BA8">
            <w:pPr>
              <w:contextualSpacing w:val="0"/>
            </w:pPr>
            <w:r>
              <w:rPr>
                <w:rFonts w:ascii="Cantarell" w:eastAsia="Cantarell" w:hAnsi="Cantarell" w:cs="Cantarell"/>
                <w:sz w:val="20"/>
              </w:rPr>
              <w:t>Assign. #2</w:t>
            </w:r>
          </w:p>
        </w:tc>
      </w:tr>
      <w:tr w:rsidR="00C03F35" w14:paraId="55F3CF3D" w14:textId="77777777" w:rsidTr="007653CA">
        <w:tc>
          <w:tcPr>
            <w:tcW w:w="2088" w:type="dxa"/>
            <w:tcMar>
              <w:top w:w="100" w:type="dxa"/>
              <w:left w:w="108" w:type="dxa"/>
              <w:bottom w:w="100" w:type="dxa"/>
              <w:right w:w="108" w:type="dxa"/>
            </w:tcMar>
          </w:tcPr>
          <w:p w14:paraId="1F52CDB7" w14:textId="77777777" w:rsidR="00C03F35" w:rsidRDefault="00483BA8">
            <w:pPr>
              <w:contextualSpacing w:val="0"/>
            </w:pPr>
            <w:r>
              <w:rPr>
                <w:rFonts w:ascii="Cantarell" w:eastAsia="Cantarell" w:hAnsi="Cantarell" w:cs="Cantarell"/>
                <w:sz w:val="20"/>
              </w:rPr>
              <w:t xml:space="preserve">#6 / Nov 4-Nov 8 </w:t>
            </w:r>
          </w:p>
        </w:tc>
        <w:tc>
          <w:tcPr>
            <w:tcW w:w="4680" w:type="dxa"/>
            <w:tcMar>
              <w:top w:w="100" w:type="dxa"/>
              <w:left w:w="108" w:type="dxa"/>
              <w:bottom w:w="100" w:type="dxa"/>
              <w:right w:w="108" w:type="dxa"/>
            </w:tcMar>
          </w:tcPr>
          <w:p w14:paraId="46AAB102" w14:textId="77777777" w:rsidR="00C03F35" w:rsidRDefault="00483BA8">
            <w:pPr>
              <w:contextualSpacing w:val="0"/>
            </w:pPr>
            <w:r>
              <w:rPr>
                <w:rFonts w:ascii="Cantarell" w:eastAsia="Cantarell" w:hAnsi="Cantarell" w:cs="Cantarell"/>
                <w:sz w:val="20"/>
              </w:rPr>
              <w:t xml:space="preserve">Field trip prep, discuss group presentation &amp; project expectations. </w:t>
            </w:r>
          </w:p>
        </w:tc>
        <w:tc>
          <w:tcPr>
            <w:tcW w:w="2512" w:type="dxa"/>
            <w:tcMar>
              <w:top w:w="100" w:type="dxa"/>
              <w:left w:w="108" w:type="dxa"/>
              <w:bottom w:w="100" w:type="dxa"/>
              <w:right w:w="108" w:type="dxa"/>
            </w:tcMar>
          </w:tcPr>
          <w:p w14:paraId="1D55772A" w14:textId="77777777" w:rsidR="00C03F35" w:rsidRDefault="00483BA8">
            <w:pPr>
              <w:contextualSpacing w:val="0"/>
            </w:pPr>
            <w:r>
              <w:rPr>
                <w:rFonts w:ascii="Cantarell" w:eastAsia="Cantarell" w:hAnsi="Cantarell" w:cs="Cantarell"/>
                <w:sz w:val="20"/>
              </w:rPr>
              <w:t xml:space="preserve">Assignment #4 – </w:t>
            </w:r>
          </w:p>
          <w:p w14:paraId="72C94D23" w14:textId="77777777" w:rsidR="00C03F35" w:rsidRDefault="00483BA8">
            <w:pPr>
              <w:contextualSpacing w:val="0"/>
            </w:pPr>
            <w:r>
              <w:rPr>
                <w:rFonts w:ascii="Cantarell" w:eastAsia="Cantarell" w:hAnsi="Cantarell" w:cs="Cantarell"/>
                <w:sz w:val="20"/>
              </w:rPr>
              <w:t>Project 2 pager</w:t>
            </w:r>
          </w:p>
        </w:tc>
        <w:tc>
          <w:tcPr>
            <w:tcW w:w="1448" w:type="dxa"/>
            <w:tcMar>
              <w:top w:w="100" w:type="dxa"/>
              <w:left w:w="108" w:type="dxa"/>
              <w:bottom w:w="100" w:type="dxa"/>
              <w:right w:w="108" w:type="dxa"/>
            </w:tcMar>
          </w:tcPr>
          <w:p w14:paraId="2FA1317A" w14:textId="77777777" w:rsidR="00C03F35" w:rsidRDefault="00483BA8">
            <w:pPr>
              <w:contextualSpacing w:val="0"/>
            </w:pPr>
            <w:r>
              <w:rPr>
                <w:rFonts w:ascii="Cantarell" w:eastAsia="Cantarell" w:hAnsi="Cantarell" w:cs="Cantarell"/>
                <w:sz w:val="20"/>
              </w:rPr>
              <w:t>Assign. #3</w:t>
            </w:r>
          </w:p>
        </w:tc>
      </w:tr>
      <w:tr w:rsidR="00C03F35" w14:paraId="5EBBF173" w14:textId="77777777" w:rsidTr="007653CA">
        <w:tc>
          <w:tcPr>
            <w:tcW w:w="2088" w:type="dxa"/>
            <w:shd w:val="clear" w:color="auto" w:fill="D9D9D9"/>
            <w:tcMar>
              <w:top w:w="100" w:type="dxa"/>
              <w:left w:w="108" w:type="dxa"/>
              <w:bottom w:w="100" w:type="dxa"/>
              <w:right w:w="108" w:type="dxa"/>
            </w:tcMar>
          </w:tcPr>
          <w:p w14:paraId="056240AA" w14:textId="77777777" w:rsidR="00C03F35" w:rsidRDefault="00483BA8">
            <w:pPr>
              <w:contextualSpacing w:val="0"/>
            </w:pPr>
            <w:r>
              <w:rPr>
                <w:rFonts w:ascii="Cantarell" w:eastAsia="Cantarell" w:hAnsi="Cantarell" w:cs="Cantarell"/>
                <w:sz w:val="20"/>
              </w:rPr>
              <w:t>Nov. 5</w:t>
            </w:r>
            <w:r>
              <w:rPr>
                <w:rFonts w:ascii="Cantarell" w:eastAsia="Cantarell" w:hAnsi="Cantarell" w:cs="Cantarell"/>
                <w:sz w:val="20"/>
                <w:vertAlign w:val="superscript"/>
              </w:rPr>
              <w:t>th</w:t>
            </w:r>
            <w:r>
              <w:rPr>
                <w:rFonts w:ascii="Cantarell" w:eastAsia="Cantarell" w:hAnsi="Cantarell" w:cs="Cantarell"/>
                <w:sz w:val="20"/>
              </w:rPr>
              <w:t>, 6, 7</w:t>
            </w:r>
            <w:r>
              <w:rPr>
                <w:rFonts w:ascii="Cantarell" w:eastAsia="Cantarell" w:hAnsi="Cantarell" w:cs="Cantarell"/>
                <w:sz w:val="20"/>
                <w:vertAlign w:val="superscript"/>
              </w:rPr>
              <w:t>th</w:t>
            </w:r>
          </w:p>
        </w:tc>
        <w:tc>
          <w:tcPr>
            <w:tcW w:w="4680" w:type="dxa"/>
            <w:shd w:val="clear" w:color="auto" w:fill="D9D9D9"/>
            <w:tcMar>
              <w:top w:w="100" w:type="dxa"/>
              <w:left w:w="108" w:type="dxa"/>
              <w:bottom w:w="100" w:type="dxa"/>
              <w:right w:w="108" w:type="dxa"/>
            </w:tcMar>
          </w:tcPr>
          <w:p w14:paraId="255763A5" w14:textId="77777777" w:rsidR="00C03F35" w:rsidRDefault="00483BA8">
            <w:pPr>
              <w:contextualSpacing w:val="0"/>
            </w:pPr>
            <w:r>
              <w:rPr>
                <w:rFonts w:ascii="Cantarell" w:eastAsia="Cantarell" w:hAnsi="Cantarell" w:cs="Cantarell"/>
                <w:sz w:val="20"/>
              </w:rPr>
              <w:t>FIELD TRIP #2 – Walking from Campus</w:t>
            </w:r>
          </w:p>
          <w:p w14:paraId="24967906" w14:textId="77777777" w:rsidR="00C03F35" w:rsidRDefault="00483BA8">
            <w:pPr>
              <w:contextualSpacing w:val="0"/>
            </w:pPr>
            <w:r>
              <w:rPr>
                <w:rFonts w:ascii="Cantarell" w:eastAsia="Cantarell" w:hAnsi="Cantarell" w:cs="Cantarell"/>
                <w:sz w:val="20"/>
              </w:rPr>
              <w:t>Thurs 10-1p; Fri 3-6p; Sat 9-12p</w:t>
            </w:r>
          </w:p>
        </w:tc>
        <w:tc>
          <w:tcPr>
            <w:tcW w:w="2512" w:type="dxa"/>
            <w:shd w:val="clear" w:color="auto" w:fill="D9D9D9"/>
            <w:tcMar>
              <w:top w:w="100" w:type="dxa"/>
              <w:left w:w="108" w:type="dxa"/>
              <w:bottom w:w="100" w:type="dxa"/>
              <w:right w:w="108" w:type="dxa"/>
            </w:tcMar>
          </w:tcPr>
          <w:p w14:paraId="3BADAAFB" w14:textId="77777777" w:rsidR="00C03F35" w:rsidRDefault="00483BA8">
            <w:pPr>
              <w:contextualSpacing w:val="0"/>
            </w:pPr>
            <w:r>
              <w:rPr>
                <w:rFonts w:ascii="Cantarell" w:eastAsia="Cantarell" w:hAnsi="Cantarell" w:cs="Cantarell"/>
                <w:sz w:val="20"/>
              </w:rPr>
              <w:t>ATTENDANCE IS MANDATORY</w:t>
            </w:r>
          </w:p>
        </w:tc>
        <w:tc>
          <w:tcPr>
            <w:tcW w:w="1448" w:type="dxa"/>
            <w:shd w:val="clear" w:color="auto" w:fill="D9D9D9"/>
            <w:tcMar>
              <w:top w:w="100" w:type="dxa"/>
              <w:left w:w="108" w:type="dxa"/>
              <w:bottom w:w="100" w:type="dxa"/>
              <w:right w:w="108" w:type="dxa"/>
            </w:tcMar>
          </w:tcPr>
          <w:p w14:paraId="108523D2" w14:textId="77777777" w:rsidR="00C03F35" w:rsidRDefault="00C03F35">
            <w:pPr>
              <w:contextualSpacing w:val="0"/>
            </w:pPr>
          </w:p>
        </w:tc>
      </w:tr>
      <w:tr w:rsidR="00C03F35" w14:paraId="536EDBDD" w14:textId="77777777" w:rsidTr="007653CA">
        <w:trPr>
          <w:trHeight w:val="503"/>
        </w:trPr>
        <w:tc>
          <w:tcPr>
            <w:tcW w:w="2088" w:type="dxa"/>
            <w:tcMar>
              <w:top w:w="100" w:type="dxa"/>
              <w:left w:w="108" w:type="dxa"/>
              <w:bottom w:w="100" w:type="dxa"/>
              <w:right w:w="108" w:type="dxa"/>
            </w:tcMar>
          </w:tcPr>
          <w:p w14:paraId="6B2AB186" w14:textId="77777777" w:rsidR="00C03F35" w:rsidRDefault="00483BA8">
            <w:pPr>
              <w:contextualSpacing w:val="0"/>
            </w:pPr>
            <w:r>
              <w:rPr>
                <w:rFonts w:ascii="Cantarell" w:eastAsia="Cantarell" w:hAnsi="Cantarell" w:cs="Cantarell"/>
                <w:sz w:val="20"/>
              </w:rPr>
              <w:t>#7 / Nov. 11-15</w:t>
            </w:r>
          </w:p>
          <w:p w14:paraId="5FE95F55" w14:textId="77777777" w:rsidR="00C03F35" w:rsidRDefault="00C03F35">
            <w:pPr>
              <w:contextualSpacing w:val="0"/>
            </w:pPr>
          </w:p>
        </w:tc>
        <w:tc>
          <w:tcPr>
            <w:tcW w:w="4680" w:type="dxa"/>
            <w:tcMar>
              <w:top w:w="100" w:type="dxa"/>
              <w:left w:w="108" w:type="dxa"/>
              <w:bottom w:w="100" w:type="dxa"/>
              <w:right w:w="108" w:type="dxa"/>
            </w:tcMar>
          </w:tcPr>
          <w:p w14:paraId="16FB3140" w14:textId="77777777" w:rsidR="00C03F35" w:rsidRDefault="003E4D77">
            <w:pPr>
              <w:contextualSpacing w:val="0"/>
            </w:pPr>
            <w:r>
              <w:rPr>
                <w:rFonts w:ascii="Cantarell" w:eastAsia="Cantarell" w:hAnsi="Cantarell" w:cs="Cantarell"/>
                <w:sz w:val="20"/>
              </w:rPr>
              <w:t xml:space="preserve">Restoration, environmental degradation. Outline of paper expectations. </w:t>
            </w:r>
          </w:p>
        </w:tc>
        <w:tc>
          <w:tcPr>
            <w:tcW w:w="2512" w:type="dxa"/>
            <w:tcMar>
              <w:top w:w="100" w:type="dxa"/>
              <w:left w:w="108" w:type="dxa"/>
              <w:bottom w:w="100" w:type="dxa"/>
              <w:right w:w="108" w:type="dxa"/>
            </w:tcMar>
          </w:tcPr>
          <w:p w14:paraId="3D9D10E8" w14:textId="77777777" w:rsidR="00C03F35" w:rsidRDefault="00483BA8">
            <w:pPr>
              <w:contextualSpacing w:val="0"/>
            </w:pPr>
            <w:r>
              <w:rPr>
                <w:rFonts w:ascii="Cantarell" w:eastAsia="Cantarell" w:hAnsi="Cantarell" w:cs="Cantarell"/>
                <w:sz w:val="20"/>
              </w:rPr>
              <w:t>Assignment #5 – Group presentation outline</w:t>
            </w:r>
          </w:p>
        </w:tc>
        <w:tc>
          <w:tcPr>
            <w:tcW w:w="1448" w:type="dxa"/>
            <w:tcMar>
              <w:top w:w="100" w:type="dxa"/>
              <w:left w:w="108" w:type="dxa"/>
              <w:bottom w:w="100" w:type="dxa"/>
              <w:right w:w="108" w:type="dxa"/>
            </w:tcMar>
          </w:tcPr>
          <w:p w14:paraId="4D9E7803" w14:textId="77777777" w:rsidR="00C03F35" w:rsidRDefault="00483BA8">
            <w:pPr>
              <w:contextualSpacing w:val="0"/>
            </w:pPr>
            <w:r>
              <w:rPr>
                <w:rFonts w:ascii="Cantarell" w:eastAsia="Cantarell" w:hAnsi="Cantarell" w:cs="Cantarell"/>
                <w:sz w:val="20"/>
              </w:rPr>
              <w:t>Assign. #4</w:t>
            </w:r>
          </w:p>
        </w:tc>
      </w:tr>
      <w:tr w:rsidR="00C03F35" w14:paraId="5A930DA9" w14:textId="77777777" w:rsidTr="007653CA">
        <w:tc>
          <w:tcPr>
            <w:tcW w:w="2088" w:type="dxa"/>
            <w:tcMar>
              <w:top w:w="100" w:type="dxa"/>
              <w:left w:w="108" w:type="dxa"/>
              <w:bottom w:w="100" w:type="dxa"/>
              <w:right w:w="108" w:type="dxa"/>
            </w:tcMar>
          </w:tcPr>
          <w:p w14:paraId="5EF57FC8" w14:textId="77777777" w:rsidR="00C03F35" w:rsidRDefault="00483BA8">
            <w:pPr>
              <w:contextualSpacing w:val="0"/>
            </w:pPr>
            <w:r>
              <w:rPr>
                <w:rFonts w:ascii="Cantarell" w:eastAsia="Cantarell" w:hAnsi="Cantarell" w:cs="Cantarell"/>
                <w:sz w:val="20"/>
              </w:rPr>
              <w:t>#8 / Nov. 18-22</w:t>
            </w:r>
          </w:p>
        </w:tc>
        <w:tc>
          <w:tcPr>
            <w:tcW w:w="4680" w:type="dxa"/>
            <w:tcMar>
              <w:top w:w="100" w:type="dxa"/>
              <w:left w:w="108" w:type="dxa"/>
              <w:bottom w:w="100" w:type="dxa"/>
              <w:right w:w="108" w:type="dxa"/>
            </w:tcMar>
          </w:tcPr>
          <w:p w14:paraId="0B33F4F9" w14:textId="77777777" w:rsidR="00C03F35" w:rsidRDefault="00483BA8">
            <w:pPr>
              <w:contextualSpacing w:val="0"/>
            </w:pPr>
            <w:r>
              <w:rPr>
                <w:rFonts w:ascii="Cantarell" w:eastAsia="Cantarell" w:hAnsi="Cantarell" w:cs="Cantarell"/>
                <w:sz w:val="20"/>
              </w:rPr>
              <w:t>Group project work</w:t>
            </w:r>
          </w:p>
        </w:tc>
        <w:tc>
          <w:tcPr>
            <w:tcW w:w="2512" w:type="dxa"/>
            <w:tcMar>
              <w:top w:w="100" w:type="dxa"/>
              <w:left w:w="108" w:type="dxa"/>
              <w:bottom w:w="100" w:type="dxa"/>
              <w:right w:w="108" w:type="dxa"/>
            </w:tcMar>
          </w:tcPr>
          <w:p w14:paraId="6349BBB6" w14:textId="77777777" w:rsidR="00C03F35" w:rsidRDefault="00C03F35">
            <w:pPr>
              <w:contextualSpacing w:val="0"/>
            </w:pPr>
          </w:p>
        </w:tc>
        <w:tc>
          <w:tcPr>
            <w:tcW w:w="1448" w:type="dxa"/>
            <w:tcMar>
              <w:top w:w="100" w:type="dxa"/>
              <w:left w:w="108" w:type="dxa"/>
              <w:bottom w:w="100" w:type="dxa"/>
              <w:right w:w="108" w:type="dxa"/>
            </w:tcMar>
          </w:tcPr>
          <w:p w14:paraId="1EB32B5B" w14:textId="77777777" w:rsidR="00C03F35" w:rsidRDefault="00483BA8">
            <w:pPr>
              <w:contextualSpacing w:val="0"/>
            </w:pPr>
            <w:r>
              <w:rPr>
                <w:rFonts w:ascii="Cantarell" w:eastAsia="Cantarell" w:hAnsi="Cantarell" w:cs="Cantarell"/>
                <w:sz w:val="20"/>
              </w:rPr>
              <w:t>*Assign. #5</w:t>
            </w:r>
          </w:p>
        </w:tc>
      </w:tr>
      <w:tr w:rsidR="00C03F35" w14:paraId="607808B5" w14:textId="77777777" w:rsidTr="007653CA">
        <w:tc>
          <w:tcPr>
            <w:tcW w:w="2088" w:type="dxa"/>
            <w:tcMar>
              <w:top w:w="100" w:type="dxa"/>
              <w:left w:w="108" w:type="dxa"/>
              <w:bottom w:w="100" w:type="dxa"/>
              <w:right w:w="108" w:type="dxa"/>
            </w:tcMar>
          </w:tcPr>
          <w:p w14:paraId="567FF0CC" w14:textId="77777777" w:rsidR="00C03F35" w:rsidRDefault="00483BA8">
            <w:pPr>
              <w:contextualSpacing w:val="0"/>
            </w:pPr>
            <w:r>
              <w:rPr>
                <w:rFonts w:ascii="Cantarell" w:eastAsia="Cantarell" w:hAnsi="Cantarell" w:cs="Cantarell"/>
                <w:sz w:val="20"/>
              </w:rPr>
              <w:t xml:space="preserve">#9 / Nov. 25-29 </w:t>
            </w:r>
          </w:p>
        </w:tc>
        <w:tc>
          <w:tcPr>
            <w:tcW w:w="4680" w:type="dxa"/>
            <w:tcMar>
              <w:top w:w="100" w:type="dxa"/>
              <w:left w:w="108" w:type="dxa"/>
              <w:bottom w:w="100" w:type="dxa"/>
              <w:right w:w="108" w:type="dxa"/>
            </w:tcMar>
          </w:tcPr>
          <w:p w14:paraId="0545AB3D" w14:textId="77777777" w:rsidR="00C03F35" w:rsidRDefault="00483BA8">
            <w:pPr>
              <w:contextualSpacing w:val="0"/>
            </w:pPr>
            <w:r>
              <w:rPr>
                <w:rFonts w:ascii="Cantarell" w:eastAsia="Cantarell" w:hAnsi="Cantarell" w:cs="Cantarell"/>
                <w:sz w:val="20"/>
              </w:rPr>
              <w:t>Thanksgiving Week – NO LAB</w:t>
            </w:r>
          </w:p>
        </w:tc>
        <w:tc>
          <w:tcPr>
            <w:tcW w:w="2512" w:type="dxa"/>
            <w:tcMar>
              <w:top w:w="100" w:type="dxa"/>
              <w:left w:w="108" w:type="dxa"/>
              <w:bottom w:w="100" w:type="dxa"/>
              <w:right w:w="108" w:type="dxa"/>
            </w:tcMar>
          </w:tcPr>
          <w:p w14:paraId="5CC6F091" w14:textId="77777777" w:rsidR="00C03F35" w:rsidRDefault="00C03F35">
            <w:pPr>
              <w:contextualSpacing w:val="0"/>
            </w:pPr>
          </w:p>
        </w:tc>
        <w:tc>
          <w:tcPr>
            <w:tcW w:w="1448" w:type="dxa"/>
            <w:tcMar>
              <w:top w:w="100" w:type="dxa"/>
              <w:left w:w="108" w:type="dxa"/>
              <w:bottom w:w="100" w:type="dxa"/>
              <w:right w:w="108" w:type="dxa"/>
            </w:tcMar>
          </w:tcPr>
          <w:p w14:paraId="5707C75C" w14:textId="77777777" w:rsidR="00C03F35" w:rsidRDefault="00C03F35">
            <w:pPr>
              <w:contextualSpacing w:val="0"/>
            </w:pPr>
          </w:p>
        </w:tc>
      </w:tr>
      <w:tr w:rsidR="00C03F35" w14:paraId="6575D2EF" w14:textId="77777777" w:rsidTr="007653CA">
        <w:tc>
          <w:tcPr>
            <w:tcW w:w="2088" w:type="dxa"/>
            <w:tcMar>
              <w:top w:w="100" w:type="dxa"/>
              <w:left w:w="108" w:type="dxa"/>
              <w:bottom w:w="100" w:type="dxa"/>
              <w:right w:w="108" w:type="dxa"/>
            </w:tcMar>
          </w:tcPr>
          <w:p w14:paraId="77F3045B" w14:textId="77777777" w:rsidR="00C03F35" w:rsidRDefault="00483BA8">
            <w:pPr>
              <w:contextualSpacing w:val="0"/>
            </w:pPr>
            <w:r>
              <w:rPr>
                <w:rFonts w:ascii="Cantarell" w:eastAsia="Cantarell" w:hAnsi="Cantarell" w:cs="Cantarell"/>
                <w:sz w:val="20"/>
              </w:rPr>
              <w:t>#10 / Dec. 2-6</w:t>
            </w:r>
          </w:p>
        </w:tc>
        <w:tc>
          <w:tcPr>
            <w:tcW w:w="4680" w:type="dxa"/>
            <w:tcMar>
              <w:top w:w="100" w:type="dxa"/>
              <w:left w:w="108" w:type="dxa"/>
              <w:bottom w:w="100" w:type="dxa"/>
              <w:right w:w="108" w:type="dxa"/>
            </w:tcMar>
          </w:tcPr>
          <w:p w14:paraId="40FB19E2" w14:textId="77777777" w:rsidR="00C03F35" w:rsidRDefault="00483BA8">
            <w:pPr>
              <w:contextualSpacing w:val="0"/>
            </w:pPr>
            <w:r>
              <w:rPr>
                <w:rFonts w:ascii="Cantarell" w:eastAsia="Cantarell" w:hAnsi="Cantarell" w:cs="Cantarell"/>
                <w:sz w:val="20"/>
              </w:rPr>
              <w:t>FINAL PRESENTATIONS, Student/TA evaluation</w:t>
            </w:r>
          </w:p>
        </w:tc>
        <w:tc>
          <w:tcPr>
            <w:tcW w:w="2512" w:type="dxa"/>
            <w:tcMar>
              <w:top w:w="100" w:type="dxa"/>
              <w:left w:w="108" w:type="dxa"/>
              <w:bottom w:w="100" w:type="dxa"/>
              <w:right w:w="108" w:type="dxa"/>
            </w:tcMar>
          </w:tcPr>
          <w:p w14:paraId="7C1CD2A2" w14:textId="77777777" w:rsidR="00C03F35" w:rsidRDefault="00C03F35">
            <w:pPr>
              <w:contextualSpacing w:val="0"/>
            </w:pPr>
          </w:p>
        </w:tc>
        <w:tc>
          <w:tcPr>
            <w:tcW w:w="1448" w:type="dxa"/>
            <w:tcMar>
              <w:top w:w="100" w:type="dxa"/>
              <w:left w:w="108" w:type="dxa"/>
              <w:bottom w:w="100" w:type="dxa"/>
              <w:right w:w="108" w:type="dxa"/>
            </w:tcMar>
          </w:tcPr>
          <w:p w14:paraId="78C98164" w14:textId="77777777" w:rsidR="00C03F35" w:rsidRPr="007653CA" w:rsidRDefault="00483BA8">
            <w:pPr>
              <w:contextualSpacing w:val="0"/>
              <w:rPr>
                <w:sz w:val="19"/>
                <w:szCs w:val="19"/>
              </w:rPr>
            </w:pPr>
            <w:r w:rsidRPr="007653CA">
              <w:rPr>
                <w:rFonts w:ascii="Cantarell" w:eastAsia="Cantarell" w:hAnsi="Cantarell" w:cs="Cantarell"/>
                <w:sz w:val="19"/>
                <w:szCs w:val="19"/>
              </w:rPr>
              <w:t>FINAL PAPER</w:t>
            </w:r>
          </w:p>
        </w:tc>
      </w:tr>
      <w:tr w:rsidR="00C03F35" w14:paraId="39ACE34C" w14:textId="77777777" w:rsidTr="007653CA">
        <w:trPr>
          <w:trHeight w:val="233"/>
        </w:trPr>
        <w:tc>
          <w:tcPr>
            <w:tcW w:w="2088" w:type="dxa"/>
            <w:tcMar>
              <w:top w:w="100" w:type="dxa"/>
              <w:left w:w="108" w:type="dxa"/>
              <w:bottom w:w="100" w:type="dxa"/>
              <w:right w:w="108" w:type="dxa"/>
            </w:tcMar>
          </w:tcPr>
          <w:p w14:paraId="742A1388" w14:textId="77777777" w:rsidR="00C03F35" w:rsidRDefault="00483BA8">
            <w:pPr>
              <w:contextualSpacing w:val="0"/>
            </w:pPr>
            <w:r>
              <w:rPr>
                <w:rFonts w:ascii="Cantarell" w:eastAsia="Cantarell" w:hAnsi="Cantarell" w:cs="Cantarell"/>
                <w:sz w:val="20"/>
              </w:rPr>
              <w:t>#11 / Dec. 9-13</w:t>
            </w:r>
          </w:p>
        </w:tc>
        <w:tc>
          <w:tcPr>
            <w:tcW w:w="4680" w:type="dxa"/>
            <w:tcMar>
              <w:top w:w="100" w:type="dxa"/>
              <w:left w:w="108" w:type="dxa"/>
              <w:bottom w:w="100" w:type="dxa"/>
              <w:right w:w="108" w:type="dxa"/>
            </w:tcMar>
          </w:tcPr>
          <w:p w14:paraId="0D3C3A27" w14:textId="77777777" w:rsidR="00C03F35" w:rsidRDefault="00483BA8">
            <w:pPr>
              <w:contextualSpacing w:val="0"/>
            </w:pPr>
            <w:r>
              <w:rPr>
                <w:rFonts w:ascii="Cantarell" w:eastAsia="Cantarell" w:hAnsi="Cantarell" w:cs="Cantarell"/>
                <w:sz w:val="20"/>
              </w:rPr>
              <w:t>NO LAB.  FINALS WEEK FOR LECTURE.</w:t>
            </w:r>
          </w:p>
        </w:tc>
        <w:tc>
          <w:tcPr>
            <w:tcW w:w="2512" w:type="dxa"/>
            <w:tcMar>
              <w:top w:w="100" w:type="dxa"/>
              <w:left w:w="108" w:type="dxa"/>
              <w:bottom w:w="100" w:type="dxa"/>
              <w:right w:w="108" w:type="dxa"/>
            </w:tcMar>
          </w:tcPr>
          <w:p w14:paraId="5A8F9374" w14:textId="77777777" w:rsidR="00C03F35" w:rsidRDefault="00C03F35">
            <w:pPr>
              <w:contextualSpacing w:val="0"/>
            </w:pPr>
          </w:p>
        </w:tc>
        <w:tc>
          <w:tcPr>
            <w:tcW w:w="1448" w:type="dxa"/>
            <w:tcMar>
              <w:top w:w="100" w:type="dxa"/>
              <w:left w:w="108" w:type="dxa"/>
              <w:bottom w:w="100" w:type="dxa"/>
              <w:right w:w="108" w:type="dxa"/>
            </w:tcMar>
          </w:tcPr>
          <w:p w14:paraId="5118A633" w14:textId="77777777" w:rsidR="00C03F35" w:rsidRDefault="00C03F35">
            <w:pPr>
              <w:contextualSpacing w:val="0"/>
            </w:pPr>
          </w:p>
        </w:tc>
      </w:tr>
    </w:tbl>
    <w:p w14:paraId="38989C3F" w14:textId="77777777" w:rsidR="00C03F35" w:rsidRDefault="00C03F35">
      <w:pPr>
        <w:contextualSpacing w:val="0"/>
      </w:pPr>
    </w:p>
    <w:p w14:paraId="51AEFB38" w14:textId="77777777" w:rsidR="00C03F35" w:rsidRDefault="00483BA8">
      <w:pPr>
        <w:contextualSpacing w:val="0"/>
      </w:pPr>
      <w:r>
        <w:rPr>
          <w:rFonts w:ascii="Cantarell" w:eastAsia="Cantarell" w:hAnsi="Cantarell" w:cs="Cantarell"/>
        </w:rPr>
        <w:t xml:space="preserve">*On Nov 11 the campus is closed for Veterans Day.  The Monday lab groups will not meet during lab this week, but they need to work on their projects and update the TA via email during the week (by Thurs 10am) about their project progress and turn in their assignment 4 during lecture on Tuesday Nov 12. </w:t>
      </w:r>
    </w:p>
    <w:sectPr w:rsidR="00C03F35">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ntarell">
    <w:altName w:val="Times New Roman"/>
    <w:charset w:val="00"/>
    <w:family w:val="auto"/>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70160"/>
    <w:multiLevelType w:val="multilevel"/>
    <w:tmpl w:val="EDBCCD96"/>
    <w:lvl w:ilvl="0">
      <w:start w:val="1"/>
      <w:numFmt w:val="bullet"/>
      <w:lvlText w:val="●"/>
      <w:lvlJc w:val="left"/>
      <w:pPr>
        <w:ind w:left="1440" w:firstLine="1080"/>
      </w:pPr>
      <w:rPr>
        <w:rFonts w:ascii="Arial" w:eastAsia="Arial" w:hAnsi="Arial" w:cs="Arial"/>
      </w:rPr>
    </w:lvl>
    <w:lvl w:ilvl="1">
      <w:start w:val="1"/>
      <w:numFmt w:val="bullet"/>
      <w:lvlText w:val="○"/>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useFELayout/>
    <w:compatSetting w:name="compatibilityMode" w:uri="http://schemas.microsoft.com/office/word" w:val="14"/>
  </w:compat>
  <w:rsids>
    <w:rsidRoot w:val="00C03F35"/>
    <w:rsid w:val="003E4D77"/>
    <w:rsid w:val="00483BA8"/>
    <w:rsid w:val="00600B63"/>
    <w:rsid w:val="007653CA"/>
    <w:rsid w:val="00BE0455"/>
    <w:rsid w:val="00C03F35"/>
    <w:rsid w:val="00D166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A2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contextualSpacing/>
    </w:pPr>
    <w:rPr>
      <w:rFonts w:ascii="Cambria" w:eastAsia="Cambria" w:hAnsi="Cambria" w:cs="Cambria"/>
      <w:color w:val="000000"/>
      <w:sz w:val="24"/>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rPr>
  </w:style>
  <w:style w:type="paragraph" w:styleId="Heading5">
    <w:name w:val="heading 5"/>
    <w:basedOn w:val="Normal"/>
    <w:next w:val="Normal"/>
    <w:pPr>
      <w:spacing w:before="220" w:after="40"/>
      <w:outlineLvl w:val="4"/>
    </w:pPr>
    <w:rPr>
      <w:b/>
      <w:sz w:val="22"/>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mbria" w:eastAsia="Cambria" w:hAnsi="Cambria" w:cs="Cambria"/>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E0455"/>
    <w:rPr>
      <w:rFonts w:ascii="Tahoma" w:hAnsi="Tahoma" w:cs="Tahoma"/>
      <w:sz w:val="16"/>
      <w:szCs w:val="16"/>
    </w:rPr>
  </w:style>
  <w:style w:type="character" w:customStyle="1" w:styleId="BalloonTextChar">
    <w:name w:val="Balloon Text Char"/>
    <w:basedOn w:val="DefaultParagraphFont"/>
    <w:link w:val="BalloonText"/>
    <w:uiPriority w:val="99"/>
    <w:semiHidden/>
    <w:rsid w:val="00BE0455"/>
    <w:rPr>
      <w:rFonts w:ascii="Tahoma" w:eastAsia="Cambria" w:hAnsi="Tahoma" w:cs="Tahoma"/>
      <w:color w:val="000000"/>
      <w:sz w:val="16"/>
      <w:szCs w:val="16"/>
    </w:rPr>
  </w:style>
  <w:style w:type="character" w:styleId="Hyperlink">
    <w:name w:val="Hyperlink"/>
    <w:basedOn w:val="DefaultParagraphFont"/>
    <w:uiPriority w:val="99"/>
    <w:unhideWhenUsed/>
    <w:rsid w:val="00600B6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contextualSpacing/>
    </w:pPr>
    <w:rPr>
      <w:rFonts w:ascii="Cambria" w:eastAsia="Cambria" w:hAnsi="Cambria" w:cs="Cambria"/>
      <w:color w:val="000000"/>
      <w:sz w:val="24"/>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rPr>
  </w:style>
  <w:style w:type="paragraph" w:styleId="Heading5">
    <w:name w:val="heading 5"/>
    <w:basedOn w:val="Normal"/>
    <w:next w:val="Normal"/>
    <w:pPr>
      <w:spacing w:before="220" w:after="40"/>
      <w:outlineLvl w:val="4"/>
    </w:pPr>
    <w:rPr>
      <w:b/>
      <w:sz w:val="22"/>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mbria" w:eastAsia="Cambria" w:hAnsi="Cambria" w:cs="Cambria"/>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E0455"/>
    <w:rPr>
      <w:rFonts w:ascii="Tahoma" w:hAnsi="Tahoma" w:cs="Tahoma"/>
      <w:sz w:val="16"/>
      <w:szCs w:val="16"/>
    </w:rPr>
  </w:style>
  <w:style w:type="character" w:customStyle="1" w:styleId="BalloonTextChar">
    <w:name w:val="Balloon Text Char"/>
    <w:basedOn w:val="DefaultParagraphFont"/>
    <w:link w:val="BalloonText"/>
    <w:uiPriority w:val="99"/>
    <w:semiHidden/>
    <w:rsid w:val="00BE0455"/>
    <w:rPr>
      <w:rFonts w:ascii="Tahoma" w:eastAsia="Cambria" w:hAnsi="Tahoma" w:cs="Tahoma"/>
      <w:color w:val="000000"/>
      <w:sz w:val="16"/>
      <w:szCs w:val="16"/>
    </w:rPr>
  </w:style>
  <w:style w:type="character" w:styleId="Hyperlink">
    <w:name w:val="Hyperlink"/>
    <w:basedOn w:val="DefaultParagraphFont"/>
    <w:uiPriority w:val="99"/>
    <w:unhideWhenUsed/>
    <w:rsid w:val="00600B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alec.m.kretchun@pdx.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739</Words>
  <Characters>4218</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ESM_101L_SYLLABUS_2013_AS/MJ.docx</vt:lpstr>
    </vt:vector>
  </TitlesOfParts>
  <Company>Portland State University</Company>
  <LinksUpToDate>false</LinksUpToDate>
  <CharactersWithSpaces>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ESM_101L_SYLLABUS_2013_AS/MJ.docx</dc:title>
  <dc:creator>Alexander Staunch</dc:creator>
  <cp:lastModifiedBy>John Rueter</cp:lastModifiedBy>
  <cp:revision>4</cp:revision>
  <cp:lastPrinted>2013-09-23T05:03:00Z</cp:lastPrinted>
  <dcterms:created xsi:type="dcterms:W3CDTF">2013-09-25T04:39:00Z</dcterms:created>
  <dcterms:modified xsi:type="dcterms:W3CDTF">2013-09-25T20:37:00Z</dcterms:modified>
</cp:coreProperties>
</file>