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47" w:rsidRPr="0077518A" w:rsidRDefault="0074625F" w:rsidP="0062669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Pulse-OX</w:t>
      </w:r>
      <w:r w:rsidR="00626695" w:rsidRPr="0077518A">
        <w:rPr>
          <w:rFonts w:ascii="Arial" w:hAnsi="Arial" w:cs="Arial"/>
          <w:b/>
          <w:sz w:val="36"/>
          <w:szCs w:val="36"/>
        </w:rPr>
        <w:t>:</w:t>
      </w:r>
    </w:p>
    <w:p w:rsidR="00E74B47" w:rsidRDefault="00E74B47" w:rsidP="0062669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B90E2A" w:rsidRPr="0077518A" w:rsidRDefault="00626695" w:rsidP="0062669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77518A">
        <w:rPr>
          <w:rFonts w:ascii="Arial" w:hAnsi="Arial" w:cs="Arial"/>
          <w:b/>
          <w:sz w:val="32"/>
          <w:szCs w:val="32"/>
        </w:rPr>
        <w:t xml:space="preserve"> Specific </w:t>
      </w:r>
      <w:r w:rsidR="00FA6FE0">
        <w:rPr>
          <w:rFonts w:ascii="Arial" w:hAnsi="Arial" w:cs="Arial"/>
          <w:b/>
          <w:sz w:val="32"/>
          <w:szCs w:val="32"/>
        </w:rPr>
        <w:t>learning g</w:t>
      </w:r>
      <w:r w:rsidRPr="0077518A">
        <w:rPr>
          <w:rFonts w:ascii="Arial" w:hAnsi="Arial" w:cs="Arial"/>
          <w:b/>
          <w:sz w:val="32"/>
          <w:szCs w:val="32"/>
        </w:rPr>
        <w:t>oals</w:t>
      </w:r>
    </w:p>
    <w:p w:rsidR="00626695" w:rsidRDefault="00FA6FE0" w:rsidP="0062669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7518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0C5CA" wp14:editId="4E40D430">
                <wp:simplePos x="0" y="0"/>
                <wp:positionH relativeFrom="column">
                  <wp:posOffset>-142504</wp:posOffset>
                </wp:positionH>
                <wp:positionV relativeFrom="paragraph">
                  <wp:posOffset>76315</wp:posOffset>
                </wp:positionV>
                <wp:extent cx="6175169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1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pt,6pt" to="475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" strokecolor="#4579b8 [3044]"/>
            </w:pict>
          </mc:Fallback>
        </mc:AlternateContent>
      </w:r>
    </w:p>
    <w:p w:rsidR="00626695" w:rsidRDefault="00626695" w:rsidP="006266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will </w:t>
      </w:r>
      <w:r w:rsidR="0077518A">
        <w:rPr>
          <w:rFonts w:ascii="Arial" w:hAnsi="Arial" w:cs="Arial"/>
          <w:sz w:val="24"/>
          <w:szCs w:val="24"/>
        </w:rPr>
        <w:t>be able to</w:t>
      </w:r>
      <w:r>
        <w:rPr>
          <w:rFonts w:ascii="Arial" w:hAnsi="Arial" w:cs="Arial"/>
          <w:sz w:val="24"/>
          <w:szCs w:val="24"/>
        </w:rPr>
        <w:t>:</w:t>
      </w:r>
    </w:p>
    <w:p w:rsidR="00626695" w:rsidRDefault="00626695" w:rsidP="00626695">
      <w:pPr>
        <w:pStyle w:val="NoSpacing"/>
        <w:rPr>
          <w:rFonts w:ascii="Arial" w:hAnsi="Arial" w:cs="Arial"/>
          <w:sz w:val="24"/>
          <w:szCs w:val="24"/>
        </w:rPr>
      </w:pPr>
    </w:p>
    <w:p w:rsidR="00626695" w:rsidRDefault="0074625F" w:rsidP="0062669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Recall that the pulse ox device can measure both blood oxygen levels and pulse</w:t>
      </w:r>
      <w:r w:rsidR="0077518A">
        <w:rPr>
          <w:rFonts w:ascii="Arial" w:hAnsi="Arial" w:cs="Arial"/>
          <w:sz w:val="24"/>
          <w:szCs w:val="24"/>
        </w:rPr>
        <w:t>.</w:t>
      </w:r>
    </w:p>
    <w:p w:rsidR="00626695" w:rsidRDefault="00626695" w:rsidP="00626695">
      <w:pPr>
        <w:pStyle w:val="NoSpacing"/>
        <w:rPr>
          <w:rFonts w:ascii="Arial" w:hAnsi="Arial" w:cs="Arial"/>
          <w:sz w:val="24"/>
          <w:szCs w:val="24"/>
        </w:rPr>
      </w:pPr>
    </w:p>
    <w:p w:rsidR="00626695" w:rsidRDefault="00626695" w:rsidP="00626695">
      <w:pPr>
        <w:pStyle w:val="NoSpacing"/>
        <w:rPr>
          <w:rFonts w:ascii="Arial" w:hAnsi="Arial" w:cs="Arial"/>
          <w:sz w:val="24"/>
          <w:szCs w:val="24"/>
        </w:rPr>
      </w:pPr>
    </w:p>
    <w:p w:rsidR="00626695" w:rsidRDefault="0074625F" w:rsidP="0062669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Correctly recall the correlation between oxygen content and blood color.</w:t>
      </w:r>
    </w:p>
    <w:p w:rsidR="00626695" w:rsidRDefault="00626695" w:rsidP="00626695">
      <w:pPr>
        <w:pStyle w:val="NoSpacing"/>
        <w:rPr>
          <w:rFonts w:ascii="Arial" w:hAnsi="Arial" w:cs="Arial"/>
          <w:sz w:val="24"/>
          <w:szCs w:val="24"/>
        </w:rPr>
      </w:pPr>
    </w:p>
    <w:p w:rsidR="00626695" w:rsidRDefault="00626695" w:rsidP="00626695">
      <w:pPr>
        <w:pStyle w:val="NoSpacing"/>
        <w:rPr>
          <w:rFonts w:ascii="Arial" w:hAnsi="Arial" w:cs="Arial"/>
          <w:sz w:val="24"/>
          <w:szCs w:val="24"/>
        </w:rPr>
      </w:pPr>
    </w:p>
    <w:p w:rsidR="00626695" w:rsidRDefault="0074625F" w:rsidP="0062669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what spectral information is collected and how an inference of blood oxygen content is made from this.</w:t>
      </w:r>
    </w:p>
    <w:p w:rsidR="00626695" w:rsidRDefault="00626695" w:rsidP="00626695">
      <w:pPr>
        <w:pStyle w:val="NoSpacing"/>
        <w:rPr>
          <w:rFonts w:ascii="Arial" w:hAnsi="Arial" w:cs="Arial"/>
          <w:sz w:val="24"/>
          <w:szCs w:val="24"/>
        </w:rPr>
      </w:pPr>
    </w:p>
    <w:p w:rsidR="00626695" w:rsidRDefault="00626695" w:rsidP="00626695">
      <w:pPr>
        <w:pStyle w:val="NoSpacing"/>
        <w:rPr>
          <w:rFonts w:ascii="Arial" w:hAnsi="Arial" w:cs="Arial"/>
          <w:sz w:val="24"/>
          <w:szCs w:val="24"/>
        </w:rPr>
      </w:pPr>
    </w:p>
    <w:p w:rsidR="00626695" w:rsidRPr="0077518A" w:rsidRDefault="0074625F" w:rsidP="0077518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why both red and infrared light is used</w:t>
      </w:r>
    </w:p>
    <w:p w:rsidR="008C4AC2" w:rsidRDefault="008C4AC2" w:rsidP="008C4AC2">
      <w:pPr>
        <w:pStyle w:val="NoSpacing"/>
        <w:rPr>
          <w:rFonts w:ascii="Arial" w:hAnsi="Arial" w:cs="Arial"/>
          <w:sz w:val="24"/>
          <w:szCs w:val="24"/>
        </w:rPr>
      </w:pPr>
    </w:p>
    <w:p w:rsidR="008C4AC2" w:rsidRDefault="008C4AC2" w:rsidP="008C4AC2">
      <w:pPr>
        <w:pStyle w:val="NoSpacing"/>
        <w:rPr>
          <w:rFonts w:ascii="Arial" w:hAnsi="Arial" w:cs="Arial"/>
          <w:sz w:val="24"/>
          <w:szCs w:val="24"/>
        </w:rPr>
      </w:pPr>
    </w:p>
    <w:p w:rsidR="008C4AC2" w:rsidRPr="008C4AC2" w:rsidRDefault="0074625F" w:rsidP="008C4AC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 a map of the pH conditions and the use of red/green light in the </w:t>
      </w:r>
      <w:proofErr w:type="spellStart"/>
      <w:r>
        <w:rPr>
          <w:rFonts w:ascii="Arial" w:hAnsi="Arial" w:cs="Arial"/>
          <w:sz w:val="24"/>
          <w:szCs w:val="24"/>
        </w:rPr>
        <w:t>bromothymol</w:t>
      </w:r>
      <w:proofErr w:type="spellEnd"/>
      <w:r>
        <w:rPr>
          <w:rFonts w:ascii="Arial" w:hAnsi="Arial" w:cs="Arial"/>
          <w:sz w:val="24"/>
          <w:szCs w:val="24"/>
        </w:rPr>
        <w:t xml:space="preserve"> blue experiment to the color change and oxygenation of blood.</w:t>
      </w:r>
    </w:p>
    <w:p w:rsidR="008C4AC2" w:rsidRDefault="008C4AC2" w:rsidP="008C4AC2">
      <w:pPr>
        <w:pStyle w:val="NoSpacing"/>
        <w:rPr>
          <w:rFonts w:ascii="Arial" w:hAnsi="Arial" w:cs="Arial"/>
          <w:sz w:val="24"/>
          <w:szCs w:val="24"/>
        </w:rPr>
      </w:pPr>
    </w:p>
    <w:p w:rsidR="008C4AC2" w:rsidRDefault="008C4AC2" w:rsidP="008C4AC2">
      <w:pPr>
        <w:pStyle w:val="NoSpacing"/>
        <w:rPr>
          <w:rFonts w:ascii="Arial" w:hAnsi="Arial" w:cs="Arial"/>
          <w:sz w:val="24"/>
          <w:szCs w:val="24"/>
        </w:rPr>
      </w:pPr>
    </w:p>
    <w:p w:rsidR="008C4AC2" w:rsidRDefault="0074625F" w:rsidP="008C4AC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 that the pulse ox device measure the ration of oxygenated hemoglobin to non-oxygenated and not total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oxygen content. </w:t>
      </w:r>
    </w:p>
    <w:p w:rsidR="008C4AC2" w:rsidRPr="00626695" w:rsidRDefault="00FA6FE0" w:rsidP="008C4AC2">
      <w:pPr>
        <w:pStyle w:val="NoSpacing"/>
        <w:rPr>
          <w:rFonts w:ascii="Arial" w:hAnsi="Arial" w:cs="Arial"/>
          <w:sz w:val="24"/>
          <w:szCs w:val="24"/>
        </w:rPr>
      </w:pPr>
      <w:r w:rsidRPr="0077518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96A04" wp14:editId="6F74FFEE">
                <wp:simplePos x="0" y="0"/>
                <wp:positionH relativeFrom="column">
                  <wp:posOffset>-61092</wp:posOffset>
                </wp:positionH>
                <wp:positionV relativeFrom="paragraph">
                  <wp:posOffset>253085</wp:posOffset>
                </wp:positionV>
                <wp:extent cx="6175169" cy="0"/>
                <wp:effectExtent l="0" t="0" r="165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1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9.95pt" to="481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" strokecolor="#4579b8 [3044]"/>
            </w:pict>
          </mc:Fallback>
        </mc:AlternateContent>
      </w:r>
    </w:p>
    <w:sectPr w:rsidR="008C4AC2" w:rsidRPr="00626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794"/>
    <w:multiLevelType w:val="hybridMultilevel"/>
    <w:tmpl w:val="58146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1C5B"/>
    <w:multiLevelType w:val="hybridMultilevel"/>
    <w:tmpl w:val="B2747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95"/>
    <w:rsid w:val="00151EFE"/>
    <w:rsid w:val="002C209C"/>
    <w:rsid w:val="00626695"/>
    <w:rsid w:val="0074625F"/>
    <w:rsid w:val="0077518A"/>
    <w:rsid w:val="008C4AC2"/>
    <w:rsid w:val="00B90E2A"/>
    <w:rsid w:val="00E74B47"/>
    <w:rsid w:val="00F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6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6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Dwight</dc:creator>
  <cp:lastModifiedBy>Dwight</cp:lastModifiedBy>
  <cp:revision>2</cp:revision>
  <dcterms:created xsi:type="dcterms:W3CDTF">2014-02-19T18:45:00Z</dcterms:created>
  <dcterms:modified xsi:type="dcterms:W3CDTF">2014-02-19T18:45:00Z</dcterms:modified>
</cp:coreProperties>
</file>