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C3" w:rsidRDefault="00296AC3">
      <w:bookmarkStart w:id="0" w:name="_GoBack"/>
      <w:bookmarkEnd w:id="0"/>
      <w:r>
        <w:t>READINGS:</w:t>
      </w:r>
      <w:r w:rsidR="0025605F">
        <w:t xml:space="preserve"> </w:t>
      </w:r>
    </w:p>
    <w:p w:rsidR="00296AC3" w:rsidRDefault="00CC6857">
      <w:hyperlink r:id="rId5" w:history="1">
        <w:r w:rsidR="008E24E5" w:rsidRPr="00697E87">
          <w:rPr>
            <w:rStyle w:val="Hyperlink"/>
          </w:rPr>
          <w:t>http://www.who.int/features/factfiles/midwifery/en/</w:t>
        </w:r>
      </w:hyperlink>
      <w:r w:rsidR="008E24E5">
        <w:t xml:space="preserve"> </w:t>
      </w:r>
      <w:r w:rsidR="00296AC3">
        <w:t xml:space="preserve"> -Click on “</w:t>
      </w:r>
      <w:r w:rsidR="00E62F1E">
        <w:t>Read ‘Th</w:t>
      </w:r>
      <w:r w:rsidR="00296AC3">
        <w:t>e 10 Facts on Midwifery</w:t>
      </w:r>
      <w:r w:rsidR="00E62F1E">
        <w:t>’</w:t>
      </w:r>
      <w:r w:rsidR="00296AC3">
        <w:t>”</w:t>
      </w:r>
    </w:p>
    <w:p w:rsidR="00296AC3" w:rsidRDefault="00FA1311">
      <w:r>
        <w:t>Attached PDF: Midwifery in The Netherlands</w:t>
      </w:r>
      <w:r w:rsidR="00D15F11">
        <w:t>-Read the “Facts” box; skim the rest.</w:t>
      </w:r>
    </w:p>
    <w:p w:rsidR="008E24E5" w:rsidRDefault="008E24E5">
      <w:r>
        <w:t>Attached PDF: Birth/Midwifery in Sri Lanka</w:t>
      </w:r>
      <w:r w:rsidR="00D15F11">
        <w:t>-Skim</w:t>
      </w:r>
    </w:p>
    <w:p w:rsidR="008E24E5" w:rsidRDefault="008E24E5">
      <w:r>
        <w:t>Attached PDF: CDC’s Stats on birth in the US</w:t>
      </w:r>
      <w:r w:rsidR="00D15F11">
        <w:t>-Skim</w:t>
      </w:r>
    </w:p>
    <w:p w:rsidR="00D15F11" w:rsidRDefault="00D15F11">
      <w:r>
        <w:t>Attached PDF: Midwifery in Kenya-Skim</w:t>
      </w:r>
    </w:p>
    <w:p w:rsidR="005D2595" w:rsidRDefault="005D2595">
      <w:r>
        <w:t>Attached PDF: Certified Nurse Midwives &amp; Certified Midwives Stats on births in the US (one page)</w:t>
      </w:r>
    </w:p>
    <w:p w:rsidR="008E24E5" w:rsidRDefault="00CC6857">
      <w:hyperlink r:id="rId6" w:history="1">
        <w:r w:rsidR="008E24E5" w:rsidRPr="00697E87">
          <w:rPr>
            <w:rStyle w:val="Hyperlink"/>
          </w:rPr>
          <w:t>http://www.who.int/patientsafety/implementation/checklists/childbirth/en/</w:t>
        </w:r>
      </w:hyperlink>
      <w:r w:rsidR="008E24E5">
        <w:t xml:space="preserve"> -Read about the “Safe Birth Checklist” and scan the list itself. </w:t>
      </w:r>
    </w:p>
    <w:p w:rsidR="009A77E0" w:rsidRDefault="009A77E0">
      <w:r>
        <w:t>Information about different types of Midwives in the US:</w:t>
      </w:r>
      <w:r w:rsidRPr="009A77E0">
        <w:t xml:space="preserve"> </w:t>
      </w:r>
      <w:hyperlink r:id="rId7" w:history="1">
        <w:r w:rsidRPr="00260492">
          <w:rPr>
            <w:rStyle w:val="Hyperlink"/>
          </w:rPr>
          <w:t>http://mana.org/about-midwives/legal-status-of-us-midwives</w:t>
        </w:r>
      </w:hyperlink>
      <w:r>
        <w:t xml:space="preserve"> </w:t>
      </w:r>
    </w:p>
    <w:p w:rsidR="009A77E0" w:rsidRDefault="0025605F">
      <w:r>
        <w:t xml:space="preserve">Maternal Mortality Rates, By Country: </w:t>
      </w:r>
      <w:hyperlink r:id="rId8" w:history="1">
        <w:r w:rsidRPr="00260492">
          <w:rPr>
            <w:rStyle w:val="Hyperlink"/>
          </w:rPr>
          <w:t>http://data.worldbank.org/indicator/SH.STA.MMRT</w:t>
        </w:r>
      </w:hyperlink>
      <w:r>
        <w:t xml:space="preserve"> -Browse- </w:t>
      </w:r>
      <w:r w:rsidR="00F70F0B">
        <w:t>**Compare the US rate to other developed countries**</w:t>
      </w:r>
    </w:p>
    <w:p w:rsidR="0025605F" w:rsidRDefault="0025605F">
      <w:r>
        <w:t>Infant Mortality Rates, by Country:</w:t>
      </w:r>
      <w:r w:rsidR="00F70F0B" w:rsidRPr="00F70F0B">
        <w:t xml:space="preserve"> </w:t>
      </w:r>
    </w:p>
    <w:p w:rsidR="00F70F0B" w:rsidRDefault="00CC6857">
      <w:hyperlink r:id="rId9" w:history="1">
        <w:r w:rsidR="00F70F0B" w:rsidRPr="00260492">
          <w:rPr>
            <w:rStyle w:val="Hyperlink"/>
          </w:rPr>
          <w:t>http://data.worldbank.org/indicator/SP.DYN.IMRT.IN</w:t>
        </w:r>
      </w:hyperlink>
      <w:r w:rsidR="00F70F0B">
        <w:t xml:space="preserve"> -Browse</w:t>
      </w:r>
    </w:p>
    <w:p w:rsidR="00D65ABD" w:rsidRDefault="00D65ABD"/>
    <w:p w:rsidR="0025605F" w:rsidRDefault="005D2595" w:rsidP="005D2595">
      <w:pPr>
        <w:jc w:val="center"/>
      </w:pPr>
      <w:r>
        <w:t>Discussion Questions:</w:t>
      </w:r>
    </w:p>
    <w:p w:rsidR="00FA1311" w:rsidRDefault="00FA1311"/>
    <w:p w:rsidR="008E24E5" w:rsidRDefault="008E24E5">
      <w:r>
        <w:t xml:space="preserve">Q: WHO’s “Safe Childbirth Checklist” is being used and tested in many </w:t>
      </w:r>
      <w:r w:rsidR="002F6AA0">
        <w:t>low income countries.  Does this list seem to be culturally neutral enough?</w:t>
      </w:r>
    </w:p>
    <w:p w:rsidR="002F6AA0" w:rsidRDefault="002F6AA0" w:rsidP="002F6AA0">
      <w:r>
        <w:t xml:space="preserve">Q: Does the above “checklist” go far enough for the WHO, in your opinion?  Do you think they could do more?  </w:t>
      </w:r>
      <w:r w:rsidR="00F70F0B">
        <w:t>How?</w:t>
      </w:r>
    </w:p>
    <w:p w:rsidR="00D34A2B" w:rsidRDefault="00D34A2B">
      <w:r>
        <w:t xml:space="preserve">Q: What do you think is the reason the C-Section rate in the USA is 33% while in the Netherlands its 15.4%?  </w:t>
      </w:r>
      <w:r w:rsidR="00F70F0B">
        <w:t>Do you think it’s a stretch to link the high C-section rates to Maternal Mortality?</w:t>
      </w:r>
    </w:p>
    <w:p w:rsidR="002F6AA0" w:rsidRDefault="002F6AA0" w:rsidP="002F6AA0">
      <w:r>
        <w:t>Q: After familiarizing yourself with the way childbirth is attended in The Netherlands, do you think that model could be used in the US?  What barriers might there be in the US?</w:t>
      </w:r>
    </w:p>
    <w:p w:rsidR="00D34A2B" w:rsidRDefault="00D34A2B">
      <w:r>
        <w:t xml:space="preserve">Q: After reading the article about childbirth in Sri Lanka, what lessons do you think countries like </w:t>
      </w:r>
      <w:r w:rsidR="002F6AA0">
        <w:t>India or Bangladesh could learn from them?</w:t>
      </w:r>
      <w:r w:rsidR="00F70F0B">
        <w:t xml:space="preserve"> </w:t>
      </w:r>
    </w:p>
    <w:p w:rsidR="002F6AA0" w:rsidRDefault="002F6AA0">
      <w:r>
        <w:lastRenderedPageBreak/>
        <w:t xml:space="preserve">Q: Do you believe that the US could give The Netherlands any advice on childbirth policies or procedures? </w:t>
      </w:r>
    </w:p>
    <w:p w:rsidR="00D15F11" w:rsidRDefault="00D15F11">
      <w:r>
        <w:t xml:space="preserve">Q: While most of the readings focus on the education of midwifes or other birth attendants in order to lower infant and maternal mortality, the article about Kenya is strikingly different.  Do you think Kenya’s traditional midwife system </w:t>
      </w:r>
      <w:r w:rsidR="001B4FCA">
        <w:t>could</w:t>
      </w:r>
      <w:r>
        <w:t xml:space="preserve"> work in other low-income countries?</w:t>
      </w:r>
    </w:p>
    <w:p w:rsidR="00811AFF" w:rsidRDefault="00811AFF"/>
    <w:sectPr w:rsidR="00811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C3"/>
    <w:rsid w:val="00067995"/>
    <w:rsid w:val="0015277D"/>
    <w:rsid w:val="001B4FCA"/>
    <w:rsid w:val="0025605F"/>
    <w:rsid w:val="00296AC3"/>
    <w:rsid w:val="002F6AA0"/>
    <w:rsid w:val="005D2595"/>
    <w:rsid w:val="00811AFF"/>
    <w:rsid w:val="008E24E5"/>
    <w:rsid w:val="009A77E0"/>
    <w:rsid w:val="009F5F91"/>
    <w:rsid w:val="00CC6857"/>
    <w:rsid w:val="00D15F11"/>
    <w:rsid w:val="00D34A2B"/>
    <w:rsid w:val="00D65ABD"/>
    <w:rsid w:val="00E62F1E"/>
    <w:rsid w:val="00F70F0B"/>
    <w:rsid w:val="00FA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4E5"/>
    <w:rPr>
      <w:color w:val="0563C1" w:themeColor="hyperlink"/>
      <w:u w:val="single"/>
    </w:rPr>
  </w:style>
  <w:style w:type="character" w:styleId="FollowedHyperlink">
    <w:name w:val="FollowedHyperlink"/>
    <w:basedOn w:val="DefaultParagraphFont"/>
    <w:uiPriority w:val="99"/>
    <w:semiHidden/>
    <w:unhideWhenUsed/>
    <w:rsid w:val="00F70F0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4E5"/>
    <w:rPr>
      <w:color w:val="0563C1" w:themeColor="hyperlink"/>
      <w:u w:val="single"/>
    </w:rPr>
  </w:style>
  <w:style w:type="character" w:styleId="FollowedHyperlink">
    <w:name w:val="FollowedHyperlink"/>
    <w:basedOn w:val="DefaultParagraphFont"/>
    <w:uiPriority w:val="99"/>
    <w:semiHidden/>
    <w:unhideWhenUsed/>
    <w:rsid w:val="00F70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worldbank.org/indicator/SH.STA.MMRT" TargetMode="External"/><Relationship Id="rId3" Type="http://schemas.openxmlformats.org/officeDocument/2006/relationships/settings" Target="settings.xml"/><Relationship Id="rId7" Type="http://schemas.openxmlformats.org/officeDocument/2006/relationships/hyperlink" Target="http://mana.org/about-midwives/legal-status-of-us-midwiv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ho.int/patientsafety/implementation/checklists/childbirth/en/" TargetMode="External"/><Relationship Id="rId11" Type="http://schemas.openxmlformats.org/officeDocument/2006/relationships/theme" Target="theme/theme1.xml"/><Relationship Id="rId5" Type="http://schemas.openxmlformats.org/officeDocument/2006/relationships/hyperlink" Target="http://www.who.int/features/factfiles/midwifery/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ta.worldbank.org/indicator/SP.DYN.IM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Meyers</dc:creator>
  <cp:lastModifiedBy>Neal Wallace</cp:lastModifiedBy>
  <cp:revision>2</cp:revision>
  <dcterms:created xsi:type="dcterms:W3CDTF">2016-04-27T21:04:00Z</dcterms:created>
  <dcterms:modified xsi:type="dcterms:W3CDTF">2016-04-27T21:04:00Z</dcterms:modified>
</cp:coreProperties>
</file>