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CF" w:rsidRPr="00B93FC8" w:rsidRDefault="00B16AB1">
      <w:pPr>
        <w:rPr>
          <w:b/>
        </w:rPr>
      </w:pPr>
      <w:r>
        <w:rPr>
          <w:b/>
        </w:rPr>
        <w:t>Resources</w:t>
      </w:r>
    </w:p>
    <w:p w:rsidR="005262B1" w:rsidRDefault="00354C41" w:rsidP="00B93FC8">
      <w:pPr>
        <w:pStyle w:val="ListParagraph"/>
        <w:numPr>
          <w:ilvl w:val="0"/>
          <w:numId w:val="1"/>
        </w:numPr>
      </w:pPr>
      <w:hyperlink r:id="rId5" w:history="1">
        <w:r w:rsidR="005262B1" w:rsidRPr="00B93FC8">
          <w:rPr>
            <w:rStyle w:val="Hyperlink"/>
          </w:rPr>
          <w:t>Hurricane Katrina analyzed using VSW index</w:t>
        </w:r>
      </w:hyperlink>
    </w:p>
    <w:p w:rsidR="00B93FC8" w:rsidRDefault="00354C41" w:rsidP="00B93FC8">
      <w:pPr>
        <w:pStyle w:val="ListParagraph"/>
        <w:numPr>
          <w:ilvl w:val="0"/>
          <w:numId w:val="1"/>
        </w:numPr>
      </w:pPr>
      <w:hyperlink r:id="rId6" w:history="1">
        <w:r w:rsidR="00B93FC8" w:rsidRPr="00B93FC8">
          <w:rPr>
            <w:rStyle w:val="Hyperlink"/>
          </w:rPr>
          <w:t>SOM Based Segmentation Method to Identify Water Region in LANDSAT Images</w:t>
        </w:r>
      </w:hyperlink>
      <w:r w:rsidR="00B93FC8">
        <w:t xml:space="preserve">, </w:t>
      </w:r>
      <w:proofErr w:type="spellStart"/>
      <w:r w:rsidR="00B93FC8">
        <w:t>Tiagrajah</w:t>
      </w:r>
      <w:proofErr w:type="spellEnd"/>
      <w:r w:rsidR="00B93FC8">
        <w:t xml:space="preserve"> V. Janahiraman1, Kong Win</w:t>
      </w:r>
    </w:p>
    <w:p w:rsidR="00B93FC8" w:rsidRDefault="00615205" w:rsidP="00B93FC8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5943600" cy="2419350"/>
            <wp:effectExtent l="1905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05" w:rsidRDefault="00354C41" w:rsidP="00615205">
      <w:pPr>
        <w:pStyle w:val="ListParagraph"/>
        <w:numPr>
          <w:ilvl w:val="0"/>
          <w:numId w:val="1"/>
        </w:numPr>
      </w:pPr>
      <w:hyperlink r:id="rId9" w:history="1">
        <w:r w:rsidR="00615205" w:rsidRPr="007A5E27">
          <w:rPr>
            <w:rStyle w:val="Hyperlink"/>
          </w:rPr>
          <w:t xml:space="preserve">Rule-Based Classification of Water in </w:t>
        </w:r>
        <w:proofErr w:type="spellStart"/>
        <w:r w:rsidR="00615205" w:rsidRPr="007A5E27">
          <w:rPr>
            <w:rStyle w:val="Hyperlink"/>
          </w:rPr>
          <w:t>Landsat</w:t>
        </w:r>
        <w:proofErr w:type="spellEnd"/>
        <w:r w:rsidR="00615205" w:rsidRPr="007A5E27">
          <w:rPr>
            <w:rStyle w:val="Hyperlink"/>
          </w:rPr>
          <w:t xml:space="preserve"> MSS Images Using the Variance Filter</w:t>
        </w:r>
      </w:hyperlink>
      <w:r w:rsidR="007A5E27">
        <w:t>, Paul Wilson, 1997</w:t>
      </w:r>
    </w:p>
    <w:p w:rsidR="00615205" w:rsidRDefault="00354C41" w:rsidP="007A5E27">
      <w:pPr>
        <w:pStyle w:val="ListParagraph"/>
        <w:numPr>
          <w:ilvl w:val="0"/>
          <w:numId w:val="1"/>
        </w:numPr>
      </w:pPr>
      <w:hyperlink r:id="rId10" w:history="1">
        <w:r w:rsidR="007A5E27" w:rsidRPr="007A5E27">
          <w:rPr>
            <w:rStyle w:val="Hyperlink"/>
          </w:rPr>
          <w:t xml:space="preserve">Water Body Detection and Delineation with </w:t>
        </w:r>
        <w:proofErr w:type="spellStart"/>
        <w:r w:rsidR="007A5E27" w:rsidRPr="007A5E27">
          <w:rPr>
            <w:rStyle w:val="Hyperlink"/>
          </w:rPr>
          <w:t>Landsat</w:t>
        </w:r>
        <w:proofErr w:type="spellEnd"/>
        <w:r w:rsidR="007A5E27" w:rsidRPr="007A5E27">
          <w:rPr>
            <w:rStyle w:val="Hyperlink"/>
          </w:rPr>
          <w:t xml:space="preserve"> TM Data</w:t>
        </w:r>
      </w:hyperlink>
      <w:r w:rsidR="007A5E27">
        <w:t>, Paul Shane Frazier and Kenneth John Page, 2000</w:t>
      </w:r>
    </w:p>
    <w:p w:rsidR="007A5E27" w:rsidRDefault="00354C41" w:rsidP="00055033">
      <w:pPr>
        <w:pStyle w:val="ListParagraph"/>
        <w:numPr>
          <w:ilvl w:val="0"/>
          <w:numId w:val="1"/>
        </w:numPr>
      </w:pPr>
      <w:hyperlink r:id="rId11" w:history="1">
        <w:r w:rsidR="00055033" w:rsidRPr="00055033">
          <w:rPr>
            <w:rStyle w:val="Hyperlink"/>
          </w:rPr>
          <w:t>Development of normalized vegetation, soil and water indices derived from satellite remote  sensing data Observer from outer space</w:t>
        </w:r>
      </w:hyperlink>
      <w:r w:rsidR="00055033">
        <w:t xml:space="preserve">, Takeuchi, W. &amp; </w:t>
      </w:r>
      <w:proofErr w:type="spellStart"/>
      <w:r w:rsidR="00055033">
        <w:t>Yasuoka</w:t>
      </w:r>
      <w:proofErr w:type="spellEnd"/>
      <w:r w:rsidR="00055033">
        <w:t>, Y. 2004</w:t>
      </w:r>
    </w:p>
    <w:p w:rsidR="00055033" w:rsidRDefault="00354C41" w:rsidP="003E30F1">
      <w:pPr>
        <w:pStyle w:val="ListParagraph"/>
        <w:numPr>
          <w:ilvl w:val="0"/>
          <w:numId w:val="1"/>
        </w:numPr>
      </w:pPr>
      <w:hyperlink r:id="rId12" w:history="1">
        <w:r w:rsidR="003E30F1" w:rsidRPr="003E30F1">
          <w:rPr>
            <w:rStyle w:val="Hyperlink"/>
          </w:rPr>
          <w:t>Application of Neural Network-based Classification for Watershed Land Cover Mapping</w:t>
        </w:r>
      </w:hyperlink>
      <w:r w:rsidR="003E30F1">
        <w:t xml:space="preserve">, </w:t>
      </w:r>
      <w:proofErr w:type="spellStart"/>
      <w:r w:rsidR="003E30F1">
        <w:t>Siamak</w:t>
      </w:r>
      <w:proofErr w:type="spellEnd"/>
      <w:r w:rsidR="003E30F1">
        <w:t xml:space="preserve"> </w:t>
      </w:r>
      <w:proofErr w:type="spellStart"/>
      <w:r w:rsidR="003E30F1">
        <w:t>Khorram</w:t>
      </w:r>
      <w:proofErr w:type="spellEnd"/>
    </w:p>
    <w:p w:rsidR="003E30F1" w:rsidRDefault="00093B2D" w:rsidP="003E30F1">
      <w:pPr>
        <w:pStyle w:val="ListParagraph"/>
        <w:numPr>
          <w:ilvl w:val="0"/>
          <w:numId w:val="1"/>
        </w:numPr>
      </w:pPr>
      <w:hyperlink r:id="rId13" w:history="1">
        <w:r w:rsidRPr="00093B2D">
          <w:rPr>
            <w:rStyle w:val="Hyperlink"/>
          </w:rPr>
          <w:t xml:space="preserve">Review presentation on vegetation </w:t>
        </w:r>
        <w:proofErr w:type="spellStart"/>
        <w:r w:rsidRPr="00093B2D">
          <w:rPr>
            <w:rStyle w:val="Hyperlink"/>
          </w:rPr>
          <w:t>indicies</w:t>
        </w:r>
        <w:proofErr w:type="spellEnd"/>
      </w:hyperlink>
    </w:p>
    <w:p w:rsidR="00093B2D" w:rsidRDefault="00093B2D" w:rsidP="003E30F1">
      <w:pPr>
        <w:pStyle w:val="ListParagraph"/>
        <w:numPr>
          <w:ilvl w:val="0"/>
          <w:numId w:val="1"/>
        </w:numPr>
      </w:pPr>
      <w:hyperlink r:id="rId14" w:history="1">
        <w:r w:rsidRPr="00093B2D">
          <w:rPr>
            <w:rStyle w:val="Hyperlink"/>
          </w:rPr>
          <w:t>Review of accuracy assessment</w:t>
        </w:r>
      </w:hyperlink>
    </w:p>
    <w:p w:rsidR="00093B2D" w:rsidRDefault="00093B2D" w:rsidP="003E30F1">
      <w:pPr>
        <w:pStyle w:val="ListParagraph"/>
        <w:numPr>
          <w:ilvl w:val="0"/>
          <w:numId w:val="1"/>
        </w:numPr>
      </w:pPr>
      <w:hyperlink r:id="rId15" w:history="1">
        <w:r w:rsidRPr="00093B2D">
          <w:rPr>
            <w:rStyle w:val="Hyperlink"/>
          </w:rPr>
          <w:t>Summary of Band Combinations 2001 James W. Quinn</w:t>
        </w:r>
      </w:hyperlink>
    </w:p>
    <w:p w:rsidR="00093B2D" w:rsidRDefault="00093B2D" w:rsidP="00093B2D">
      <w:pPr>
        <w:pStyle w:val="ListParagraph"/>
        <w:numPr>
          <w:ilvl w:val="0"/>
          <w:numId w:val="1"/>
        </w:numPr>
      </w:pPr>
      <w:hyperlink r:id="rId16" w:history="1">
        <w:r w:rsidRPr="00093B2D">
          <w:rPr>
            <w:rStyle w:val="Hyperlink"/>
          </w:rPr>
          <w:t xml:space="preserve">Change detection of urban areas using </w:t>
        </w:r>
        <w:proofErr w:type="spellStart"/>
        <w:r w:rsidRPr="00093B2D">
          <w:rPr>
            <w:rStyle w:val="Hyperlink"/>
          </w:rPr>
          <w:t>multitemporal</w:t>
        </w:r>
        <w:proofErr w:type="spellEnd"/>
        <w:r w:rsidRPr="00093B2D">
          <w:rPr>
            <w:rStyle w:val="Hyperlink"/>
          </w:rPr>
          <w:t xml:space="preserve"> </w:t>
        </w:r>
        <w:proofErr w:type="spellStart"/>
        <w:r w:rsidRPr="00093B2D">
          <w:rPr>
            <w:rStyle w:val="Hyperlink"/>
          </w:rPr>
          <w:t>Landsat</w:t>
        </w:r>
        <w:proofErr w:type="spellEnd"/>
        <w:r w:rsidRPr="00093B2D">
          <w:rPr>
            <w:rStyle w:val="Hyperlink"/>
          </w:rPr>
          <w:t xml:space="preserve"> TM satellite data in Turku, Finland </w:t>
        </w:r>
        <w:proofErr w:type="spellStart"/>
        <w:r w:rsidRPr="00093B2D">
          <w:rPr>
            <w:rStyle w:val="Hyperlink"/>
          </w:rPr>
          <w:t>Filip</w:t>
        </w:r>
        <w:proofErr w:type="spellEnd"/>
        <w:r w:rsidRPr="00093B2D">
          <w:rPr>
            <w:rStyle w:val="Hyperlink"/>
          </w:rPr>
          <w:t xml:space="preserve"> </w:t>
        </w:r>
        <w:proofErr w:type="spellStart"/>
        <w:r w:rsidRPr="00093B2D">
          <w:rPr>
            <w:rStyle w:val="Hyperlink"/>
          </w:rPr>
          <w:t>Hartvich</w:t>
        </w:r>
        <w:proofErr w:type="spellEnd"/>
        <w:r w:rsidRPr="00093B2D">
          <w:rPr>
            <w:rStyle w:val="Hyperlink"/>
          </w:rPr>
          <w:t>, et al, 2001</w:t>
        </w:r>
      </w:hyperlink>
      <w:r>
        <w:t xml:space="preserve"> good study showing various preprocessing steps…. Describes histogram matching and MRSC - based on derivation of the calibration function from reflectance differences of selected bright and dark reference areas in both images</w:t>
      </w:r>
    </w:p>
    <w:p w:rsidR="00093B2D" w:rsidRDefault="00093B2D" w:rsidP="00093B2D">
      <w:pPr>
        <w:pStyle w:val="ListParagraph"/>
        <w:numPr>
          <w:ilvl w:val="0"/>
          <w:numId w:val="1"/>
        </w:numPr>
      </w:pPr>
      <w:hyperlink r:id="rId17" w:history="1">
        <w:r w:rsidRPr="00093B2D">
          <w:rPr>
            <w:rStyle w:val="Hyperlink"/>
          </w:rPr>
          <w:t xml:space="preserve">USGS </w:t>
        </w:r>
        <w:proofErr w:type="spellStart"/>
        <w:r w:rsidRPr="00093B2D">
          <w:rPr>
            <w:rStyle w:val="Hyperlink"/>
          </w:rPr>
          <w:t>Landsat</w:t>
        </w:r>
        <w:proofErr w:type="spellEnd"/>
        <w:r w:rsidRPr="00093B2D">
          <w:rPr>
            <w:rStyle w:val="Hyperlink"/>
          </w:rPr>
          <w:t xml:space="preserve"> Spectral Bands and combinations</w:t>
        </w:r>
      </w:hyperlink>
    </w:p>
    <w:p w:rsidR="00093B2D" w:rsidRDefault="00093B2D" w:rsidP="00093B2D">
      <w:pPr>
        <w:pStyle w:val="ListParagraph"/>
        <w:numPr>
          <w:ilvl w:val="0"/>
          <w:numId w:val="1"/>
        </w:numPr>
      </w:pPr>
      <w:hyperlink r:id="rId18" w:history="1">
        <w:r w:rsidRPr="00093B2D">
          <w:rPr>
            <w:rStyle w:val="Hyperlink"/>
          </w:rPr>
          <w:t>Review of Supervised and Unsupervised classification methods</w:t>
        </w:r>
      </w:hyperlink>
    </w:p>
    <w:p w:rsidR="00093B2D" w:rsidRDefault="00093B2D" w:rsidP="00093B2D">
      <w:pPr>
        <w:pStyle w:val="ListParagraph"/>
        <w:numPr>
          <w:ilvl w:val="0"/>
          <w:numId w:val="1"/>
        </w:numPr>
      </w:pPr>
      <w:hyperlink r:id="rId19" w:history="1">
        <w:r w:rsidRPr="00093B2D">
          <w:rPr>
            <w:rStyle w:val="Hyperlink"/>
          </w:rPr>
          <w:t xml:space="preserve">An Automated Artificial Neural Network System for Land Use/Land Cover Classification from </w:t>
        </w:r>
        <w:proofErr w:type="spellStart"/>
        <w:r w:rsidRPr="00093B2D">
          <w:rPr>
            <w:rStyle w:val="Hyperlink"/>
          </w:rPr>
          <w:t>Landsat</w:t>
        </w:r>
        <w:proofErr w:type="spellEnd"/>
        <w:r w:rsidRPr="00093B2D">
          <w:rPr>
            <w:rStyle w:val="Hyperlink"/>
          </w:rPr>
          <w:t xml:space="preserve"> TM Imagery, Yuan 2009</w:t>
        </w:r>
      </w:hyperlink>
    </w:p>
    <w:p w:rsidR="00093B2D" w:rsidRDefault="00093B2D" w:rsidP="00093B2D">
      <w:pPr>
        <w:pStyle w:val="ListParagraph"/>
        <w:numPr>
          <w:ilvl w:val="0"/>
          <w:numId w:val="1"/>
        </w:numPr>
      </w:pPr>
      <w:r>
        <w:t xml:space="preserve">Descriptions of sensors  </w:t>
      </w:r>
      <w:hyperlink r:id="rId20" w:history="1">
        <w:r w:rsidRPr="00093B2D">
          <w:rPr>
            <w:rStyle w:val="Hyperlink"/>
          </w:rPr>
          <w:t>document1</w:t>
        </w:r>
      </w:hyperlink>
      <w:r>
        <w:t xml:space="preserve"> and </w:t>
      </w:r>
      <w:hyperlink r:id="rId21" w:history="1">
        <w:r w:rsidRPr="00093B2D">
          <w:rPr>
            <w:rStyle w:val="Hyperlink"/>
          </w:rPr>
          <w:t>document2</w:t>
        </w:r>
      </w:hyperlink>
    </w:p>
    <w:p w:rsidR="00093B2D" w:rsidRDefault="00D370CF" w:rsidP="00093B2D">
      <w:pPr>
        <w:pStyle w:val="ListParagraph"/>
        <w:numPr>
          <w:ilvl w:val="0"/>
          <w:numId w:val="1"/>
        </w:numPr>
      </w:pPr>
      <w:hyperlink r:id="rId22" w:history="1">
        <w:r w:rsidR="00093B2D" w:rsidRPr="00D370CF">
          <w:rPr>
            <w:rStyle w:val="Hyperlink"/>
          </w:rPr>
          <w:t xml:space="preserve">Estimation of land use and water usage in the </w:t>
        </w:r>
        <w:proofErr w:type="spellStart"/>
        <w:r w:rsidR="00093B2D" w:rsidRPr="00D370CF">
          <w:rPr>
            <w:rStyle w:val="Hyperlink"/>
          </w:rPr>
          <w:t>huaihe</w:t>
        </w:r>
        <w:proofErr w:type="spellEnd"/>
        <w:r w:rsidR="00093B2D" w:rsidRPr="00D370CF">
          <w:rPr>
            <w:rStyle w:val="Hyperlink"/>
          </w:rPr>
          <w:t xml:space="preserve"> river basin from field survey and satellite analysis</w:t>
        </w:r>
        <w:r w:rsidRPr="00D370CF">
          <w:rPr>
            <w:rStyle w:val="Hyperlink"/>
          </w:rPr>
          <w:t xml:space="preserve"> </w:t>
        </w:r>
        <w:r w:rsidR="00093B2D" w:rsidRPr="00D370CF">
          <w:rPr>
            <w:rStyle w:val="Hyperlink"/>
          </w:rPr>
          <w:t>O. KOZAN</w:t>
        </w:r>
      </w:hyperlink>
      <w:r>
        <w:t>, et al…. uses NDVI, NDWI, VSW</w:t>
      </w:r>
    </w:p>
    <w:p w:rsidR="00D370CF" w:rsidRDefault="00D370CF" w:rsidP="00D370CF">
      <w:pPr>
        <w:pStyle w:val="ListParagraph"/>
        <w:numPr>
          <w:ilvl w:val="0"/>
          <w:numId w:val="1"/>
        </w:numPr>
      </w:pPr>
      <w:hyperlink r:id="rId23" w:history="1">
        <w:r w:rsidRPr="00D370CF">
          <w:rPr>
            <w:rStyle w:val="Hyperlink"/>
          </w:rPr>
          <w:t xml:space="preserve">Monitoring Urban Space Expansion Using Remote Sensing Data in Ha  Long City, </w:t>
        </w:r>
        <w:proofErr w:type="spellStart"/>
        <w:r w:rsidRPr="00D370CF">
          <w:rPr>
            <w:rStyle w:val="Hyperlink"/>
          </w:rPr>
          <w:t>Quang</w:t>
        </w:r>
        <w:proofErr w:type="spellEnd"/>
        <w:r w:rsidRPr="00D370CF">
          <w:rPr>
            <w:rStyle w:val="Hyperlink"/>
          </w:rPr>
          <w:t xml:space="preserve"> </w:t>
        </w:r>
        <w:proofErr w:type="spellStart"/>
        <w:r w:rsidRPr="00D370CF">
          <w:rPr>
            <w:rStyle w:val="Hyperlink"/>
          </w:rPr>
          <w:t>Ninh</w:t>
        </w:r>
        <w:proofErr w:type="spellEnd"/>
        <w:r w:rsidRPr="00D370CF">
          <w:rPr>
            <w:rStyle w:val="Hyperlink"/>
          </w:rPr>
          <w:t xml:space="preserve"> Province in Vietnam MY Vo Chi, LAN Pham </w:t>
        </w:r>
        <w:proofErr w:type="spellStart"/>
        <w:r w:rsidRPr="00D370CF">
          <w:rPr>
            <w:rStyle w:val="Hyperlink"/>
          </w:rPr>
          <w:t>Thi</w:t>
        </w:r>
        <w:proofErr w:type="spellEnd"/>
        <w:r w:rsidRPr="00D370CF">
          <w:rPr>
            <w:rStyle w:val="Hyperlink"/>
          </w:rPr>
          <w:t xml:space="preserve">, SON Tong Si, </w:t>
        </w:r>
        <w:proofErr w:type="spellStart"/>
        <w:r w:rsidRPr="00D370CF">
          <w:rPr>
            <w:rStyle w:val="Hyperlink"/>
          </w:rPr>
          <w:t>VietNam</w:t>
        </w:r>
        <w:proofErr w:type="spellEnd"/>
      </w:hyperlink>
      <w:r>
        <w:t xml:space="preserve">  VSW index, urban expansion, supervised classification</w:t>
      </w:r>
    </w:p>
    <w:p w:rsidR="00D370CF" w:rsidRDefault="00D370CF" w:rsidP="00D370CF">
      <w:pPr>
        <w:pStyle w:val="ListParagraph"/>
        <w:numPr>
          <w:ilvl w:val="0"/>
          <w:numId w:val="1"/>
        </w:numPr>
      </w:pPr>
      <w:hyperlink r:id="rId24" w:history="1">
        <w:r w:rsidRPr="00D370CF">
          <w:rPr>
            <w:rStyle w:val="Hyperlink"/>
          </w:rPr>
          <w:t xml:space="preserve">Water Body Detection and delineation with </w:t>
        </w:r>
        <w:proofErr w:type="spellStart"/>
        <w:r w:rsidRPr="00D370CF">
          <w:rPr>
            <w:rStyle w:val="Hyperlink"/>
          </w:rPr>
          <w:t>Landsat</w:t>
        </w:r>
        <w:proofErr w:type="spellEnd"/>
        <w:r w:rsidRPr="00D370CF">
          <w:rPr>
            <w:rStyle w:val="Hyperlink"/>
          </w:rPr>
          <w:t xml:space="preserve"> TM Data, Frazier and Page</w:t>
        </w:r>
      </w:hyperlink>
      <w:r>
        <w:t xml:space="preserve"> … “The infrared bands all display a bi-modal histogram with a darker mode consisting mostly of water pixels. The density slice ranges for band 5 and band 7 start at near zero, meaning that water pixels are </w:t>
      </w:r>
      <w:proofErr w:type="gramStart"/>
      <w:r>
        <w:t>the  darkest</w:t>
      </w:r>
      <w:proofErr w:type="gramEnd"/>
      <w:r>
        <w:t xml:space="preserve"> in the image. The range for each of these bands slightly overlaps with the largest mode in the histogram. The density slice range of 14 to 66 for band 4 does not account for all of the pixels in the smaller darker mode and significantly overlaps with the darker edge of the main pixel mode.”</w:t>
      </w:r>
    </w:p>
    <w:p w:rsidR="00D370CF" w:rsidRDefault="00D370CF" w:rsidP="00D370CF">
      <w:pPr>
        <w:pStyle w:val="ListParagraph"/>
        <w:numPr>
          <w:ilvl w:val="0"/>
          <w:numId w:val="1"/>
        </w:numPr>
      </w:pPr>
      <w:hyperlink r:id="rId25" w:history="1">
        <w:proofErr w:type="spellStart"/>
        <w:r w:rsidRPr="00D370CF">
          <w:rPr>
            <w:rStyle w:val="Hyperlink"/>
          </w:rPr>
          <w:t>Modelling</w:t>
        </w:r>
        <w:proofErr w:type="spellEnd"/>
        <w:r w:rsidRPr="00D370CF">
          <w:rPr>
            <w:rStyle w:val="Hyperlink"/>
          </w:rPr>
          <w:t xml:space="preserve"> spatial-temporal change of Poyang Lake using </w:t>
        </w:r>
        <w:proofErr w:type="spellStart"/>
        <w:r w:rsidRPr="00D370CF">
          <w:rPr>
            <w:rStyle w:val="Hyperlink"/>
          </w:rPr>
          <w:t>multitemporal</w:t>
        </w:r>
        <w:proofErr w:type="spellEnd"/>
        <w:r w:rsidRPr="00D370CF">
          <w:rPr>
            <w:rStyle w:val="Hyperlink"/>
          </w:rPr>
          <w:t xml:space="preserve"> </w:t>
        </w:r>
        <w:proofErr w:type="spellStart"/>
        <w:r w:rsidRPr="00D370CF">
          <w:rPr>
            <w:rStyle w:val="Hyperlink"/>
          </w:rPr>
          <w:t>Landsat</w:t>
        </w:r>
        <w:proofErr w:type="spellEnd"/>
        <w:r w:rsidRPr="00D370CF">
          <w:rPr>
            <w:rStyle w:val="Hyperlink"/>
          </w:rPr>
          <w:t xml:space="preserve"> imagery FENGMING HUI et al, NDWI, MNDWI</w:t>
        </w:r>
      </w:hyperlink>
    </w:p>
    <w:p w:rsidR="005B6F4D" w:rsidRDefault="005B6F4D" w:rsidP="005B6F4D">
      <w:pPr>
        <w:pStyle w:val="ListParagraph"/>
        <w:numPr>
          <w:ilvl w:val="0"/>
          <w:numId w:val="1"/>
        </w:numPr>
      </w:pPr>
      <w:hyperlink r:id="rId26" w:history="1">
        <w:r w:rsidRPr="005B6F4D">
          <w:rPr>
            <w:rStyle w:val="Hyperlink"/>
          </w:rPr>
          <w:t xml:space="preserve">Measuring Water Clarity and Quality in Minnesota Lakes and Rivers: A Census-Based Approach Using Remote-Sensing Techniques by Patrick L. </w:t>
        </w:r>
        <w:proofErr w:type="spellStart"/>
        <w:r w:rsidRPr="005B6F4D">
          <w:rPr>
            <w:rStyle w:val="Hyperlink"/>
          </w:rPr>
          <w:t>Brezonik</w:t>
        </w:r>
        <w:proofErr w:type="spellEnd"/>
        <w:r w:rsidRPr="005B6F4D">
          <w:rPr>
            <w:rStyle w:val="Hyperlink"/>
          </w:rPr>
          <w:t xml:space="preserve">, Leif G. </w:t>
        </w:r>
        <w:proofErr w:type="spellStart"/>
        <w:r w:rsidRPr="005B6F4D">
          <w:rPr>
            <w:rStyle w:val="Hyperlink"/>
          </w:rPr>
          <w:t>Olmanson</w:t>
        </w:r>
        <w:proofErr w:type="spellEnd"/>
        <w:r w:rsidRPr="005B6F4D">
          <w:rPr>
            <w:rStyle w:val="Hyperlink"/>
          </w:rPr>
          <w:t xml:space="preserve">, Marvin E. Bauer, and Steven M. </w:t>
        </w:r>
        <w:proofErr w:type="spellStart"/>
        <w:r w:rsidRPr="005B6F4D">
          <w:rPr>
            <w:rStyle w:val="Hyperlink"/>
          </w:rPr>
          <w:t>Kloiber</w:t>
        </w:r>
        <w:proofErr w:type="spellEnd"/>
      </w:hyperlink>
    </w:p>
    <w:p w:rsidR="005B6F4D" w:rsidRDefault="00D370CF" w:rsidP="005B6F4D">
      <w:pPr>
        <w:ind w:left="360"/>
      </w:pPr>
      <w:r>
        <w:t>The general predictive equation</w:t>
      </w:r>
      <w:r w:rsidR="005B6F4D">
        <w:t xml:space="preserve"> </w:t>
      </w:r>
      <w:r>
        <w:t>that we found for water</w:t>
      </w:r>
      <w:r w:rsidR="005B6F4D">
        <w:t xml:space="preserve"> </w:t>
      </w:r>
      <w:r>
        <w:t>clarity estimation has the form:</w:t>
      </w:r>
      <w:r w:rsidR="005B6F4D">
        <w:t xml:space="preserve"> </w:t>
      </w:r>
    </w:p>
    <w:p w:rsidR="00D370CF" w:rsidRDefault="00D370CF" w:rsidP="005B6F4D">
      <w:pPr>
        <w:ind w:left="360"/>
      </w:pPr>
      <w:proofErr w:type="spellStart"/>
      <w:proofErr w:type="gramStart"/>
      <w:r>
        <w:t>ln</w:t>
      </w:r>
      <w:proofErr w:type="spellEnd"/>
      <w:r>
        <w:t>(</w:t>
      </w:r>
      <w:proofErr w:type="gramEnd"/>
      <w:r>
        <w:t>SD) = a(TM1/TM3) + b(TM1) + c</w:t>
      </w:r>
    </w:p>
    <w:p w:rsidR="00D370CF" w:rsidRDefault="00D370CF" w:rsidP="005B6F4D">
      <w:pPr>
        <w:ind w:left="360"/>
      </w:pPr>
      <w:r>
        <w:t>where a, b, and c are coefficients fit to</w:t>
      </w:r>
      <w:r w:rsidR="005B6F4D">
        <w:t xml:space="preserve"> </w:t>
      </w:r>
      <w:r>
        <w:t>the calibration data by the regression</w:t>
      </w:r>
      <w:r w:rsidR="005B6F4D">
        <w:t xml:space="preserve"> </w:t>
      </w:r>
      <w:r>
        <w:t xml:space="preserve">analysis, </w:t>
      </w:r>
      <w:proofErr w:type="spellStart"/>
      <w:r>
        <w:t>ln</w:t>
      </w:r>
      <w:proofErr w:type="spellEnd"/>
      <w:r>
        <w:t>(SD) is the natural logarithm</w:t>
      </w:r>
      <w:r w:rsidR="005B6F4D">
        <w:t xml:space="preserve"> </w:t>
      </w:r>
      <w:r>
        <w:t xml:space="preserve">of the </w:t>
      </w:r>
      <w:proofErr w:type="spellStart"/>
      <w:r>
        <w:t>Secchi</w:t>
      </w:r>
      <w:proofErr w:type="spellEnd"/>
      <w:r>
        <w:t xml:space="preserve"> depth for a given lake, and</w:t>
      </w:r>
      <w:r w:rsidR="005B6F4D">
        <w:t xml:space="preserve"> </w:t>
      </w:r>
      <w:r>
        <w:t>TM1 and TM3 are the brightness values</w:t>
      </w:r>
      <w:r w:rsidR="005B6F4D">
        <w:t xml:space="preserve"> </w:t>
      </w:r>
      <w:r>
        <w:t xml:space="preserve">measured by the </w:t>
      </w:r>
      <w:proofErr w:type="spellStart"/>
      <w:r>
        <w:t>Landsat</w:t>
      </w:r>
      <w:proofErr w:type="spellEnd"/>
      <w:r>
        <w:t xml:space="preserve"> sensor in the</w:t>
      </w:r>
      <w:r w:rsidR="005B6F4D">
        <w:t xml:space="preserve"> </w:t>
      </w:r>
      <w:r>
        <w:t>blue and red bands, respectively, for</w:t>
      </w:r>
      <w:r w:rsidR="005B6F4D">
        <w:t xml:space="preserve"> </w:t>
      </w:r>
      <w:r>
        <w:t xml:space="preserve">a pre-defined area of </w:t>
      </w:r>
      <w:r w:rsidR="005B6F4D">
        <w:t xml:space="preserve"> </w:t>
      </w:r>
      <w:r>
        <w:t>the lake surface.</w:t>
      </w:r>
      <w:r w:rsidR="005B6F4D">
        <w:t xml:space="preserve"> </w:t>
      </w:r>
      <w:r>
        <w:t>Once coefficients have been fitted to</w:t>
      </w:r>
      <w:r w:rsidR="005B6F4D">
        <w:t xml:space="preserve"> </w:t>
      </w:r>
      <w:r>
        <w:t>the equation, it can be used to infer</w:t>
      </w:r>
      <w:r w:rsidR="005B6F4D">
        <w:t xml:space="preserve"> </w:t>
      </w:r>
      <w:proofErr w:type="spellStart"/>
      <w:r>
        <w:t>Secchi</w:t>
      </w:r>
      <w:proofErr w:type="spellEnd"/>
      <w:r>
        <w:t xml:space="preserve"> depth values for all other lakes</w:t>
      </w:r>
      <w:r w:rsidR="005B6F4D">
        <w:t xml:space="preserve"> </w:t>
      </w:r>
      <w:r>
        <w:t xml:space="preserve">in the </w:t>
      </w:r>
      <w:proofErr w:type="spellStart"/>
      <w:r>
        <w:t>Landsat</w:t>
      </w:r>
      <w:proofErr w:type="spellEnd"/>
      <w:r>
        <w:t xml:space="preserve"> image</w:t>
      </w:r>
    </w:p>
    <w:p w:rsidR="005B6F4D" w:rsidRDefault="00F80555" w:rsidP="00F80555">
      <w:pPr>
        <w:pStyle w:val="ListParagraph"/>
        <w:numPr>
          <w:ilvl w:val="0"/>
          <w:numId w:val="2"/>
        </w:numPr>
      </w:pPr>
      <w:hyperlink r:id="rId27" w:history="1">
        <w:r w:rsidRPr="00F80555">
          <w:rPr>
            <w:rStyle w:val="Hyperlink"/>
          </w:rPr>
          <w:t xml:space="preserve">Determination of Flood Extent Using Remote Sensing, Md. </w:t>
        </w:r>
        <w:proofErr w:type="spellStart"/>
        <w:r w:rsidRPr="00F80555">
          <w:rPr>
            <w:rStyle w:val="Hyperlink"/>
          </w:rPr>
          <w:t>Zahidul</w:t>
        </w:r>
        <w:proofErr w:type="spellEnd"/>
        <w:r w:rsidRPr="00F80555">
          <w:rPr>
            <w:rStyle w:val="Hyperlink"/>
          </w:rPr>
          <w:t xml:space="preserve"> Islam</w:t>
        </w:r>
      </w:hyperlink>
      <w:r>
        <w:t xml:space="preserve"> “It was found that on the TM 5 and TM 7 (2.08-2.35 </w:t>
      </w:r>
      <w:proofErr w:type="spellStart"/>
      <w:r>
        <w:t>μm</w:t>
      </w:r>
      <w:proofErr w:type="spellEnd"/>
      <w:r>
        <w:t>) image the reflectance of water, paved roof surfaces and rooftops are different. But the differences are slightly smaller in TM 5 than those are in TM 7. So the addition of TM 4 and TM 7 (TM 4+TM 7) will be useful for determining water verses non water area. So if the reflectance of a pixel is low in TM 4+TM 7 image the pixel is considered as water, otherwise it will represented as non water”</w:t>
      </w:r>
    </w:p>
    <w:p w:rsidR="00F80555" w:rsidRDefault="00F80555" w:rsidP="00F80555">
      <w:pPr>
        <w:pStyle w:val="ListParagraph"/>
        <w:numPr>
          <w:ilvl w:val="0"/>
          <w:numId w:val="2"/>
        </w:numPr>
      </w:pPr>
      <w:hyperlink r:id="rId28" w:history="1">
        <w:r w:rsidRPr="00F80555">
          <w:rPr>
            <w:rStyle w:val="Hyperlink"/>
          </w:rPr>
          <w:t xml:space="preserve">Evaluation of MODIS NDVI and NDWI for vegetation drought monitoring using Oklahoma </w:t>
        </w:r>
        <w:proofErr w:type="spellStart"/>
        <w:r w:rsidRPr="00F80555">
          <w:rPr>
            <w:rStyle w:val="Hyperlink"/>
          </w:rPr>
          <w:t>Mesonet</w:t>
        </w:r>
        <w:proofErr w:type="spellEnd"/>
        <w:r w:rsidRPr="00F80555">
          <w:rPr>
            <w:rStyle w:val="Hyperlink"/>
          </w:rPr>
          <w:t xml:space="preserve"> soil moisture data </w:t>
        </w:r>
        <w:proofErr w:type="spellStart"/>
        <w:r w:rsidRPr="00F80555">
          <w:rPr>
            <w:rStyle w:val="Hyperlink"/>
          </w:rPr>
          <w:t>Yingxin</w:t>
        </w:r>
        <w:proofErr w:type="spellEnd"/>
        <w:r w:rsidRPr="00F80555">
          <w:rPr>
            <w:rStyle w:val="Hyperlink"/>
          </w:rPr>
          <w:t xml:space="preserve"> </w:t>
        </w:r>
        <w:proofErr w:type="spellStart"/>
        <w:r w:rsidRPr="00F80555">
          <w:rPr>
            <w:rStyle w:val="Hyperlink"/>
          </w:rPr>
          <w:t>Gu</w:t>
        </w:r>
        <w:proofErr w:type="spellEnd"/>
        <w:r w:rsidRPr="00F80555">
          <w:rPr>
            <w:rStyle w:val="Hyperlink"/>
          </w:rPr>
          <w:t xml:space="preserve"> et al</w:t>
        </w:r>
      </w:hyperlink>
    </w:p>
    <w:p w:rsidR="00F80555" w:rsidRDefault="00F80555" w:rsidP="00F80555">
      <w:pPr>
        <w:pStyle w:val="ListParagraph"/>
        <w:numPr>
          <w:ilvl w:val="0"/>
          <w:numId w:val="2"/>
        </w:numPr>
      </w:pPr>
      <w:hyperlink r:id="rId29" w:history="1">
        <w:r w:rsidRPr="00F80555">
          <w:rPr>
            <w:rStyle w:val="Hyperlink"/>
          </w:rPr>
          <w:t>USGS Sensor Data Normalization methods presentation includes:</w:t>
        </w:r>
      </w:hyperlink>
    </w:p>
    <w:p w:rsidR="00F80555" w:rsidRDefault="00F80555" w:rsidP="00F80555">
      <w:pPr>
        <w:ind w:left="720"/>
      </w:pPr>
      <w:r>
        <w:t>A. at-sensor reflectance</w:t>
      </w:r>
    </w:p>
    <w:p w:rsidR="00F80555" w:rsidRDefault="00F80555" w:rsidP="00F80555">
      <w:pPr>
        <w:ind w:left="720"/>
      </w:pPr>
      <w:r>
        <w:t xml:space="preserve">Corrections for: (a) sensor degradation\changes, (b) solar elevation, (c) band-width (spectrum at which irradiance is received), (c) </w:t>
      </w:r>
      <w:proofErr w:type="spellStart"/>
      <w:r>
        <w:t>Earthsun</w:t>
      </w:r>
      <w:proofErr w:type="spellEnd"/>
      <w:r>
        <w:t xml:space="preserve"> distance.</w:t>
      </w:r>
    </w:p>
    <w:p w:rsidR="00F80555" w:rsidRDefault="00F80555" w:rsidP="00F80555">
      <w:pPr>
        <w:ind w:left="720"/>
      </w:pPr>
      <w:r>
        <w:t>B. Surface reflectance Corrections for atmospheric effects: (a) cloud removal\composite, (b) haze removal.</w:t>
      </w:r>
    </w:p>
    <w:p w:rsidR="00F80555" w:rsidRDefault="00F80555" w:rsidP="00F80555">
      <w:pPr>
        <w:ind w:left="720"/>
      </w:pPr>
      <w:r>
        <w:lastRenderedPageBreak/>
        <w:t>C. Inter-sensor Calibrations   Corrections for: (a) pixel resolution (e.g., 30m vs. 80m), (b) band width (e.g., broad-band vs. narrow-band), (c) radiometer (e.g., 8-</w:t>
      </w:r>
      <w:proofErr w:type="gramStart"/>
      <w:r>
        <w:t>bit  vs</w:t>
      </w:r>
      <w:proofErr w:type="gramEnd"/>
      <w:r>
        <w:t>. 11-bit).</w:t>
      </w:r>
    </w:p>
    <w:p w:rsidR="00B16AB1" w:rsidRDefault="00B16AB1" w:rsidP="00B16AB1">
      <w:pPr>
        <w:pStyle w:val="ListParagraph"/>
        <w:numPr>
          <w:ilvl w:val="0"/>
          <w:numId w:val="3"/>
        </w:numPr>
      </w:pPr>
      <w:r>
        <w:t xml:space="preserve">Review of </w:t>
      </w:r>
      <w:hyperlink r:id="rId30" w:history="1">
        <w:r w:rsidRPr="00B16AB1">
          <w:rPr>
            <w:rStyle w:val="Hyperlink"/>
          </w:rPr>
          <w:t>PREPROCESSING METHODS</w:t>
        </w:r>
      </w:hyperlink>
    </w:p>
    <w:p w:rsidR="00B16AB1" w:rsidRDefault="008951D6" w:rsidP="00B16AB1">
      <w:pPr>
        <w:pStyle w:val="ListParagraph"/>
        <w:numPr>
          <w:ilvl w:val="0"/>
          <w:numId w:val="3"/>
        </w:numPr>
      </w:pPr>
      <w:r>
        <w:t xml:space="preserve">Review of Atmospheric, Topographic preprocessing methods </w:t>
      </w:r>
    </w:p>
    <w:p w:rsidR="00F80555" w:rsidRDefault="00F80555" w:rsidP="00F80555">
      <w:pPr>
        <w:ind w:left="720"/>
      </w:pPr>
    </w:p>
    <w:p w:rsidR="00F80555" w:rsidRDefault="00F80555" w:rsidP="00F80555">
      <w:pPr>
        <w:ind w:left="720"/>
      </w:pPr>
    </w:p>
    <w:sectPr w:rsidR="00F80555" w:rsidSect="001A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FDC"/>
    <w:multiLevelType w:val="hybridMultilevel"/>
    <w:tmpl w:val="183A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A0F02"/>
    <w:multiLevelType w:val="hybridMultilevel"/>
    <w:tmpl w:val="CFC69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2F7EBB"/>
    <w:multiLevelType w:val="hybridMultilevel"/>
    <w:tmpl w:val="49B87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2B1"/>
    <w:rsid w:val="00035CF1"/>
    <w:rsid w:val="00055033"/>
    <w:rsid w:val="00093B2D"/>
    <w:rsid w:val="000B17C8"/>
    <w:rsid w:val="000B45B5"/>
    <w:rsid w:val="000D2A7F"/>
    <w:rsid w:val="000E07EA"/>
    <w:rsid w:val="000F3EAB"/>
    <w:rsid w:val="0015777A"/>
    <w:rsid w:val="001A75CF"/>
    <w:rsid w:val="00211C9A"/>
    <w:rsid w:val="00286AC3"/>
    <w:rsid w:val="002B3EE7"/>
    <w:rsid w:val="002C286C"/>
    <w:rsid w:val="002C574C"/>
    <w:rsid w:val="00300BE0"/>
    <w:rsid w:val="00331EBC"/>
    <w:rsid w:val="00354C41"/>
    <w:rsid w:val="00382D4E"/>
    <w:rsid w:val="00392DFD"/>
    <w:rsid w:val="003957F4"/>
    <w:rsid w:val="003A182B"/>
    <w:rsid w:val="003C65AB"/>
    <w:rsid w:val="003E22E0"/>
    <w:rsid w:val="003E30F1"/>
    <w:rsid w:val="003F1583"/>
    <w:rsid w:val="00402CB9"/>
    <w:rsid w:val="004057DA"/>
    <w:rsid w:val="004070B8"/>
    <w:rsid w:val="00444C90"/>
    <w:rsid w:val="00471E1A"/>
    <w:rsid w:val="00493AF0"/>
    <w:rsid w:val="004E288B"/>
    <w:rsid w:val="004F15C1"/>
    <w:rsid w:val="004F7A29"/>
    <w:rsid w:val="004F7CE6"/>
    <w:rsid w:val="00506261"/>
    <w:rsid w:val="00514EDD"/>
    <w:rsid w:val="005262B1"/>
    <w:rsid w:val="00527E50"/>
    <w:rsid w:val="0058323C"/>
    <w:rsid w:val="00587D58"/>
    <w:rsid w:val="0059259D"/>
    <w:rsid w:val="005B6F4D"/>
    <w:rsid w:val="00613363"/>
    <w:rsid w:val="00615205"/>
    <w:rsid w:val="0064786F"/>
    <w:rsid w:val="00663709"/>
    <w:rsid w:val="0068782D"/>
    <w:rsid w:val="006D0631"/>
    <w:rsid w:val="006E5F42"/>
    <w:rsid w:val="006F0D24"/>
    <w:rsid w:val="00700547"/>
    <w:rsid w:val="007045CD"/>
    <w:rsid w:val="007A5E27"/>
    <w:rsid w:val="007D08C5"/>
    <w:rsid w:val="0085059E"/>
    <w:rsid w:val="0086418C"/>
    <w:rsid w:val="008758C7"/>
    <w:rsid w:val="008779A0"/>
    <w:rsid w:val="008951D6"/>
    <w:rsid w:val="008D3889"/>
    <w:rsid w:val="008D6FD4"/>
    <w:rsid w:val="008E17C2"/>
    <w:rsid w:val="008E4C81"/>
    <w:rsid w:val="009015A8"/>
    <w:rsid w:val="009139DE"/>
    <w:rsid w:val="00920F19"/>
    <w:rsid w:val="009A1103"/>
    <w:rsid w:val="009A4D33"/>
    <w:rsid w:val="009A7978"/>
    <w:rsid w:val="009B0473"/>
    <w:rsid w:val="00A34F43"/>
    <w:rsid w:val="00A5798A"/>
    <w:rsid w:val="00AA4965"/>
    <w:rsid w:val="00AC1E44"/>
    <w:rsid w:val="00AD3F11"/>
    <w:rsid w:val="00AE0139"/>
    <w:rsid w:val="00B16AB1"/>
    <w:rsid w:val="00B21090"/>
    <w:rsid w:val="00B641B3"/>
    <w:rsid w:val="00B92E39"/>
    <w:rsid w:val="00B93FC8"/>
    <w:rsid w:val="00BC4D89"/>
    <w:rsid w:val="00BC611E"/>
    <w:rsid w:val="00BD6CF5"/>
    <w:rsid w:val="00BD7F58"/>
    <w:rsid w:val="00BE2265"/>
    <w:rsid w:val="00C34216"/>
    <w:rsid w:val="00C43237"/>
    <w:rsid w:val="00C66329"/>
    <w:rsid w:val="00C778A6"/>
    <w:rsid w:val="00C85AF2"/>
    <w:rsid w:val="00CC17FA"/>
    <w:rsid w:val="00CD61C6"/>
    <w:rsid w:val="00CE460E"/>
    <w:rsid w:val="00D136D6"/>
    <w:rsid w:val="00D370CF"/>
    <w:rsid w:val="00D42F85"/>
    <w:rsid w:val="00D52D4C"/>
    <w:rsid w:val="00D9289B"/>
    <w:rsid w:val="00D97B9C"/>
    <w:rsid w:val="00DD1DAD"/>
    <w:rsid w:val="00DD2596"/>
    <w:rsid w:val="00DE3432"/>
    <w:rsid w:val="00E050BD"/>
    <w:rsid w:val="00E25F21"/>
    <w:rsid w:val="00E3516F"/>
    <w:rsid w:val="00EB5FD4"/>
    <w:rsid w:val="00F064D4"/>
    <w:rsid w:val="00F321C7"/>
    <w:rsid w:val="00F43674"/>
    <w:rsid w:val="00F5421C"/>
    <w:rsid w:val="00F62CCD"/>
    <w:rsid w:val="00F80555"/>
    <w:rsid w:val="00F9617B"/>
    <w:rsid w:val="00FA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F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M:\chgdetect\2012WEB\resources\8-2012_lecture1-vegetationindicies.pdf" TargetMode="External"/><Relationship Id="rId18" Type="http://schemas.openxmlformats.org/officeDocument/2006/relationships/hyperlink" Target="file:///M:\chgdetect\2012WEB\resources\13-imageclassification.pdf" TargetMode="External"/><Relationship Id="rId26" Type="http://schemas.openxmlformats.org/officeDocument/2006/relationships/hyperlink" Target="file:///M:\chgdetect\2012WEB\resources\21-waterBrezonik_et_al-Measuring_Water_Clarity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M:\chgdetect\2012WEB\resources\16-sensors2.pdf" TargetMode="External"/><Relationship Id="rId7" Type="http://schemas.openxmlformats.org/officeDocument/2006/relationships/hyperlink" Target="file:///M:\chgdetect\2012WEB\resources\3-253kato.pdf" TargetMode="External"/><Relationship Id="rId12" Type="http://schemas.openxmlformats.org/officeDocument/2006/relationships/hyperlink" Target="file:///M:\chgdetect\2012WEB\resources\7-f05030.pdf" TargetMode="External"/><Relationship Id="rId17" Type="http://schemas.openxmlformats.org/officeDocument/2006/relationships/hyperlink" Target="file:///M:\chgdetect\2012WEB\resources\12-Landsat%20Spectral%20Bands.doc" TargetMode="External"/><Relationship Id="rId25" Type="http://schemas.openxmlformats.org/officeDocument/2006/relationships/hyperlink" Target="file:///M:\chgdetect\2012WEB\resources\20-water2008HuiIJRS2008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M:\chgdetect\2012WEB\resources\11-GISKeijo_Fina_thisonel.pdf" TargetMode="External"/><Relationship Id="rId20" Type="http://schemas.openxmlformats.org/officeDocument/2006/relationships/hyperlink" Target="file:///M:\chgdetect\2012WEB\resources\15-sensors.pdf" TargetMode="External"/><Relationship Id="rId29" Type="http://schemas.openxmlformats.org/officeDocument/2006/relationships/hyperlink" Target="file:///M:\chgdetect\2012WEB\resources\24-landsatatmopheri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M:\chgdetect\2012WEB\resources\2-54-174-1-PB.pdf" TargetMode="External"/><Relationship Id="rId11" Type="http://schemas.openxmlformats.org/officeDocument/2006/relationships/hyperlink" Target="file:///M:\chgdetect\2012WEB\resources\6-acrs2004_2_presen.pdf" TargetMode="External"/><Relationship Id="rId24" Type="http://schemas.openxmlformats.org/officeDocument/2006/relationships/hyperlink" Target="file:///M:\chgdetect\2012WEB\resources\19-water2000_dec_1461-1467.pdf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M:\chgdetect\2012WEB\resources\1-HurricaneKatrina.htm" TargetMode="External"/><Relationship Id="rId15" Type="http://schemas.openxmlformats.org/officeDocument/2006/relationships/hyperlink" Target="file:///M:\chgdetect\2012WEB\resources\10_BandCombinations.htm" TargetMode="External"/><Relationship Id="rId23" Type="http://schemas.openxmlformats.org/officeDocument/2006/relationships/hyperlink" Target="file:///M:\chgdetect\2012WEB\resources\18-ts02b_my_lan_son_3687.pdf" TargetMode="External"/><Relationship Id="rId28" Type="http://schemas.openxmlformats.org/officeDocument/2006/relationships/hyperlink" Target="file:///M:\chgdetect\2012WEB\resources\23-waterGu_et_al_2008.pdf" TargetMode="External"/><Relationship Id="rId10" Type="http://schemas.openxmlformats.org/officeDocument/2006/relationships/hyperlink" Target="file:///M:\chgdetect\2012WEB\resources\5-2000_dec_1461-1467.pdf" TargetMode="External"/><Relationship Id="rId19" Type="http://schemas.openxmlformats.org/officeDocument/2006/relationships/hyperlink" Target="file:///M:\chgdetect\2012WEB\resources\14-remotesensing-01-00243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M:\chgdetect\2012WEB\resources\4-1997_may_485-491.pdf" TargetMode="External"/><Relationship Id="rId14" Type="http://schemas.openxmlformats.org/officeDocument/2006/relationships/hyperlink" Target="file:///M:\chgdetect\2012WEB\resources\9-accuracyassessment.pdf" TargetMode="External"/><Relationship Id="rId22" Type="http://schemas.openxmlformats.org/officeDocument/2006/relationships/hyperlink" Target="file:///M:\chgdetect\2012WEB\resources\17-T8OK09Aug04152209.pdf" TargetMode="External"/><Relationship Id="rId27" Type="http://schemas.openxmlformats.org/officeDocument/2006/relationships/hyperlink" Target="file:///M:\chgdetect\2012WEB\resources\22-waterflood_mapping.pdf" TargetMode="External"/><Relationship Id="rId30" Type="http://schemas.openxmlformats.org/officeDocument/2006/relationships/hyperlink" Target="preprocess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8000"/>
      </a:dk1>
      <a:lt1>
        <a:sysClr val="window" lastClr="E7FE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6269</CharactersWithSpaces>
  <SharedDoc>false</SharedDoc>
  <HLinks>
    <vt:vector size="138" baseType="variant">
      <vt:variant>
        <vt:i4>4522049</vt:i4>
      </vt:variant>
      <vt:variant>
        <vt:i4>66</vt:i4>
      </vt:variant>
      <vt:variant>
        <vt:i4>0</vt:i4>
      </vt:variant>
      <vt:variant>
        <vt:i4>5</vt:i4>
      </vt:variant>
      <vt:variant>
        <vt:lpwstr>24-landsatatmopheric.pdf</vt:lpwstr>
      </vt:variant>
      <vt:variant>
        <vt:lpwstr/>
      </vt:variant>
      <vt:variant>
        <vt:i4>2686993</vt:i4>
      </vt:variant>
      <vt:variant>
        <vt:i4>63</vt:i4>
      </vt:variant>
      <vt:variant>
        <vt:i4>0</vt:i4>
      </vt:variant>
      <vt:variant>
        <vt:i4>5</vt:i4>
      </vt:variant>
      <vt:variant>
        <vt:lpwstr>23-waterGu_et_al_2008.pdf</vt:lpwstr>
      </vt:variant>
      <vt:variant>
        <vt:lpwstr/>
      </vt:variant>
      <vt:variant>
        <vt:i4>2752533</vt:i4>
      </vt:variant>
      <vt:variant>
        <vt:i4>60</vt:i4>
      </vt:variant>
      <vt:variant>
        <vt:i4>0</vt:i4>
      </vt:variant>
      <vt:variant>
        <vt:i4>5</vt:i4>
      </vt:variant>
      <vt:variant>
        <vt:lpwstr>22-waterflood_mapping.pdf</vt:lpwstr>
      </vt:variant>
      <vt:variant>
        <vt:lpwstr/>
      </vt:variant>
      <vt:variant>
        <vt:i4>1638483</vt:i4>
      </vt:variant>
      <vt:variant>
        <vt:i4>57</vt:i4>
      </vt:variant>
      <vt:variant>
        <vt:i4>0</vt:i4>
      </vt:variant>
      <vt:variant>
        <vt:i4>5</vt:i4>
      </vt:variant>
      <vt:variant>
        <vt:lpwstr>21-waterBrezonik_et_al-Measuring_Water_Clarity.pdf</vt:lpwstr>
      </vt:variant>
      <vt:variant>
        <vt:lpwstr/>
      </vt:variant>
      <vt:variant>
        <vt:i4>7274617</vt:i4>
      </vt:variant>
      <vt:variant>
        <vt:i4>54</vt:i4>
      </vt:variant>
      <vt:variant>
        <vt:i4>0</vt:i4>
      </vt:variant>
      <vt:variant>
        <vt:i4>5</vt:i4>
      </vt:variant>
      <vt:variant>
        <vt:lpwstr>20-water2008HuiIJRS2008.pdf</vt:lpwstr>
      </vt:variant>
      <vt:variant>
        <vt:lpwstr/>
      </vt:variant>
      <vt:variant>
        <vt:i4>7340087</vt:i4>
      </vt:variant>
      <vt:variant>
        <vt:i4>51</vt:i4>
      </vt:variant>
      <vt:variant>
        <vt:i4>0</vt:i4>
      </vt:variant>
      <vt:variant>
        <vt:i4>5</vt:i4>
      </vt:variant>
      <vt:variant>
        <vt:lpwstr>19-water2000_dec_1461-1467.pdf</vt:lpwstr>
      </vt:variant>
      <vt:variant>
        <vt:lpwstr/>
      </vt:variant>
      <vt:variant>
        <vt:i4>3473445</vt:i4>
      </vt:variant>
      <vt:variant>
        <vt:i4>48</vt:i4>
      </vt:variant>
      <vt:variant>
        <vt:i4>0</vt:i4>
      </vt:variant>
      <vt:variant>
        <vt:i4>5</vt:i4>
      </vt:variant>
      <vt:variant>
        <vt:lpwstr>18-ts02b_my_lan_son_3687.pdf</vt:lpwstr>
      </vt:variant>
      <vt:variant>
        <vt:lpwstr/>
      </vt:variant>
      <vt:variant>
        <vt:i4>393290</vt:i4>
      </vt:variant>
      <vt:variant>
        <vt:i4>45</vt:i4>
      </vt:variant>
      <vt:variant>
        <vt:i4>0</vt:i4>
      </vt:variant>
      <vt:variant>
        <vt:i4>5</vt:i4>
      </vt:variant>
      <vt:variant>
        <vt:lpwstr>17-T8OK09Aug04152209.pdf</vt:lpwstr>
      </vt:variant>
      <vt:variant>
        <vt:lpwstr/>
      </vt:variant>
      <vt:variant>
        <vt:i4>8192058</vt:i4>
      </vt:variant>
      <vt:variant>
        <vt:i4>42</vt:i4>
      </vt:variant>
      <vt:variant>
        <vt:i4>0</vt:i4>
      </vt:variant>
      <vt:variant>
        <vt:i4>5</vt:i4>
      </vt:variant>
      <vt:variant>
        <vt:lpwstr>16-sensors2.pdf</vt:lpwstr>
      </vt:variant>
      <vt:variant>
        <vt:lpwstr/>
      </vt:variant>
      <vt:variant>
        <vt:i4>2228274</vt:i4>
      </vt:variant>
      <vt:variant>
        <vt:i4>39</vt:i4>
      </vt:variant>
      <vt:variant>
        <vt:i4>0</vt:i4>
      </vt:variant>
      <vt:variant>
        <vt:i4>5</vt:i4>
      </vt:variant>
      <vt:variant>
        <vt:lpwstr>15-sensors.pdf</vt:lpwstr>
      </vt:variant>
      <vt:variant>
        <vt:lpwstr/>
      </vt:variant>
      <vt:variant>
        <vt:i4>2031702</vt:i4>
      </vt:variant>
      <vt:variant>
        <vt:i4>36</vt:i4>
      </vt:variant>
      <vt:variant>
        <vt:i4>0</vt:i4>
      </vt:variant>
      <vt:variant>
        <vt:i4>5</vt:i4>
      </vt:variant>
      <vt:variant>
        <vt:lpwstr>14-remotesensing-01-00243.pdf</vt:lpwstr>
      </vt:variant>
      <vt:variant>
        <vt:lpwstr/>
      </vt:variant>
      <vt:variant>
        <vt:i4>3211315</vt:i4>
      </vt:variant>
      <vt:variant>
        <vt:i4>33</vt:i4>
      </vt:variant>
      <vt:variant>
        <vt:i4>0</vt:i4>
      </vt:variant>
      <vt:variant>
        <vt:i4>5</vt:i4>
      </vt:variant>
      <vt:variant>
        <vt:lpwstr>13-imageclassification.pdf</vt:lpwstr>
      </vt:variant>
      <vt:variant>
        <vt:lpwstr/>
      </vt:variant>
      <vt:variant>
        <vt:i4>5242958</vt:i4>
      </vt:variant>
      <vt:variant>
        <vt:i4>30</vt:i4>
      </vt:variant>
      <vt:variant>
        <vt:i4>0</vt:i4>
      </vt:variant>
      <vt:variant>
        <vt:i4>5</vt:i4>
      </vt:variant>
      <vt:variant>
        <vt:lpwstr>12-Landsat Spectral Bands.doc</vt:lpwstr>
      </vt:variant>
      <vt:variant>
        <vt:lpwstr/>
      </vt:variant>
      <vt:variant>
        <vt:i4>2097190</vt:i4>
      </vt:variant>
      <vt:variant>
        <vt:i4>27</vt:i4>
      </vt:variant>
      <vt:variant>
        <vt:i4>0</vt:i4>
      </vt:variant>
      <vt:variant>
        <vt:i4>5</vt:i4>
      </vt:variant>
      <vt:variant>
        <vt:lpwstr>11-GISKeijo_Fina_thisonel.pdf</vt:lpwstr>
      </vt:variant>
      <vt:variant>
        <vt:lpwstr/>
      </vt:variant>
      <vt:variant>
        <vt:i4>6750216</vt:i4>
      </vt:variant>
      <vt:variant>
        <vt:i4>24</vt:i4>
      </vt:variant>
      <vt:variant>
        <vt:i4>0</vt:i4>
      </vt:variant>
      <vt:variant>
        <vt:i4>5</vt:i4>
      </vt:variant>
      <vt:variant>
        <vt:lpwstr>10_BandCombinations.htm</vt:lpwstr>
      </vt:variant>
      <vt:variant>
        <vt:lpwstr/>
      </vt:variant>
      <vt:variant>
        <vt:i4>4259842</vt:i4>
      </vt:variant>
      <vt:variant>
        <vt:i4>21</vt:i4>
      </vt:variant>
      <vt:variant>
        <vt:i4>0</vt:i4>
      </vt:variant>
      <vt:variant>
        <vt:i4>5</vt:i4>
      </vt:variant>
      <vt:variant>
        <vt:lpwstr>9-accuracyassessment.pdf</vt:lpwstr>
      </vt:variant>
      <vt:variant>
        <vt:lpwstr/>
      </vt:variant>
      <vt:variant>
        <vt:i4>7340041</vt:i4>
      </vt:variant>
      <vt:variant>
        <vt:i4>18</vt:i4>
      </vt:variant>
      <vt:variant>
        <vt:i4>0</vt:i4>
      </vt:variant>
      <vt:variant>
        <vt:i4>5</vt:i4>
      </vt:variant>
      <vt:variant>
        <vt:lpwstr>8-2012_lecture1-vegetationindicies.pdf</vt:lpwstr>
      </vt:variant>
      <vt:variant>
        <vt:lpwstr/>
      </vt:variant>
      <vt:variant>
        <vt:i4>720925</vt:i4>
      </vt:variant>
      <vt:variant>
        <vt:i4>15</vt:i4>
      </vt:variant>
      <vt:variant>
        <vt:i4>0</vt:i4>
      </vt:variant>
      <vt:variant>
        <vt:i4>5</vt:i4>
      </vt:variant>
      <vt:variant>
        <vt:lpwstr>7-f05030.pdf</vt:lpwstr>
      </vt:variant>
      <vt:variant>
        <vt:lpwstr/>
      </vt:variant>
      <vt:variant>
        <vt:i4>3211320</vt:i4>
      </vt:variant>
      <vt:variant>
        <vt:i4>12</vt:i4>
      </vt:variant>
      <vt:variant>
        <vt:i4>0</vt:i4>
      </vt:variant>
      <vt:variant>
        <vt:i4>5</vt:i4>
      </vt:variant>
      <vt:variant>
        <vt:lpwstr>6-acrs2004_2_presen.pdf</vt:lpwstr>
      </vt:variant>
      <vt:variant>
        <vt:lpwstr/>
      </vt:variant>
      <vt:variant>
        <vt:i4>1376282</vt:i4>
      </vt:variant>
      <vt:variant>
        <vt:i4>9</vt:i4>
      </vt:variant>
      <vt:variant>
        <vt:i4>0</vt:i4>
      </vt:variant>
      <vt:variant>
        <vt:i4>5</vt:i4>
      </vt:variant>
      <vt:variant>
        <vt:lpwstr>5-2000_dec_1461-1467.pdf</vt:lpwstr>
      </vt:variant>
      <vt:variant>
        <vt:lpwstr/>
      </vt:variant>
      <vt:variant>
        <vt:i4>2424891</vt:i4>
      </vt:variant>
      <vt:variant>
        <vt:i4>6</vt:i4>
      </vt:variant>
      <vt:variant>
        <vt:i4>0</vt:i4>
      </vt:variant>
      <vt:variant>
        <vt:i4>5</vt:i4>
      </vt:variant>
      <vt:variant>
        <vt:lpwstr>4-1997_may_485-491.pdf</vt:lpwstr>
      </vt:variant>
      <vt:variant>
        <vt:lpwstr/>
      </vt:variant>
      <vt:variant>
        <vt:i4>1507343</vt:i4>
      </vt:variant>
      <vt:variant>
        <vt:i4>3</vt:i4>
      </vt:variant>
      <vt:variant>
        <vt:i4>0</vt:i4>
      </vt:variant>
      <vt:variant>
        <vt:i4>5</vt:i4>
      </vt:variant>
      <vt:variant>
        <vt:lpwstr>2-54-174-1-PB.pdf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1-HurricaneKatrina.htm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lynnae</dc:creator>
  <cp:lastModifiedBy>ls</cp:lastModifiedBy>
  <cp:revision>7</cp:revision>
  <dcterms:created xsi:type="dcterms:W3CDTF">2012-06-11T04:53:00Z</dcterms:created>
  <dcterms:modified xsi:type="dcterms:W3CDTF">2012-06-11T05:03:00Z</dcterms:modified>
</cp:coreProperties>
</file>