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41328" w14:textId="2647F8C4" w:rsidR="00817456" w:rsidRDefault="00EF6974">
      <w:pPr>
        <w:pStyle w:val="Heading1"/>
        <w:spacing w:before="0"/>
      </w:pPr>
      <w:r>
        <w:t xml:space="preserve">GSCM </w:t>
      </w:r>
      <w:r w:rsidR="00272E39">
        <w:t>410/510</w:t>
      </w:r>
      <w:r w:rsidR="0099258E">
        <w:t xml:space="preserve"> – </w:t>
      </w:r>
      <w:r w:rsidR="00272E39">
        <w:t>Summer</w:t>
      </w:r>
      <w:r w:rsidR="0099258E">
        <w:t xml:space="preserve"> 20</w:t>
      </w:r>
      <w:r w:rsidR="00575D3F">
        <w:t>2</w:t>
      </w:r>
      <w:r w:rsidR="00C56212">
        <w:t>1</w:t>
      </w:r>
    </w:p>
    <w:p w14:paraId="0E9FBBB4" w14:textId="4B1DD883" w:rsidR="00817456" w:rsidRDefault="004D75C0" w:rsidP="004D75C0">
      <w:pPr>
        <w:pStyle w:val="Heading1"/>
      </w:pPr>
      <w:r>
        <w:t xml:space="preserve">Short Answer Problems -- </w:t>
      </w:r>
      <w:r w:rsidR="0099258E">
        <w:t xml:space="preserve">Homework Week </w:t>
      </w:r>
      <w:r w:rsidR="007A1DE2">
        <w:t>3</w:t>
      </w:r>
    </w:p>
    <w:p w14:paraId="20F09786" w14:textId="77777777" w:rsidR="00817456" w:rsidRDefault="0099258E" w:rsidP="002D5B40">
      <w:pPr>
        <w:pStyle w:val="Heading2"/>
        <w:spacing w:before="120"/>
        <w:rPr>
          <w:rFonts w:cs="Times New Roman"/>
          <w:u w:val="single"/>
        </w:rPr>
      </w:pPr>
      <w:r>
        <w:rPr>
          <w:lang w:val="fr-FR"/>
        </w:rPr>
        <w:t>Directions</w:t>
      </w:r>
    </w:p>
    <w:p w14:paraId="48F1ACD2" w14:textId="77777777" w:rsidR="00817456" w:rsidRDefault="00817456">
      <w:pPr>
        <w:pStyle w:val="Body"/>
        <w:spacing w:before="1" w:line="170" w:lineRule="exact"/>
        <w:rPr>
          <w:sz w:val="17"/>
          <w:szCs w:val="17"/>
        </w:rPr>
      </w:pPr>
    </w:p>
    <w:p w14:paraId="15558B2E" w14:textId="6036C681" w:rsidR="00817456" w:rsidRPr="002D5B40" w:rsidRDefault="0099258E">
      <w:pPr>
        <w:pStyle w:val="Body"/>
        <w:spacing w:line="254" w:lineRule="auto"/>
        <w:ind w:left="0"/>
        <w:rPr>
          <w:sz w:val="24"/>
        </w:rPr>
      </w:pPr>
      <w:r w:rsidRPr="002D5B40">
        <w:rPr>
          <w:sz w:val="24"/>
        </w:rPr>
        <w:t xml:space="preserve">It is OK to work together on the Homework. Of course, make sure that everyone working together on an assignment is learning the material. Each person still turns in their own homework even if </w:t>
      </w:r>
      <w:r w:rsidR="00B6067E" w:rsidRPr="002D5B40">
        <w:rPr>
          <w:sz w:val="24"/>
        </w:rPr>
        <w:t>the same</w:t>
      </w:r>
      <w:r w:rsidRPr="002D5B40">
        <w:rPr>
          <w:sz w:val="24"/>
        </w:rPr>
        <w:t xml:space="preserve"> as that of other group members. Learning this material well enough to do the homework problems is how you succeed in this course. </w:t>
      </w:r>
    </w:p>
    <w:p w14:paraId="4FD1EB8E" w14:textId="77777777" w:rsidR="00817456" w:rsidRDefault="0099258E">
      <w:pPr>
        <w:pStyle w:val="Heading2"/>
        <w:rPr>
          <w:u w:color="365F91"/>
        </w:rPr>
      </w:pPr>
      <w:r>
        <w:rPr>
          <w:u w:color="365F91"/>
        </w:rPr>
        <w:t>Short-</w:t>
      </w:r>
      <w:r>
        <w:t>Answer</w:t>
      </w:r>
      <w:r>
        <w:rPr>
          <w:u w:color="365F91"/>
        </w:rPr>
        <w:t xml:space="preserve"> </w:t>
      </w:r>
      <w:r>
        <w:t>Problems</w:t>
      </w:r>
    </w:p>
    <w:p w14:paraId="43469960" w14:textId="55F02CDF" w:rsidR="00817456" w:rsidRPr="002D5B40" w:rsidRDefault="0099258E">
      <w:pPr>
        <w:pStyle w:val="Body"/>
        <w:spacing w:line="254" w:lineRule="auto"/>
        <w:ind w:left="0"/>
        <w:rPr>
          <w:sz w:val="24"/>
        </w:rPr>
      </w:pPr>
      <w:r w:rsidRPr="002D5B40">
        <w:rPr>
          <w:sz w:val="24"/>
        </w:rPr>
        <w:t xml:space="preserve">These concepts can appear on the short-answer part of the tests. As part of this homework, </w:t>
      </w:r>
      <w:r w:rsidR="00644A1E" w:rsidRPr="002D5B40">
        <w:rPr>
          <w:sz w:val="24"/>
        </w:rPr>
        <w:t>answer the following questions</w:t>
      </w:r>
      <w:r w:rsidRPr="002D5B40">
        <w:rPr>
          <w:sz w:val="24"/>
        </w:rPr>
        <w:t>, usually just several sentences</w:t>
      </w:r>
      <w:r w:rsidR="00B62FE2" w:rsidRPr="002D5B40">
        <w:rPr>
          <w:sz w:val="24"/>
        </w:rPr>
        <w:t xml:space="preserve"> that include the definition</w:t>
      </w:r>
      <w:r w:rsidRPr="002D5B40">
        <w:rPr>
          <w:sz w:val="24"/>
        </w:rPr>
        <w:t>.</w:t>
      </w:r>
    </w:p>
    <w:p w14:paraId="379EE23C" w14:textId="302AD0F7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Compare the two primary data visualization Python packages: seaborn and matplotlib.</w:t>
      </w:r>
    </w:p>
    <w:p w14:paraId="759F6C71" w14:textId="16404BAA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 xml:space="preserve">What is the distinction between a stacked and unstacked bar chart? What do </w:t>
      </w:r>
      <w:proofErr w:type="gramStart"/>
      <w:r w:rsidRPr="002D5B40">
        <w:rPr>
          <w:sz w:val="24"/>
        </w:rPr>
        <w:t>stacked</w:t>
      </w:r>
      <w:proofErr w:type="gramEnd"/>
      <w:r w:rsidRPr="002D5B40">
        <w:rPr>
          <w:sz w:val="24"/>
        </w:rPr>
        <w:t xml:space="preserve"> and unstacked bar charts display?</w:t>
      </w:r>
    </w:p>
    <w:p w14:paraId="4711E3A5" w14:textId="78EEE519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How is the concept of data aggregation related to a pivot table?</w:t>
      </w:r>
    </w:p>
    <w:p w14:paraId="7FD7DB87" w14:textId="24ACCB8E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Describe two different data visualizations for different groups of data?</w:t>
      </w:r>
    </w:p>
    <w:p w14:paraId="75EEA99E" w14:textId="6E23DB23" w:rsidR="00050390" w:rsidRPr="002D5B40" w:rsidRDefault="00050390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How does a heat map differ from a standard correlation matrix?</w:t>
      </w:r>
    </w:p>
    <w:p w14:paraId="1779B236" w14:textId="4F48D1A1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supervised machine learning?</w:t>
      </w:r>
    </w:p>
    <w:p w14:paraId="69399881" w14:textId="7E57836E" w:rsidR="007A1DE2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are the</w:t>
      </w:r>
      <w:r w:rsidR="007A1DE2" w:rsidRPr="002D5B40">
        <w:rPr>
          <w:sz w:val="24"/>
        </w:rPr>
        <w:t xml:space="preserve"> two goals of </w:t>
      </w:r>
      <w:r w:rsidRPr="002D5B40">
        <w:rPr>
          <w:sz w:val="24"/>
        </w:rPr>
        <w:t>supervised machine learning?</w:t>
      </w:r>
    </w:p>
    <w:p w14:paraId="7E5A0BF7" w14:textId="1EA64167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a linear model? What are its parameters?</w:t>
      </w:r>
    </w:p>
    <w:p w14:paraId="6B27BE65" w14:textId="434B02F9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shape of the visualization of a linear model?</w:t>
      </w:r>
    </w:p>
    <w:p w14:paraId="619C8618" w14:textId="59AFF608" w:rsidR="007A1DE2" w:rsidRPr="00195477" w:rsidRDefault="007A1DE2" w:rsidP="002D5B40">
      <w:pPr>
        <w:pStyle w:val="ListParagraph"/>
        <w:numPr>
          <w:ilvl w:val="0"/>
          <w:numId w:val="7"/>
        </w:numPr>
        <w:spacing w:before="80" w:after="0" w:line="240" w:lineRule="auto"/>
      </w:pPr>
      <w:r w:rsidRPr="002D5B40">
        <w:rPr>
          <w:sz w:val="24"/>
        </w:rPr>
        <w:t>What is</w:t>
      </w:r>
      <w:r>
        <w:t xml:space="preserve"> </w:t>
      </w:r>
      <w:r w:rsidRPr="00384E45">
        <w:rPr>
          <w:rFonts w:ascii="Courier New" w:hAnsi="Courier New" w:cs="Courier New"/>
        </w:rPr>
        <w:fldChar w:fldCharType="begin"/>
      </w:r>
      <w:r w:rsidRPr="00384E45">
        <w:rPr>
          <w:rFonts w:ascii="Courier New" w:hAnsi="Courier New" w:cs="Courier New"/>
        </w:rPr>
        <w:instrText xml:space="preserve"> EQ \o(</w:instrText>
      </w:r>
      <w:r w:rsidR="00EC3695">
        <w:rPr>
          <w:rFonts w:ascii="Courier New" w:hAnsi="Courier New" w:cs="Courier New"/>
        </w:rPr>
        <w:instrText>y</w:instrText>
      </w:r>
      <w:r w:rsidRPr="00384E45">
        <w:rPr>
          <w:rFonts w:ascii="Courier New" w:hAnsi="Courier New" w:cs="Courier New"/>
        </w:rPr>
        <w:instrText>,</w:instrText>
      </w:r>
      <w:r w:rsidRPr="00B23706">
        <w:rPr>
          <w:rFonts w:ascii="Courier New" w:hAnsi="Courier New" w:cs="Courier New"/>
          <w:position w:val="8"/>
        </w:rPr>
        <w:instrText>^</w:instrText>
      </w:r>
      <w:r w:rsidRPr="00384E45">
        <w:rPr>
          <w:rFonts w:ascii="Courier New" w:hAnsi="Courier New" w:cs="Courier New"/>
        </w:rPr>
        <w:instrText>)</w:instrText>
      </w:r>
      <w:r w:rsidRPr="00384E45">
        <w:rPr>
          <w:rFonts w:ascii="Courier New" w:hAnsi="Courier New" w:cs="Courier New"/>
        </w:rPr>
        <w:fldChar w:fldCharType="end"/>
      </w:r>
      <w:r w:rsidRPr="002D5B40">
        <w:rPr>
          <w:sz w:val="24"/>
        </w:rPr>
        <w:t>?</w:t>
      </w:r>
      <w:r w:rsidRPr="00AD2584">
        <w:t xml:space="preserve"> </w:t>
      </w:r>
      <w:r w:rsidRPr="002D5B40">
        <w:rPr>
          <w:sz w:val="24"/>
        </w:rPr>
        <w:t>What are the two primary situations in which it is applied?</w:t>
      </w:r>
      <w:r w:rsidRPr="00AD2584">
        <w:rPr>
          <w:rFonts w:ascii="Courier New" w:hAnsi="Courier New" w:cs="Courier New"/>
        </w:rPr>
        <w:t xml:space="preserve"> </w:t>
      </w:r>
    </w:p>
    <w:p w14:paraId="3125364E" w14:textId="77777777" w:rsidR="008F660A" w:rsidRPr="008F660A" w:rsidRDefault="00C56212" w:rsidP="002D5B40">
      <w:pPr>
        <w:pStyle w:val="ListParagraph"/>
        <w:numPr>
          <w:ilvl w:val="0"/>
          <w:numId w:val="7"/>
        </w:numPr>
        <w:spacing w:before="80" w:after="0" w:line="240" w:lineRule="auto"/>
      </w:pPr>
      <w:r w:rsidRPr="002D5B40">
        <w:rPr>
          <w:sz w:val="24"/>
        </w:rPr>
        <w:t>How does the g</w:t>
      </w:r>
      <w:r w:rsidR="007A1DE2" w:rsidRPr="002D5B40">
        <w:rPr>
          <w:sz w:val="24"/>
        </w:rPr>
        <w:t xml:space="preserve">raph of X with </w:t>
      </w:r>
      <w:r w:rsidR="00EC3695" w:rsidRPr="00721486">
        <w:rPr>
          <w:rFonts w:ascii="Courier New" w:hAnsi="Courier New" w:cs="Courier New"/>
        </w:rPr>
        <w:t>y</w:t>
      </w:r>
      <w:r w:rsidR="007A1DE2" w:rsidRPr="00721486">
        <w:rPr>
          <w:rFonts w:ascii="Courier New" w:hAnsi="Courier New" w:cs="Courier New"/>
        </w:rPr>
        <w:t xml:space="preserve"> </w:t>
      </w:r>
      <w:r w:rsidRPr="002D5B40">
        <w:rPr>
          <w:sz w:val="24"/>
        </w:rPr>
        <w:t>compare to</w:t>
      </w:r>
      <w:r w:rsidR="007A1DE2" w:rsidRPr="002D5B40">
        <w:rPr>
          <w:sz w:val="24"/>
        </w:rPr>
        <w:t xml:space="preserve"> the graph of X with</w:t>
      </w:r>
      <w:r w:rsidR="007A1DE2" w:rsidRPr="00195477">
        <w:t xml:space="preserve"> </w:t>
      </w:r>
      <w:r w:rsidR="007A1DE2" w:rsidRPr="00384E45">
        <w:rPr>
          <w:rFonts w:ascii="Courier New" w:hAnsi="Courier New" w:cs="Courier New"/>
        </w:rPr>
        <w:fldChar w:fldCharType="begin"/>
      </w:r>
      <w:r w:rsidR="007A1DE2" w:rsidRPr="00384E45">
        <w:rPr>
          <w:rFonts w:ascii="Courier New" w:hAnsi="Courier New" w:cs="Courier New"/>
        </w:rPr>
        <w:instrText xml:space="preserve"> EQ \o(</w:instrText>
      </w:r>
      <w:r w:rsidR="00EC3695">
        <w:rPr>
          <w:rFonts w:ascii="Courier New" w:hAnsi="Courier New" w:cs="Courier New"/>
        </w:rPr>
        <w:instrText>y</w:instrText>
      </w:r>
      <w:r w:rsidR="007A1DE2" w:rsidRPr="00384E45">
        <w:rPr>
          <w:rFonts w:ascii="Courier New" w:hAnsi="Courier New" w:cs="Courier New"/>
        </w:rPr>
        <w:instrText>,</w:instrText>
      </w:r>
      <w:r w:rsidR="007A1DE2" w:rsidRPr="00B23706">
        <w:rPr>
          <w:rFonts w:ascii="Courier New" w:hAnsi="Courier New" w:cs="Courier New"/>
          <w:position w:val="8"/>
        </w:rPr>
        <w:instrText>^</w:instrText>
      </w:r>
      <w:r w:rsidR="007A1DE2" w:rsidRPr="00384E45">
        <w:rPr>
          <w:rFonts w:ascii="Courier New" w:hAnsi="Courier New" w:cs="Courier New"/>
        </w:rPr>
        <w:instrText>)</w:instrText>
      </w:r>
      <w:r w:rsidR="007A1DE2" w:rsidRPr="00384E45">
        <w:rPr>
          <w:rFonts w:ascii="Courier New" w:hAnsi="Courier New" w:cs="Courier New"/>
        </w:rPr>
        <w:fldChar w:fldCharType="end"/>
      </w:r>
      <w:r w:rsidR="00182417">
        <w:rPr>
          <w:rFonts w:ascii="Courier New" w:hAnsi="Courier New" w:cs="Courier New"/>
        </w:rPr>
        <w:t xml:space="preserve"> </w:t>
      </w:r>
      <w:r w:rsidR="00182417" w:rsidRPr="002D5B40">
        <w:rPr>
          <w:rFonts w:cs="Times New Roman"/>
          <w:sz w:val="24"/>
        </w:rPr>
        <w:t>?</w:t>
      </w:r>
    </w:p>
    <w:p w14:paraId="12FF6465" w14:textId="7BB385E9" w:rsidR="007A1DE2" w:rsidRPr="008F660A" w:rsidRDefault="002904C8" w:rsidP="002D5B40">
      <w:pPr>
        <w:pStyle w:val="ListParagraph"/>
        <w:numPr>
          <w:ilvl w:val="0"/>
          <w:numId w:val="7"/>
        </w:numPr>
        <w:spacing w:before="80" w:after="0" w:line="240" w:lineRule="auto"/>
      </w:pPr>
      <w:r w:rsidRPr="002D5B40">
        <w:rPr>
          <w:sz w:val="24"/>
        </w:rPr>
        <w:t>What the m</w:t>
      </w:r>
      <w:r w:rsidR="007A1DE2" w:rsidRPr="002D5B40">
        <w:rPr>
          <w:sz w:val="24"/>
        </w:rPr>
        <w:t xml:space="preserve">eaning </w:t>
      </w:r>
      <w:r w:rsidR="00330D7F" w:rsidRPr="002D5B40">
        <w:rPr>
          <w:sz w:val="24"/>
        </w:rPr>
        <w:t xml:space="preserve">and usefulness </w:t>
      </w:r>
      <w:r w:rsidR="007A1DE2" w:rsidRPr="002D5B40">
        <w:rPr>
          <w:sz w:val="24"/>
        </w:rPr>
        <w:t>of the slope coefficient in</w:t>
      </w:r>
      <w:r w:rsidR="007A1DE2">
        <w:t xml:space="preserve">  </w:t>
      </w:r>
      <w:r w:rsidR="007A1DE2" w:rsidRPr="00195477">
        <w:t xml:space="preserve"> </w:t>
      </w:r>
      <w:r w:rsidR="007A1DE2" w:rsidRPr="008F660A">
        <w:rPr>
          <w:rFonts w:ascii="Courier New" w:hAnsi="Courier New" w:cs="Courier New"/>
        </w:rPr>
        <w:fldChar w:fldCharType="begin"/>
      </w:r>
      <w:r w:rsidR="007A1DE2" w:rsidRPr="008F660A">
        <w:rPr>
          <w:rFonts w:ascii="Courier New" w:hAnsi="Courier New" w:cs="Courier New"/>
        </w:rPr>
        <w:instrText xml:space="preserve"> EQ \o(</w:instrText>
      </w:r>
      <w:r w:rsidR="00EC3695" w:rsidRPr="008F660A">
        <w:rPr>
          <w:rFonts w:ascii="Courier New" w:hAnsi="Courier New" w:cs="Courier New"/>
        </w:rPr>
        <w:instrText>y</w:instrText>
      </w:r>
      <w:r w:rsidR="007A1DE2" w:rsidRPr="008F660A">
        <w:rPr>
          <w:rFonts w:ascii="Courier New" w:hAnsi="Courier New" w:cs="Courier New"/>
        </w:rPr>
        <w:instrText>,</w:instrText>
      </w:r>
      <w:r w:rsidR="007A1DE2" w:rsidRPr="008F660A">
        <w:rPr>
          <w:rFonts w:ascii="Courier New" w:hAnsi="Courier New" w:cs="Courier New"/>
          <w:position w:val="8"/>
        </w:rPr>
        <w:instrText>^</w:instrText>
      </w:r>
      <w:r w:rsidR="007A1DE2" w:rsidRPr="008F660A">
        <w:rPr>
          <w:rFonts w:ascii="Courier New" w:hAnsi="Courier New" w:cs="Courier New"/>
        </w:rPr>
        <w:instrText>)</w:instrText>
      </w:r>
      <w:r w:rsidR="007A1DE2" w:rsidRPr="008F660A">
        <w:rPr>
          <w:rFonts w:ascii="Courier New" w:hAnsi="Courier New" w:cs="Courier New"/>
        </w:rPr>
        <w:fldChar w:fldCharType="end"/>
      </w:r>
      <w:r w:rsidR="007A1DE2" w:rsidRPr="008F660A">
        <w:rPr>
          <w:rFonts w:ascii="Courier New" w:hAnsi="Courier New" w:cs="Courier New"/>
        </w:rPr>
        <w:t xml:space="preserve"> </w:t>
      </w:r>
      <w:r w:rsidR="007A1DE2" w:rsidRPr="00464BC3">
        <w:t xml:space="preserve">= </w:t>
      </w:r>
      <w:r w:rsidR="007A1DE2" w:rsidRPr="008F660A">
        <w:rPr>
          <w:rFonts w:ascii="Courier New" w:hAnsi="Courier New" w:cs="Courier New"/>
        </w:rPr>
        <w:t>b</w:t>
      </w:r>
      <w:r w:rsidR="007A1DE2" w:rsidRPr="008F660A">
        <w:rPr>
          <w:rFonts w:ascii="Courier New" w:hAnsi="Courier New" w:cs="Courier New"/>
          <w:position w:val="-6"/>
          <w:sz w:val="20"/>
          <w:szCs w:val="20"/>
        </w:rPr>
        <w:t>0</w:t>
      </w:r>
      <w:r w:rsidR="007A1DE2" w:rsidRPr="008F660A">
        <w:rPr>
          <w:rFonts w:ascii="Courier New" w:hAnsi="Courier New" w:cs="Courier New"/>
        </w:rPr>
        <w:t xml:space="preserve"> + b</w:t>
      </w:r>
      <w:r w:rsidR="007A1DE2" w:rsidRPr="008F660A">
        <w:rPr>
          <w:rFonts w:ascii="Courier New" w:hAnsi="Courier New" w:cs="Courier New"/>
          <w:position w:val="-6"/>
          <w:sz w:val="20"/>
          <w:szCs w:val="20"/>
        </w:rPr>
        <w:t>1</w:t>
      </w:r>
      <w:r w:rsidR="007A1DE2" w:rsidRPr="008F660A">
        <w:rPr>
          <w:rFonts w:ascii="Courier New" w:hAnsi="Courier New" w:cs="Courier New"/>
        </w:rPr>
        <w:t>X</w:t>
      </w:r>
      <w:r w:rsidR="007A1DE2" w:rsidRPr="008F660A">
        <w:rPr>
          <w:rFonts w:ascii="Courier New" w:hAnsi="Courier New" w:cs="Courier New"/>
          <w:position w:val="-6"/>
          <w:sz w:val="20"/>
          <w:szCs w:val="20"/>
        </w:rPr>
        <w:t>1</w:t>
      </w:r>
      <w:r w:rsidR="00AB46E1" w:rsidRPr="008F660A">
        <w:rPr>
          <w:rFonts w:cs="Times New Roman"/>
        </w:rPr>
        <w:t>?</w:t>
      </w:r>
    </w:p>
    <w:p w14:paraId="6ABB2213" w14:textId="26A715D1" w:rsidR="007A1DE2" w:rsidRPr="002D5B40" w:rsidRDefault="000740D8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m</w:t>
      </w:r>
      <w:r w:rsidR="007A1DE2" w:rsidRPr="002D5B40">
        <w:rPr>
          <w:sz w:val="24"/>
        </w:rPr>
        <w:t>eaning and interpretation of the hypothesis test of the slope coefficient</w:t>
      </w:r>
      <w:r w:rsidRPr="002D5B40">
        <w:rPr>
          <w:sz w:val="24"/>
        </w:rPr>
        <w:t>?</w:t>
      </w:r>
    </w:p>
    <w:p w14:paraId="28171343" w14:textId="6D0F3E13" w:rsidR="007A1DE2" w:rsidRPr="002D5B40" w:rsidRDefault="000740D8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m</w:t>
      </w:r>
      <w:r w:rsidR="007A1DE2" w:rsidRPr="002D5B40">
        <w:rPr>
          <w:sz w:val="24"/>
        </w:rPr>
        <w:t>eaning and interpretation of the confidence interval of the slope coefficient</w:t>
      </w:r>
      <w:r w:rsidRPr="002D5B40">
        <w:rPr>
          <w:sz w:val="24"/>
        </w:rPr>
        <w:t>?</w:t>
      </w:r>
    </w:p>
    <w:p w14:paraId="372703AD" w14:textId="77777777" w:rsidR="00D55E54" w:rsidRPr="002D5B40" w:rsidRDefault="000740D8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m</w:t>
      </w:r>
      <w:r w:rsidR="007A1DE2" w:rsidRPr="002D5B40">
        <w:rPr>
          <w:sz w:val="24"/>
        </w:rPr>
        <w:t xml:space="preserve">eaning of the residual variable </w:t>
      </w:r>
      <w:r w:rsidR="007A1DE2" w:rsidRPr="00D55E54">
        <w:rPr>
          <w:rFonts w:ascii="Courier New" w:hAnsi="Courier New" w:cs="Courier New"/>
        </w:rPr>
        <w:t>e</w:t>
      </w:r>
      <w:r w:rsidR="00D55E54" w:rsidRPr="002D5B40">
        <w:rPr>
          <w:rFonts w:cs="Times New Roman"/>
          <w:sz w:val="24"/>
        </w:rPr>
        <w:t>?</w:t>
      </w:r>
    </w:p>
    <w:p w14:paraId="0605D08C" w14:textId="6EC4CEEC" w:rsidR="007A1DE2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the c</w:t>
      </w:r>
      <w:r w:rsidR="007A1DE2" w:rsidRPr="002D5B40">
        <w:rPr>
          <w:sz w:val="24"/>
        </w:rPr>
        <w:t xml:space="preserve">riterion of </w:t>
      </w:r>
      <w:r w:rsidR="001D3095" w:rsidRPr="002D5B40">
        <w:rPr>
          <w:sz w:val="24"/>
        </w:rPr>
        <w:t>(</w:t>
      </w:r>
      <w:r w:rsidR="007A1DE2" w:rsidRPr="002D5B40">
        <w:rPr>
          <w:sz w:val="24"/>
        </w:rPr>
        <w:t>ordinary</w:t>
      </w:r>
      <w:r w:rsidR="001D3095" w:rsidRPr="002D5B40">
        <w:rPr>
          <w:sz w:val="24"/>
        </w:rPr>
        <w:t>)</w:t>
      </w:r>
      <w:r w:rsidR="007A1DE2" w:rsidRPr="002D5B40">
        <w:rPr>
          <w:sz w:val="24"/>
        </w:rPr>
        <w:t xml:space="preserve"> least squares regression to obtain the estimated model</w:t>
      </w:r>
      <w:r w:rsidR="00D55E54" w:rsidRPr="002D5B40">
        <w:rPr>
          <w:sz w:val="24"/>
        </w:rPr>
        <w:t>?</w:t>
      </w:r>
    </w:p>
    <w:p w14:paraId="0EFAC7DB" w14:textId="64C0A253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How is the least-squares regression model obtained with a gradient descent solution?</w:t>
      </w:r>
    </w:p>
    <w:p w14:paraId="281E2CF4" w14:textId="55ACB49C" w:rsidR="007A1DE2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How is</w:t>
      </w:r>
      <w:r w:rsidR="007A1DE2" w:rsidRPr="002D5B40">
        <w:rPr>
          <w:sz w:val="24"/>
        </w:rPr>
        <w:t xml:space="preserve"> </w:t>
      </w:r>
      <w:r w:rsidRPr="002D5B40">
        <w:rPr>
          <w:sz w:val="24"/>
        </w:rPr>
        <w:t>t</w:t>
      </w:r>
      <w:r w:rsidR="007A1DE2" w:rsidRPr="002D5B40">
        <w:rPr>
          <w:sz w:val="24"/>
        </w:rPr>
        <w:t>he standard deviation of the residuals</w:t>
      </w:r>
      <w:r w:rsidRPr="002D5B40">
        <w:rPr>
          <w:sz w:val="24"/>
        </w:rPr>
        <w:t xml:space="preserve"> used</w:t>
      </w:r>
      <w:r w:rsidR="007A1DE2" w:rsidRPr="002D5B40">
        <w:rPr>
          <w:sz w:val="24"/>
        </w:rPr>
        <w:t xml:space="preserve"> to interpret model fit</w:t>
      </w:r>
      <w:r w:rsidRPr="002D5B40">
        <w:rPr>
          <w:sz w:val="24"/>
        </w:rPr>
        <w:t>?</w:t>
      </w:r>
    </w:p>
    <w:p w14:paraId="666D694B" w14:textId="5E5D9BD7" w:rsidR="00F7420C" w:rsidRPr="002D5B40" w:rsidRDefault="00F7420C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 xml:space="preserve">How is R-squared a </w:t>
      </w:r>
      <w:r w:rsidRPr="00E378A2">
        <w:rPr>
          <w:i/>
          <w:iCs/>
          <w:sz w:val="24"/>
          <w:szCs w:val="24"/>
        </w:rPr>
        <w:t>relative</w:t>
      </w:r>
      <w:r w:rsidRPr="002D5B40">
        <w:rPr>
          <w:sz w:val="24"/>
        </w:rPr>
        <w:t xml:space="preserve"> fit statistic?</w:t>
      </w:r>
    </w:p>
    <w:p w14:paraId="602BB98F" w14:textId="1076324E" w:rsidR="00A20BC8" w:rsidRPr="002D5B40" w:rsidRDefault="00D17201" w:rsidP="002D5B40">
      <w:pPr>
        <w:pStyle w:val="ListParagraph"/>
        <w:numPr>
          <w:ilvl w:val="0"/>
          <w:numId w:val="7"/>
        </w:numPr>
        <w:spacing w:before="80" w:after="0" w:line="240" w:lineRule="auto"/>
        <w:rPr>
          <w:sz w:val="24"/>
        </w:rPr>
      </w:pPr>
      <w:r w:rsidRPr="002D5B40">
        <w:rPr>
          <w:sz w:val="24"/>
        </w:rPr>
        <w:t>What is model validation and what is the problem</w:t>
      </w:r>
      <w:r w:rsidR="00DA4FB4" w:rsidRPr="002D5B40">
        <w:rPr>
          <w:sz w:val="24"/>
        </w:rPr>
        <w:t xml:space="preserve"> using</w:t>
      </w:r>
      <w:r w:rsidRPr="002D5B40">
        <w:rPr>
          <w:sz w:val="24"/>
        </w:rPr>
        <w:t xml:space="preserve"> training data to validate a model?</w:t>
      </w:r>
    </w:p>
    <w:p w14:paraId="755378C9" w14:textId="77777777" w:rsidR="00C72D84" w:rsidRPr="002D5B40" w:rsidRDefault="00C72D84" w:rsidP="00C72D84">
      <w:pPr>
        <w:pStyle w:val="Body"/>
        <w:spacing w:line="254" w:lineRule="auto"/>
        <w:ind w:left="360"/>
        <w:rPr>
          <w:sz w:val="24"/>
        </w:rPr>
      </w:pPr>
    </w:p>
    <w:sectPr w:rsidR="00C72D84" w:rsidRPr="002D5B40">
      <w:headerReference w:type="default" r:id="rId8"/>
      <w:footerReference w:type="default" r:id="rId9"/>
      <w:pgSz w:w="12240" w:h="15840"/>
      <w:pgMar w:top="1440" w:right="1440" w:bottom="1440" w:left="1440" w:header="449" w:footer="58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D7883" w14:textId="77777777" w:rsidR="004C3A3B" w:rsidRDefault="004C3A3B">
      <w:r>
        <w:separator/>
      </w:r>
    </w:p>
  </w:endnote>
  <w:endnote w:type="continuationSeparator" w:id="0">
    <w:p w14:paraId="636D19BB" w14:textId="77777777" w:rsidR="004C3A3B" w:rsidRDefault="004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A8BF9" w14:textId="77777777" w:rsidR="00817456" w:rsidRDefault="00817456">
    <w:pPr>
      <w:pStyle w:val="Body"/>
      <w:spacing w:line="200" w:lineRule="exact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2DCA3" w14:textId="77777777" w:rsidR="004C3A3B" w:rsidRDefault="004C3A3B">
      <w:r>
        <w:separator/>
      </w:r>
    </w:p>
  </w:footnote>
  <w:footnote w:type="continuationSeparator" w:id="0">
    <w:p w14:paraId="5F993AB2" w14:textId="77777777" w:rsidR="004C3A3B" w:rsidRDefault="004C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95B08" w14:textId="77777777" w:rsidR="00817456" w:rsidRDefault="0099258E">
    <w:pPr>
      <w:pStyle w:val="Body"/>
      <w:spacing w:line="200" w:lineRule="exact"/>
    </w:pPr>
    <w:r>
      <w:rPr>
        <w:noProof/>
      </w:rPr>
      <mc:AlternateContent>
        <mc:Choice Requires="wps">
          <w:drawing>
            <wp:anchor distT="152400" distB="152400" distL="152400" distR="152400" simplePos="0" relativeHeight="10" behindDoc="1" locked="0" layoutInCell="1" allowOverlap="1" wp14:anchorId="7E2D6093" wp14:editId="2DDED2DA">
              <wp:simplePos x="0" y="0"/>
              <wp:positionH relativeFrom="page">
                <wp:posOffset>6482715</wp:posOffset>
              </wp:positionH>
              <wp:positionV relativeFrom="page">
                <wp:posOffset>285750</wp:posOffset>
              </wp:positionV>
              <wp:extent cx="111125" cy="139700"/>
              <wp:effectExtent l="0" t="0" r="0" b="0"/>
              <wp:wrapNone/>
              <wp:docPr id="5" name="Imag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520" cy="13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4BBAF4" w14:textId="77777777" w:rsidR="00817456" w:rsidRDefault="0099258E">
                          <w:pPr>
                            <w:pStyle w:val="Body"/>
                            <w:spacing w:line="193" w:lineRule="exact"/>
                            <w:ind w:left="4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instrText>PAGE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sz w:val="18"/>
                              <w:szCs w:val="18"/>
                              <w:u w:color="7F7F7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2D6093" id="Image4" o:spid="_x0000_s1026" style="position:absolute;left:0;text-align:left;margin-left:510.45pt;margin-top:22.5pt;width:8.75pt;height:11pt;z-index:-50331647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" filled="f" stroked="f">
              <v:textbox inset="0,0,0,0">
                <w:txbxContent>
                  <w:p w14:paraId="584BBAF4" w14:textId="77777777" w:rsidR="00817456" w:rsidRDefault="0099258E">
                    <w:pPr>
                      <w:pStyle w:val="Body"/>
                      <w:spacing w:line="193" w:lineRule="exact"/>
                      <w:ind w:left="40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instrText>PAGE</w:instrTex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sz w:val="18"/>
                        <w:szCs w:val="18"/>
                        <w:u w:color="7F7F7F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2576D"/>
    <w:multiLevelType w:val="multilevel"/>
    <w:tmpl w:val="EB2C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24A0C"/>
    <w:multiLevelType w:val="multilevel"/>
    <w:tmpl w:val="FB62777C"/>
    <w:lvl w:ilvl="0">
      <w:start w:val="1"/>
      <w:numFmt w:val="bullet"/>
      <w:lvlText w:val="✓"/>
      <w:lvlJc w:val="left"/>
      <w:pPr>
        <w:ind w:left="125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97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269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ind w:left="341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ind w:left="413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485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ind w:left="557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ind w:left="629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701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AC47C1"/>
    <w:multiLevelType w:val="multilevel"/>
    <w:tmpl w:val="10222E44"/>
    <w:lvl w:ilvl="0">
      <w:start w:val="1"/>
      <w:numFmt w:val="lowerLetter"/>
      <w:lvlText w:val="%1."/>
      <w:lvlJc w:val="left"/>
      <w:pPr>
        <w:ind w:left="835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5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7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99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1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3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5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75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595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5E01B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2944D3"/>
    <w:multiLevelType w:val="hybridMultilevel"/>
    <w:tmpl w:val="766A5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32E7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FE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7750BD5"/>
    <w:multiLevelType w:val="multilevel"/>
    <w:tmpl w:val="68FACF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4A09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562F9C"/>
    <w:multiLevelType w:val="multilevel"/>
    <w:tmpl w:val="68FACFE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16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32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4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86859B2"/>
    <w:multiLevelType w:val="hybridMultilevel"/>
    <w:tmpl w:val="E940C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5025F"/>
    <w:multiLevelType w:val="multilevel"/>
    <w:tmpl w:val="2B5E34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D4A2270"/>
    <w:multiLevelType w:val="hybridMultilevel"/>
    <w:tmpl w:val="ADAC4E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C6632"/>
    <w:multiLevelType w:val="multilevel"/>
    <w:tmpl w:val="A04E4794"/>
    <w:lvl w:ilvl="0">
      <w:start w:val="1"/>
      <w:numFmt w:val="lowerLetter"/>
      <w:lvlText w:val="%1."/>
      <w:lvlJc w:val="left"/>
      <w:pPr>
        <w:ind w:left="84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0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4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60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C4C5DE8"/>
    <w:multiLevelType w:val="hybridMultilevel"/>
    <w:tmpl w:val="A240D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D1857"/>
    <w:multiLevelType w:val="multilevel"/>
    <w:tmpl w:val="EB2C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F6298"/>
    <w:multiLevelType w:val="hybridMultilevel"/>
    <w:tmpl w:val="1E8674E6"/>
    <w:lvl w:ilvl="0" w:tplc="D45C4E1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B09E6"/>
    <w:multiLevelType w:val="multilevel"/>
    <w:tmpl w:val="EB2C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01DA2"/>
    <w:multiLevelType w:val="hybridMultilevel"/>
    <w:tmpl w:val="3E8878FE"/>
    <w:lvl w:ilvl="0" w:tplc="2E26E3F4">
      <w:start w:val="1"/>
      <w:numFmt w:val="decimal"/>
      <w:lvlText w:val="%1."/>
      <w:lvlJc w:val="left"/>
      <w:pPr>
        <w:ind w:left="1256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9" w15:restartNumberingAfterBreak="0">
    <w:nsid w:val="6B3110A9"/>
    <w:multiLevelType w:val="multilevel"/>
    <w:tmpl w:val="B97426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1C6146D"/>
    <w:multiLevelType w:val="hybridMultilevel"/>
    <w:tmpl w:val="26061A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0BDE"/>
    <w:multiLevelType w:val="hybridMultilevel"/>
    <w:tmpl w:val="93F81794"/>
    <w:lvl w:ilvl="0" w:tplc="DF066B58">
      <w:start w:val="1"/>
      <w:numFmt w:val="decimal"/>
      <w:lvlText w:val="%1."/>
      <w:lvlJc w:val="left"/>
      <w:pPr>
        <w:ind w:left="9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7F45559A"/>
    <w:multiLevelType w:val="hybridMultilevel"/>
    <w:tmpl w:val="71F2CF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A12A9"/>
    <w:multiLevelType w:val="multilevel"/>
    <w:tmpl w:val="A04E4794"/>
    <w:lvl w:ilvl="0">
      <w:start w:val="1"/>
      <w:numFmt w:val="lowerLetter"/>
      <w:lvlText w:val="%1."/>
      <w:lvlJc w:val="left"/>
      <w:pPr>
        <w:ind w:left="840" w:hanging="360"/>
      </w:pPr>
      <w:rPr>
        <w:rFonts w:ascii="Times New Roman" w:hAnsi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28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0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44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1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600" w:hanging="27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FE549B7"/>
    <w:multiLevelType w:val="hybridMultilevel"/>
    <w:tmpl w:val="56DCA95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13"/>
  </w:num>
  <w:num w:numId="6">
    <w:abstractNumId w:val="1"/>
  </w:num>
  <w:num w:numId="7">
    <w:abstractNumId w:val="19"/>
  </w:num>
  <w:num w:numId="8">
    <w:abstractNumId w:val="8"/>
  </w:num>
  <w:num w:numId="9">
    <w:abstractNumId w:val="6"/>
  </w:num>
  <w:num w:numId="10">
    <w:abstractNumId w:val="5"/>
  </w:num>
  <w:num w:numId="11">
    <w:abstractNumId w:val="23"/>
  </w:num>
  <w:num w:numId="12">
    <w:abstractNumId w:val="20"/>
  </w:num>
  <w:num w:numId="13">
    <w:abstractNumId w:val="7"/>
  </w:num>
  <w:num w:numId="14">
    <w:abstractNumId w:val="17"/>
  </w:num>
  <w:num w:numId="15">
    <w:abstractNumId w:val="10"/>
  </w:num>
  <w:num w:numId="16">
    <w:abstractNumId w:val="16"/>
  </w:num>
  <w:num w:numId="17">
    <w:abstractNumId w:val="4"/>
  </w:num>
  <w:num w:numId="18">
    <w:abstractNumId w:val="22"/>
  </w:num>
  <w:num w:numId="19">
    <w:abstractNumId w:val="0"/>
  </w:num>
  <w:num w:numId="20">
    <w:abstractNumId w:val="12"/>
  </w:num>
  <w:num w:numId="21">
    <w:abstractNumId w:val="15"/>
  </w:num>
  <w:num w:numId="22">
    <w:abstractNumId w:val="18"/>
  </w:num>
  <w:num w:numId="23">
    <w:abstractNumId w:val="18"/>
    <w:lvlOverride w:ilvl="0">
      <w:startOverride w:val="1"/>
    </w:lvlOverride>
  </w:num>
  <w:num w:numId="24">
    <w:abstractNumId w:val="24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56"/>
    <w:rsid w:val="00040E01"/>
    <w:rsid w:val="00050390"/>
    <w:rsid w:val="000740D8"/>
    <w:rsid w:val="000774B0"/>
    <w:rsid w:val="000914FF"/>
    <w:rsid w:val="000A3078"/>
    <w:rsid w:val="000C78DB"/>
    <w:rsid w:val="001026F5"/>
    <w:rsid w:val="0012359D"/>
    <w:rsid w:val="00144831"/>
    <w:rsid w:val="00156BC9"/>
    <w:rsid w:val="00162CE8"/>
    <w:rsid w:val="001715CB"/>
    <w:rsid w:val="0017730E"/>
    <w:rsid w:val="00182417"/>
    <w:rsid w:val="001853EB"/>
    <w:rsid w:val="001B4550"/>
    <w:rsid w:val="001D1394"/>
    <w:rsid w:val="001D3095"/>
    <w:rsid w:val="001D5785"/>
    <w:rsid w:val="001E2707"/>
    <w:rsid w:val="00205C94"/>
    <w:rsid w:val="00224EA8"/>
    <w:rsid w:val="00272E39"/>
    <w:rsid w:val="002904C8"/>
    <w:rsid w:val="002C2A10"/>
    <w:rsid w:val="002C2F14"/>
    <w:rsid w:val="002C6DA7"/>
    <w:rsid w:val="002D5B40"/>
    <w:rsid w:val="002E0C5F"/>
    <w:rsid w:val="002E753A"/>
    <w:rsid w:val="002F0E28"/>
    <w:rsid w:val="00330D7F"/>
    <w:rsid w:val="00341CE9"/>
    <w:rsid w:val="00385381"/>
    <w:rsid w:val="003A75BD"/>
    <w:rsid w:val="003F0763"/>
    <w:rsid w:val="00430485"/>
    <w:rsid w:val="004402D2"/>
    <w:rsid w:val="0044660B"/>
    <w:rsid w:val="004908A6"/>
    <w:rsid w:val="004A4814"/>
    <w:rsid w:val="004C3A3B"/>
    <w:rsid w:val="004D474C"/>
    <w:rsid w:val="004D75C0"/>
    <w:rsid w:val="004F25B5"/>
    <w:rsid w:val="00552AC8"/>
    <w:rsid w:val="00575D3F"/>
    <w:rsid w:val="00587085"/>
    <w:rsid w:val="005D3893"/>
    <w:rsid w:val="00644A1E"/>
    <w:rsid w:val="00650EF8"/>
    <w:rsid w:val="006A2119"/>
    <w:rsid w:val="006C5048"/>
    <w:rsid w:val="006C7814"/>
    <w:rsid w:val="006D7F92"/>
    <w:rsid w:val="00721486"/>
    <w:rsid w:val="00734B8A"/>
    <w:rsid w:val="007A1DE2"/>
    <w:rsid w:val="007D1692"/>
    <w:rsid w:val="007D202A"/>
    <w:rsid w:val="007E63BD"/>
    <w:rsid w:val="008000BB"/>
    <w:rsid w:val="008114BD"/>
    <w:rsid w:val="00817456"/>
    <w:rsid w:val="00820108"/>
    <w:rsid w:val="008251DB"/>
    <w:rsid w:val="00852AF2"/>
    <w:rsid w:val="00863AEF"/>
    <w:rsid w:val="008F660A"/>
    <w:rsid w:val="00931854"/>
    <w:rsid w:val="0099258E"/>
    <w:rsid w:val="00995BA9"/>
    <w:rsid w:val="009A2092"/>
    <w:rsid w:val="009E7CD6"/>
    <w:rsid w:val="00A000CC"/>
    <w:rsid w:val="00A04627"/>
    <w:rsid w:val="00A05F9A"/>
    <w:rsid w:val="00A20BC8"/>
    <w:rsid w:val="00A432BE"/>
    <w:rsid w:val="00A52716"/>
    <w:rsid w:val="00A871FA"/>
    <w:rsid w:val="00A941F5"/>
    <w:rsid w:val="00AB46E1"/>
    <w:rsid w:val="00AD1438"/>
    <w:rsid w:val="00AD740A"/>
    <w:rsid w:val="00B6067E"/>
    <w:rsid w:val="00B614D7"/>
    <w:rsid w:val="00B62FE2"/>
    <w:rsid w:val="00BB7418"/>
    <w:rsid w:val="00C07D69"/>
    <w:rsid w:val="00C13E23"/>
    <w:rsid w:val="00C15DAD"/>
    <w:rsid w:val="00C56212"/>
    <w:rsid w:val="00C61382"/>
    <w:rsid w:val="00C619CB"/>
    <w:rsid w:val="00C72D84"/>
    <w:rsid w:val="00C73445"/>
    <w:rsid w:val="00C74FF4"/>
    <w:rsid w:val="00C7702E"/>
    <w:rsid w:val="00C90ECB"/>
    <w:rsid w:val="00D0262F"/>
    <w:rsid w:val="00D17201"/>
    <w:rsid w:val="00D45946"/>
    <w:rsid w:val="00D55E54"/>
    <w:rsid w:val="00D66F52"/>
    <w:rsid w:val="00D727A2"/>
    <w:rsid w:val="00D93C43"/>
    <w:rsid w:val="00DA4FB4"/>
    <w:rsid w:val="00DB056D"/>
    <w:rsid w:val="00DE284B"/>
    <w:rsid w:val="00DE68F3"/>
    <w:rsid w:val="00DF00D1"/>
    <w:rsid w:val="00DF4715"/>
    <w:rsid w:val="00E0027A"/>
    <w:rsid w:val="00E378A2"/>
    <w:rsid w:val="00E5243A"/>
    <w:rsid w:val="00E67F14"/>
    <w:rsid w:val="00EA0EE4"/>
    <w:rsid w:val="00EC3695"/>
    <w:rsid w:val="00EF6974"/>
    <w:rsid w:val="00F1391B"/>
    <w:rsid w:val="00F40312"/>
    <w:rsid w:val="00F7420C"/>
    <w:rsid w:val="00F82CF1"/>
    <w:rsid w:val="00F934CB"/>
    <w:rsid w:val="00FB1171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5D08"/>
  <w15:docId w15:val="{3D93D7A8-D9ED-BA4D-95E6-AB079FFA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82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EC6"/>
    <w:pPr>
      <w:keepNext/>
      <w:keepLines/>
      <w:spacing w:before="120"/>
      <w:jc w:val="center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777E5E"/>
    <w:pPr>
      <w:keepNext/>
      <w:spacing w:before="480" w:after="120"/>
      <w:outlineLvl w:val="1"/>
    </w:pPr>
    <w:rPr>
      <w:rFonts w:ascii="Calibri Light" w:hAnsi="Calibri Light" w:cs="Arial Unicode MS"/>
      <w:b/>
      <w:bCs/>
      <w:color w:val="365F91" w:themeColor="accent1" w:themeShade="BF"/>
      <w:sz w:val="30"/>
      <w:szCs w:val="32"/>
    </w:rPr>
  </w:style>
  <w:style w:type="paragraph" w:styleId="Heading3">
    <w:name w:val="heading 3"/>
    <w:basedOn w:val="Normal"/>
    <w:next w:val="Normal"/>
    <w:qFormat/>
    <w:rsid w:val="00777E5E"/>
    <w:pPr>
      <w:keepNext/>
      <w:spacing w:before="360" w:after="120" w:line="288" w:lineRule="auto"/>
      <w:outlineLvl w:val="2"/>
    </w:pPr>
    <w:rPr>
      <w:rFonts w:ascii="Calibri Light" w:hAnsi="Calibri Light" w:cs="Arial Unicode MS"/>
      <w:b/>
      <w:color w:val="365F91" w:themeColor="accent1" w:themeShade="BF"/>
      <w:spacing w:val="5"/>
      <w:sz w:val="26"/>
      <w:szCs w:val="28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29" w:after="58"/>
      <w:outlineLvl w:val="4"/>
    </w:pPr>
    <w:rPr>
      <w:b/>
      <w:bCs/>
      <w:color w:val="5983B0"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272FA7"/>
    <w:rPr>
      <w:u w:val="single"/>
    </w:rPr>
  </w:style>
  <w:style w:type="character" w:customStyle="1" w:styleId="Link">
    <w:name w:val="Link"/>
    <w:qFormat/>
    <w:rsid w:val="00272FA7"/>
    <w:rPr>
      <w:color w:val="0000FF"/>
      <w:u w:val="single" w:color="0000FF"/>
    </w:rPr>
  </w:style>
  <w:style w:type="character" w:customStyle="1" w:styleId="Hyperlink0">
    <w:name w:val="Hyperlink.0"/>
    <w:basedOn w:val="Link"/>
    <w:qFormat/>
    <w:rsid w:val="00272FA7"/>
    <w:rPr>
      <w:rFonts w:ascii="Times New Roman" w:eastAsia="Times New Roman" w:hAnsi="Times New Roman" w:cs="Times New Roman"/>
      <w:color w:val="0000FF"/>
      <w:u w:val="single" w:color="0000FF"/>
    </w:rPr>
  </w:style>
  <w:style w:type="character" w:customStyle="1" w:styleId="None">
    <w:name w:val="None"/>
    <w:qFormat/>
    <w:rsid w:val="00272FA7"/>
  </w:style>
  <w:style w:type="character" w:customStyle="1" w:styleId="Hyperlink1">
    <w:name w:val="Hyperlink.1"/>
    <w:basedOn w:val="None"/>
    <w:qFormat/>
    <w:rsid w:val="00272FA7"/>
    <w:rPr>
      <w:rFonts w:ascii="Courier" w:eastAsia="Courier" w:hAnsi="Courier" w:cs="Courier"/>
      <w:color w:val="0072BC"/>
      <w:u w:val="none" w:color="0072BC"/>
    </w:rPr>
  </w:style>
  <w:style w:type="character" w:customStyle="1" w:styleId="Hyperlink2">
    <w:name w:val="Hyperlink.2"/>
    <w:basedOn w:val="None"/>
    <w:qFormat/>
    <w:rsid w:val="00272FA7"/>
    <w:rPr>
      <w:rFonts w:ascii="Times New Roman" w:eastAsia="Times New Roman" w:hAnsi="Times New Roman" w:cs="Times New Roman"/>
      <w:color w:val="0072BC"/>
      <w:u w:val="none" w:color="0072BC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8221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8221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C5EC6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ListLabel1">
    <w:name w:val="ListLabel 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ascii="Times New Roman" w:eastAsia="Arial Unicode MS" w:hAnsi="Times New Roman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rFonts w:eastAsia="Calibri"/>
    </w:rPr>
  </w:style>
  <w:style w:type="character" w:customStyle="1" w:styleId="ListLabel83">
    <w:name w:val="ListLabel 83"/>
    <w:qFormat/>
    <w:rPr>
      <w:rFonts w:ascii="Courier New" w:hAnsi="Courier New"/>
      <w:b/>
      <w:bCs/>
      <w:sz w:val="20"/>
      <w:szCs w:val="20"/>
      <w:lang w:val="pt-BR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  <w:rPr>
      <w:rFonts w:ascii="Times New Roman" w:hAnsi="Times New Roman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3">
    <w:name w:val="ListLabel 103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2">
    <w:name w:val="ListLabel 112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1">
    <w:name w:val="ListLabel 12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0">
    <w:name w:val="ListLabel 130"/>
    <w:qFormat/>
    <w:rPr>
      <w:rFonts w:eastAsia="Calibri"/>
    </w:rPr>
  </w:style>
  <w:style w:type="character" w:customStyle="1" w:styleId="ListLabel131">
    <w:name w:val="ListLabel 131"/>
    <w:qFormat/>
    <w:rPr>
      <w:rFonts w:ascii="Courier New" w:hAnsi="Courier New"/>
      <w:b/>
      <w:bCs/>
      <w:sz w:val="20"/>
      <w:szCs w:val="20"/>
      <w:lang w:val="pt-BR"/>
    </w:rPr>
  </w:style>
  <w:style w:type="character" w:customStyle="1" w:styleId="ListLabel132">
    <w:name w:val="ListLabel 132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rsid w:val="00272FA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qFormat/>
    <w:rsid w:val="00272FA7"/>
    <w:pPr>
      <w:widowControl w:val="0"/>
      <w:ind w:left="10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272FA7"/>
    <w:pPr>
      <w:widowControl w:val="0"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221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8221E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4E03C9"/>
    <w:rPr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styleId="IndexHeading">
    <w:name w:val="index heading"/>
    <w:basedOn w:val="Heading6"/>
    <w:pPr>
      <w:suppressLineNumbers/>
      <w:outlineLvl w:val="9"/>
    </w:pPr>
    <w:rPr>
      <w:sz w:val="32"/>
      <w:szCs w:val="32"/>
    </w:rPr>
  </w:style>
  <w:style w:type="numbering" w:customStyle="1" w:styleId="ImportedStyle2">
    <w:name w:val="Imported Style 2"/>
    <w:qFormat/>
    <w:rsid w:val="00272FA7"/>
  </w:style>
  <w:style w:type="numbering" w:customStyle="1" w:styleId="ImportedStyle3">
    <w:name w:val="Imported Style 3"/>
    <w:qFormat/>
    <w:rsid w:val="00272FA7"/>
  </w:style>
  <w:style w:type="numbering" w:customStyle="1" w:styleId="ImportedStyle4">
    <w:name w:val="Imported Style 4"/>
    <w:qFormat/>
    <w:rsid w:val="00272FA7"/>
  </w:style>
  <w:style w:type="numbering" w:customStyle="1" w:styleId="ImportedStyle5">
    <w:name w:val="Imported Style 5"/>
    <w:qFormat/>
    <w:rsid w:val="00272FA7"/>
  </w:style>
  <w:style w:type="character" w:styleId="Hyperlink">
    <w:name w:val="Hyperlink"/>
    <w:basedOn w:val="DefaultParagraphFont"/>
    <w:uiPriority w:val="99"/>
    <w:unhideWhenUsed/>
    <w:rsid w:val="00440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2D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72D84"/>
  </w:style>
  <w:style w:type="character" w:styleId="FollowedHyperlink">
    <w:name w:val="FollowedHyperlink"/>
    <w:basedOn w:val="DefaultParagraphFont"/>
    <w:uiPriority w:val="99"/>
    <w:semiHidden/>
    <w:unhideWhenUsed/>
    <w:rsid w:val="009E7CD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DFBF-FA66-1D46-B19D-E5697058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Gerbing</dc:creator>
  <dc:description/>
  <cp:lastModifiedBy>David Gerbing</cp:lastModifiedBy>
  <cp:revision>63</cp:revision>
  <dcterms:created xsi:type="dcterms:W3CDTF">2019-03-31T21:45:00Z</dcterms:created>
  <dcterms:modified xsi:type="dcterms:W3CDTF">2021-07-03T09:31:00Z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Portland State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