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CD" w:rsidRPr="00D15A46" w:rsidRDefault="002B4ECD" w:rsidP="00D15A4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2B4ECD" w:rsidRPr="00D15A46" w:rsidRDefault="002B4ECD" w:rsidP="00D15A4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032F7">
        <w:rPr>
          <w:bCs/>
          <w:color w:val="000000"/>
          <w:sz w:val="32"/>
          <w:szCs w:val="32"/>
        </w:rPr>
        <w:t>Spring</w:t>
      </w:r>
      <w:r w:rsidR="0027715C">
        <w:rPr>
          <w:bCs/>
          <w:color w:val="000000"/>
          <w:sz w:val="32"/>
          <w:szCs w:val="32"/>
        </w:rPr>
        <w:t xml:space="preserve"> 2011</w:t>
      </w:r>
    </w:p>
    <w:p w:rsidR="002B4ECD" w:rsidRPr="002B4ECD" w:rsidRDefault="002B4ECD" w:rsidP="002B4ECD">
      <w:pPr>
        <w:pStyle w:val="NormalWeb"/>
        <w:spacing w:before="0" w:beforeAutospacing="0" w:after="0" w:afterAutospacing="0"/>
        <w:jc w:val="center"/>
        <w:rPr>
          <w:b/>
          <w:bCs/>
          <w:color w:val="000000"/>
          <w:sz w:val="28"/>
          <w:szCs w:val="27"/>
        </w:rPr>
      </w:pPr>
    </w:p>
    <w:p w:rsidR="002B4ECD" w:rsidRPr="00D15A46" w:rsidRDefault="00D2760C" w:rsidP="0084428C">
      <w:pPr>
        <w:pStyle w:val="CM3"/>
        <w:spacing w:after="60"/>
        <w:rPr>
          <w:rFonts w:ascii="Times New Roman" w:hAnsi="Times New Roman"/>
          <w:b/>
          <w:bCs/>
          <w:color w:val="221E1F"/>
          <w:sz w:val="28"/>
          <w:szCs w:val="28"/>
        </w:rPr>
      </w:pPr>
      <w:r>
        <w:rPr>
          <w:rFonts w:ascii="Times New Roman" w:hAnsi="Times New Roman"/>
          <w:b/>
          <w:bCs/>
          <w:color w:val="221E1F"/>
          <w:sz w:val="28"/>
          <w:szCs w:val="28"/>
        </w:rPr>
        <w:t xml:space="preserve">Group </w:t>
      </w:r>
      <w:r w:rsidR="00D15A46" w:rsidRPr="00D15A46">
        <w:rPr>
          <w:rFonts w:ascii="Times New Roman" w:hAnsi="Times New Roman"/>
          <w:b/>
          <w:bCs/>
          <w:color w:val="221E1F"/>
          <w:sz w:val="28"/>
          <w:szCs w:val="28"/>
        </w:rPr>
        <w:t>Activity 0.1 – Problem Solving Processes</w:t>
      </w:r>
    </w:p>
    <w:p w:rsidR="00D15A46" w:rsidRPr="00D15A46" w:rsidRDefault="00D15A46" w:rsidP="00D15A46">
      <w:pPr>
        <w:pStyle w:val="Default"/>
      </w:pPr>
    </w:p>
    <w:p w:rsidR="004F5C1C" w:rsidRPr="00FE2AA9" w:rsidRDefault="004F5C1C" w:rsidP="00FE2AA9">
      <w:pPr>
        <w:pStyle w:val="Title1"/>
      </w:pPr>
      <w:r w:rsidRPr="00FE2AA9">
        <w:t>Overview</w:t>
      </w:r>
    </w:p>
    <w:p w:rsidR="004F5C1C" w:rsidRPr="0084428C" w:rsidRDefault="00D15A46" w:rsidP="0084428C">
      <w:pPr>
        <w:pStyle w:val="CM44"/>
        <w:spacing w:after="240" w:line="260" w:lineRule="atLeast"/>
        <w:ind w:right="187"/>
        <w:rPr>
          <w:rFonts w:ascii="Times New Roman" w:hAnsi="Times New Roman"/>
          <w:color w:val="221E1F"/>
          <w:sz w:val="22"/>
          <w:szCs w:val="22"/>
        </w:rPr>
      </w:pPr>
      <w:r>
        <w:rPr>
          <w:rFonts w:ascii="Times New Roman" w:hAnsi="Times New Roman"/>
          <w:color w:val="221E1F"/>
          <w:sz w:val="22"/>
          <w:szCs w:val="22"/>
        </w:rPr>
        <w:t xml:space="preserve">This activity will give you and your group an opportunity to think about problem solving in a general way.  You will review </w:t>
      </w:r>
      <w:r w:rsidR="004F5C1C" w:rsidRPr="0084428C">
        <w:rPr>
          <w:rFonts w:ascii="Times New Roman" w:hAnsi="Times New Roman"/>
          <w:color w:val="221E1F"/>
          <w:sz w:val="22"/>
          <w:szCs w:val="22"/>
        </w:rPr>
        <w:t xml:space="preserve">an important problem you have solved in the past and the process you used to solve it. </w:t>
      </w:r>
      <w:r w:rsidR="0084428C">
        <w:rPr>
          <w:rFonts w:ascii="Times New Roman" w:hAnsi="Times New Roman"/>
          <w:color w:val="221E1F"/>
          <w:sz w:val="22"/>
          <w:szCs w:val="22"/>
        </w:rPr>
        <w:t xml:space="preserve"> </w:t>
      </w:r>
      <w:r w:rsidR="004F5C1C" w:rsidRPr="0084428C">
        <w:rPr>
          <w:rFonts w:ascii="Times New Roman" w:hAnsi="Times New Roman"/>
          <w:color w:val="221E1F"/>
          <w:sz w:val="22"/>
          <w:szCs w:val="22"/>
        </w:rPr>
        <w:t>Reflecting on how you and other students have approached problems will give you a baseline for beginning to think a</w:t>
      </w:r>
      <w:r w:rsidR="0084428C">
        <w:rPr>
          <w:rFonts w:ascii="Times New Roman" w:hAnsi="Times New Roman"/>
          <w:color w:val="221E1F"/>
          <w:sz w:val="22"/>
          <w:szCs w:val="22"/>
        </w:rPr>
        <w:t>bout problem-solving processes.</w:t>
      </w:r>
    </w:p>
    <w:p w:rsidR="004F5C1C" w:rsidRPr="00FE2AA9" w:rsidRDefault="004F5C1C" w:rsidP="0084428C">
      <w:pPr>
        <w:pStyle w:val="CM3"/>
        <w:spacing w:after="60"/>
        <w:rPr>
          <w:rFonts w:ascii="Times New Roman" w:hAnsi="Times New Roman"/>
          <w:color w:val="221E1F"/>
          <w:sz w:val="22"/>
          <w:szCs w:val="22"/>
          <w:u w:val="single"/>
        </w:rPr>
      </w:pPr>
      <w:r w:rsidRPr="00FE2AA9">
        <w:rPr>
          <w:rFonts w:ascii="Times New Roman" w:hAnsi="Times New Roman"/>
          <w:b/>
          <w:bCs/>
          <w:color w:val="221E1F"/>
          <w:sz w:val="22"/>
          <w:szCs w:val="22"/>
          <w:u w:val="single"/>
        </w:rPr>
        <w:t>Objectives</w:t>
      </w:r>
    </w:p>
    <w:p w:rsidR="004F5C1C" w:rsidRPr="0084428C" w:rsidRDefault="004F5C1C" w:rsidP="006B7A6B">
      <w:pPr>
        <w:pStyle w:val="Bullet1"/>
      </w:pPr>
      <w:r w:rsidRPr="0084428C">
        <w:t>To review y</w:t>
      </w:r>
      <w:r w:rsidR="0084428C">
        <w:t>our own problem-solving process</w:t>
      </w:r>
      <w:r w:rsidR="00FE2AA9">
        <w:t>.</w:t>
      </w:r>
    </w:p>
    <w:p w:rsidR="00FE2AA9" w:rsidRPr="00FE2AA9" w:rsidRDefault="004F5C1C" w:rsidP="006B7A6B">
      <w:pPr>
        <w:pStyle w:val="Bullet1"/>
      </w:pPr>
      <w:r w:rsidRPr="0084428C">
        <w:t>To examine how problem-solving processes differ ac</w:t>
      </w:r>
      <w:r w:rsidR="0084428C">
        <w:t>ross individuals and situations</w:t>
      </w:r>
      <w:r w:rsidR="00FE2AA9">
        <w:t>.</w:t>
      </w:r>
    </w:p>
    <w:p w:rsidR="00FE2AA9" w:rsidRPr="0084428C" w:rsidRDefault="00FE2AA9" w:rsidP="006B7A6B">
      <w:pPr>
        <w:pStyle w:val="Bullet1"/>
      </w:pPr>
      <w:r>
        <w:t>To practice identifying and defining some common problems.</w:t>
      </w:r>
    </w:p>
    <w:p w:rsidR="00FE2AA9" w:rsidRDefault="00FE2AA9" w:rsidP="0084428C">
      <w:pPr>
        <w:pStyle w:val="CM3"/>
        <w:spacing w:after="60"/>
        <w:rPr>
          <w:rFonts w:ascii="Times New Roman" w:hAnsi="Times New Roman"/>
          <w:b/>
          <w:bCs/>
          <w:color w:val="221E1F"/>
          <w:sz w:val="22"/>
          <w:szCs w:val="22"/>
          <w:u w:val="single"/>
        </w:rPr>
      </w:pPr>
    </w:p>
    <w:p w:rsidR="004F5C1C" w:rsidRPr="00FE2AA9" w:rsidRDefault="004F5C1C" w:rsidP="0084428C">
      <w:pPr>
        <w:pStyle w:val="CM3"/>
        <w:spacing w:after="60"/>
        <w:rPr>
          <w:rFonts w:ascii="Times New Roman" w:hAnsi="Times New Roman"/>
          <w:color w:val="221E1F"/>
          <w:sz w:val="22"/>
          <w:szCs w:val="22"/>
          <w:u w:val="single"/>
        </w:rPr>
      </w:pPr>
      <w:r w:rsidRPr="00FE2AA9">
        <w:rPr>
          <w:rFonts w:ascii="Times New Roman" w:hAnsi="Times New Roman"/>
          <w:b/>
          <w:bCs/>
          <w:color w:val="221E1F"/>
          <w:sz w:val="22"/>
          <w:szCs w:val="22"/>
          <w:u w:val="single"/>
        </w:rPr>
        <w:t>Materials</w:t>
      </w:r>
    </w:p>
    <w:p w:rsidR="004F5C1C" w:rsidRDefault="0084428C" w:rsidP="0084428C">
      <w:pPr>
        <w:pStyle w:val="CM3"/>
        <w:spacing w:after="240" w:line="260" w:lineRule="atLeast"/>
        <w:rPr>
          <w:rFonts w:ascii="Times New Roman" w:hAnsi="Times New Roman"/>
          <w:color w:val="221E1F"/>
          <w:sz w:val="22"/>
          <w:szCs w:val="22"/>
        </w:rPr>
      </w:pPr>
      <w:r>
        <w:rPr>
          <w:rFonts w:ascii="Times New Roman" w:hAnsi="Times New Roman"/>
          <w:color w:val="221E1F"/>
          <w:sz w:val="22"/>
          <w:szCs w:val="22"/>
        </w:rPr>
        <w:t>None</w:t>
      </w:r>
    </w:p>
    <w:p w:rsidR="00E2151E" w:rsidRDefault="00FE2AA9" w:rsidP="00FE2AA9">
      <w:pPr>
        <w:pStyle w:val="Title1"/>
      </w:pPr>
      <w:r>
        <w:t>Activity Instructions – Part 1 (Individual)</w:t>
      </w:r>
    </w:p>
    <w:p w:rsidR="00E2151E" w:rsidRDefault="00E2151E" w:rsidP="00534533">
      <w:pPr>
        <w:pStyle w:val="Numbers2"/>
      </w:pPr>
      <w:r w:rsidRPr="0084428C">
        <w:t>Working on your own, think about an important problem you have solved in the past</w:t>
      </w:r>
      <w:r>
        <w:t xml:space="preserve">.  </w:t>
      </w:r>
      <w:r w:rsidRPr="0084428C">
        <w:t xml:space="preserve">On a sheet of paper, outline </w:t>
      </w:r>
      <w:r w:rsidR="00522C29">
        <w:t>in as much detail as you can</w:t>
      </w:r>
      <w:r w:rsidR="007E2367">
        <w:t>,</w:t>
      </w:r>
      <w:r w:rsidR="00522C29">
        <w:t xml:space="preserve"> </w:t>
      </w:r>
      <w:r w:rsidRPr="0084428C">
        <w:t>the steps you took to solve the problem (e.g. what information did you use, what alternatives did you consider, ho</w:t>
      </w:r>
      <w:r>
        <w:t>w did you select the solution).</w:t>
      </w:r>
    </w:p>
    <w:p w:rsidR="00FE2AA9" w:rsidRDefault="00FE2AA9" w:rsidP="00534533">
      <w:pPr>
        <w:pStyle w:val="Numbers2"/>
      </w:pPr>
      <w:r>
        <w:t>Keep this sheet of paper, and be prepared to discuss this with yo</w:t>
      </w:r>
      <w:r w:rsidR="003805BE">
        <w:t>ur group at a later time</w:t>
      </w:r>
      <w:r>
        <w:t>.</w:t>
      </w:r>
    </w:p>
    <w:p w:rsidR="00E2151E" w:rsidRDefault="00E2151E" w:rsidP="00E2151E">
      <w:pPr>
        <w:pStyle w:val="Default"/>
      </w:pPr>
    </w:p>
    <w:p w:rsidR="00FE2AA9" w:rsidRDefault="00FE2AA9" w:rsidP="00FE2AA9">
      <w:pPr>
        <w:pStyle w:val="Title1"/>
      </w:pPr>
      <w:r>
        <w:t>Activity Instructions – Part 2 (Group)</w:t>
      </w:r>
    </w:p>
    <w:p w:rsidR="006F4B95" w:rsidRPr="006F4B95" w:rsidRDefault="006F4B95" w:rsidP="0045443B">
      <w:pPr>
        <w:pStyle w:val="Numbers2"/>
        <w:numPr>
          <w:ilvl w:val="0"/>
          <w:numId w:val="36"/>
        </w:numPr>
      </w:pPr>
      <w:r>
        <w:t>Referring to the individual problem solving processes developed</w:t>
      </w:r>
      <w:r w:rsidR="003805BE">
        <w:t xml:space="preserve"> at the end of Part 1</w:t>
      </w:r>
      <w:r>
        <w:t xml:space="preserve">, spend </w:t>
      </w:r>
      <w:r w:rsidR="007E2367">
        <w:t>a few minutes</w:t>
      </w:r>
      <w:r>
        <w:t xml:space="preserve"> reviewing </w:t>
      </w:r>
      <w:r w:rsidR="00B93759">
        <w:t>the process used by each group member</w:t>
      </w:r>
      <w:r>
        <w:t xml:space="preserve">.  Discuss, contrast and compare the different approaches taken by your classmates.  </w:t>
      </w:r>
      <w:r w:rsidRPr="0045443B">
        <w:rPr>
          <w:b/>
          <w:i/>
        </w:rPr>
        <w:t>(Scribe:  keep notes on this discussion)</w:t>
      </w:r>
    </w:p>
    <w:p w:rsidR="00333E32" w:rsidRDefault="006F4B95" w:rsidP="00534533">
      <w:pPr>
        <w:pStyle w:val="Numbers2"/>
      </w:pPr>
      <w:r>
        <w:t>Working as a group, develop a comprehensive list of problems faced by PSU student</w:t>
      </w:r>
      <w:r w:rsidR="00B93759">
        <w:t>s</w:t>
      </w:r>
      <w:r>
        <w:t xml:space="preserve"> in day-to-day </w:t>
      </w:r>
      <w:r w:rsidR="00B93759">
        <w:t>university</w:t>
      </w:r>
      <w:r>
        <w:t xml:space="preserve"> life.  Use brainstorming techniques.  I’m </w:t>
      </w:r>
      <w:r w:rsidR="00B93759">
        <w:t xml:space="preserve">sure </w:t>
      </w:r>
      <w:r>
        <w:t>you can think of quite a few, such as overcrowded classrooms!  Make sure they are stated as problems, not just symptoms.  If you have time, try to put them into categories.</w:t>
      </w:r>
      <w:r w:rsidR="00333E32">
        <w:t xml:space="preserve">  </w:t>
      </w:r>
      <w:r w:rsidR="00333E32" w:rsidRPr="006F4B95">
        <w:rPr>
          <w:b/>
          <w:i/>
        </w:rPr>
        <w:t>(</w:t>
      </w:r>
      <w:r w:rsidR="00333E32" w:rsidRPr="00333E32">
        <w:rPr>
          <w:b/>
          <w:i/>
        </w:rPr>
        <w:t>Scribe:  Write this list on a single sheet of paper and keep it with your group materials.</w:t>
      </w:r>
      <w:r w:rsidR="00333E32">
        <w:t xml:space="preserve">)  </w:t>
      </w:r>
    </w:p>
    <w:p w:rsidR="006F4B95" w:rsidRDefault="00333E32" w:rsidP="00D032F7">
      <w:pPr>
        <w:pStyle w:val="Numbers2"/>
      </w:pPr>
      <w:r>
        <w:t xml:space="preserve">Also working as a group, develop a comprehensive list of problems faced by the PSU administration.  </w:t>
      </w:r>
      <w:r w:rsidR="003805BE">
        <w:t xml:space="preserve">Think about problems from their perspective, not yours.  </w:t>
      </w:r>
      <w:r>
        <w:t xml:space="preserve">Use brainstorming techniques.  If you have time, try to put them into categories.  </w:t>
      </w:r>
      <w:r w:rsidRPr="006F4B95">
        <w:rPr>
          <w:b/>
          <w:i/>
        </w:rPr>
        <w:t>(</w:t>
      </w:r>
      <w:r w:rsidRPr="00333E32">
        <w:rPr>
          <w:b/>
          <w:i/>
        </w:rPr>
        <w:t>Scribe:  Write this list on a single sheet of paper and keep it with your group materials.</w:t>
      </w:r>
      <w:r>
        <w:t xml:space="preserve">)  </w:t>
      </w:r>
    </w:p>
    <w:p w:rsidR="006F4B95" w:rsidRDefault="006F4B95" w:rsidP="006F4B95">
      <w:pPr>
        <w:pStyle w:val="Default"/>
        <w:rPr>
          <w:rFonts w:ascii="Times New Roman" w:hAnsi="Times New Roman"/>
          <w:color w:val="221E1F"/>
          <w:sz w:val="22"/>
          <w:szCs w:val="22"/>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AD184B" w:rsidRPr="00DB4CEE" w:rsidRDefault="00AD184B" w:rsidP="00AD184B">
      <w:pPr>
        <w:pStyle w:val="CM3"/>
        <w:spacing w:after="240" w:line="260" w:lineRule="atLeast"/>
        <w:rPr>
          <w:rFonts w:ascii="Times New Roman" w:hAnsi="Times New Roman"/>
          <w:color w:val="221E1F"/>
          <w:sz w:val="22"/>
          <w:szCs w:val="22"/>
        </w:rPr>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AD184B" w:rsidRPr="002B4ECD" w:rsidRDefault="00AD184B" w:rsidP="00AD184B">
      <w:pPr>
        <w:pStyle w:val="NormalWeb"/>
        <w:spacing w:before="0" w:beforeAutospacing="0" w:after="0" w:afterAutospacing="0"/>
        <w:jc w:val="center"/>
        <w:rPr>
          <w:b/>
          <w:bCs/>
          <w:color w:val="000000"/>
          <w:sz w:val="28"/>
          <w:szCs w:val="27"/>
        </w:rPr>
      </w:pPr>
    </w:p>
    <w:p w:rsidR="00B73186" w:rsidRPr="00B73186" w:rsidRDefault="00B73186" w:rsidP="00B73186">
      <w:pPr>
        <w:pStyle w:val="Default"/>
        <w:rPr>
          <w:rFonts w:ascii="Times New Roman" w:hAnsi="Times New Roman" w:cs="Times New Roman"/>
          <w:b/>
          <w:sz w:val="28"/>
        </w:rPr>
      </w:pPr>
      <w:r w:rsidRPr="00B73186">
        <w:rPr>
          <w:rFonts w:ascii="Times New Roman" w:hAnsi="Times New Roman" w:cs="Times New Roman"/>
          <w:b/>
          <w:sz w:val="28"/>
        </w:rPr>
        <w:t>Process Phase - P</w:t>
      </w:r>
      <w:r w:rsidRPr="00B73186">
        <w:rPr>
          <w:rFonts w:ascii="Times New Roman" w:hAnsi="Times New Roman" w:cs="Times New Roman"/>
          <w:sz w:val="28"/>
        </w:rPr>
        <w:t>osition</w:t>
      </w:r>
    </w:p>
    <w:p w:rsidR="00AD184B" w:rsidRDefault="00AD184B" w:rsidP="00B73186">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1.1</w:t>
      </w:r>
      <w:r w:rsidRPr="00D15A46">
        <w:rPr>
          <w:rFonts w:ascii="Times New Roman" w:hAnsi="Times New Roman"/>
          <w:b/>
          <w:bCs/>
          <w:color w:val="221E1F"/>
          <w:sz w:val="28"/>
          <w:szCs w:val="28"/>
        </w:rPr>
        <w:t xml:space="preserve"> – </w:t>
      </w:r>
      <w:smartTag w:uri="urn:schemas-microsoft-com:office:smarttags" w:element="City">
        <w:smartTag w:uri="urn:schemas-microsoft-com:office:smarttags" w:element="place">
          <w:r>
            <w:rPr>
              <w:rFonts w:ascii="Times New Roman" w:hAnsi="Times New Roman"/>
              <w:b/>
              <w:bCs/>
              <w:color w:val="221E1F"/>
              <w:sz w:val="28"/>
              <w:szCs w:val="28"/>
            </w:rPr>
            <w:t>Mission</w:t>
          </w:r>
        </w:smartTag>
      </w:smartTag>
      <w:r>
        <w:rPr>
          <w:rFonts w:ascii="Times New Roman" w:hAnsi="Times New Roman"/>
          <w:b/>
          <w:bCs/>
          <w:color w:val="221E1F"/>
          <w:sz w:val="28"/>
          <w:szCs w:val="28"/>
        </w:rPr>
        <w:t xml:space="preserve"> and Vision Statements</w:t>
      </w:r>
    </w:p>
    <w:p w:rsidR="00AD184B" w:rsidRDefault="00AD184B" w:rsidP="00AD184B">
      <w:pPr>
        <w:pStyle w:val="Title1"/>
      </w:pPr>
    </w:p>
    <w:p w:rsidR="00AD184B" w:rsidRPr="00F94E2E" w:rsidRDefault="00AD184B" w:rsidP="00AD184B">
      <w:pPr>
        <w:pStyle w:val="Title1"/>
      </w:pPr>
      <w:r w:rsidRPr="00F94E2E">
        <w:t>Overview</w:t>
      </w:r>
    </w:p>
    <w:p w:rsidR="00AD184B" w:rsidRPr="00F94E2E" w:rsidRDefault="00AD184B" w:rsidP="00AD184B">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During </w:t>
      </w:r>
      <w:r w:rsidR="00B73186">
        <w:rPr>
          <w:rFonts w:ascii="Times New Roman" w:hAnsi="Times New Roman"/>
          <w:color w:val="221E1F"/>
          <w:sz w:val="22"/>
          <w:szCs w:val="22"/>
        </w:rPr>
        <w:t>Step</w:t>
      </w:r>
      <w:r>
        <w:rPr>
          <w:rFonts w:ascii="Times New Roman" w:hAnsi="Times New Roman"/>
          <w:color w:val="221E1F"/>
          <w:sz w:val="22"/>
          <w:szCs w:val="22"/>
        </w:rPr>
        <w:t xml:space="preserve"> 1 of the PSU SBA process</w:t>
      </w:r>
      <w:r w:rsidR="004F753E">
        <w:rPr>
          <w:rFonts w:ascii="Times New Roman" w:hAnsi="Times New Roman"/>
          <w:color w:val="221E1F"/>
          <w:sz w:val="22"/>
          <w:szCs w:val="22"/>
        </w:rPr>
        <w:t>/framework</w:t>
      </w:r>
      <w:r>
        <w:rPr>
          <w:rFonts w:ascii="Times New Roman" w:hAnsi="Times New Roman"/>
          <w:color w:val="221E1F"/>
          <w:sz w:val="22"/>
          <w:szCs w:val="22"/>
        </w:rPr>
        <w:t xml:space="preserve"> - P for Position - it is important to thoroughly understand the context of the problem-solving situation.  This activity will give you an opportunity to compare and contrast the mission/vision statements of two well known organizations.</w:t>
      </w:r>
    </w:p>
    <w:p w:rsidR="00AD184B" w:rsidRPr="00F94E2E" w:rsidRDefault="00AD184B" w:rsidP="00AD184B">
      <w:pPr>
        <w:pStyle w:val="Title1"/>
      </w:pPr>
      <w:r w:rsidRPr="00F94E2E">
        <w:t>Objectives</w:t>
      </w:r>
    </w:p>
    <w:p w:rsidR="00AD184B" w:rsidRPr="00F94E2E" w:rsidRDefault="00AD184B" w:rsidP="00AD184B">
      <w:pPr>
        <w:pStyle w:val="Bullet1"/>
      </w:pPr>
      <w:r w:rsidRPr="00F94E2E">
        <w:t xml:space="preserve">To </w:t>
      </w:r>
      <w:r>
        <w:t>better understand the differences between mission and vision statements.</w:t>
      </w:r>
    </w:p>
    <w:p w:rsidR="00AD184B" w:rsidRDefault="00AD184B" w:rsidP="00AD184B">
      <w:pPr>
        <w:pStyle w:val="Bullet1"/>
      </w:pPr>
      <w:r w:rsidRPr="00F94E2E">
        <w:t xml:space="preserve">To </w:t>
      </w:r>
      <w:r>
        <w:t>explore the relationship between mission and statements and decision making.</w:t>
      </w:r>
    </w:p>
    <w:p w:rsidR="00AD184B" w:rsidRPr="00F94E2E" w:rsidRDefault="00AD184B" w:rsidP="00AD184B">
      <w:pPr>
        <w:pStyle w:val="Bullet1"/>
        <w:numPr>
          <w:ilvl w:val="0"/>
          <w:numId w:val="0"/>
        </w:numPr>
        <w:ind w:left="720" w:hanging="360"/>
      </w:pPr>
    </w:p>
    <w:p w:rsidR="00AD184B" w:rsidRPr="00F94E2E" w:rsidRDefault="00AD184B" w:rsidP="00AD184B">
      <w:pPr>
        <w:pStyle w:val="Title1"/>
      </w:pPr>
      <w:r w:rsidRPr="00F94E2E">
        <w:t>Materials</w:t>
      </w:r>
    </w:p>
    <w:p w:rsidR="00AD184B" w:rsidRPr="00F94E2E" w:rsidRDefault="00AD184B" w:rsidP="00AD184B">
      <w:pPr>
        <w:pStyle w:val="CM22"/>
        <w:spacing w:after="240"/>
        <w:jc w:val="both"/>
        <w:rPr>
          <w:rFonts w:ascii="Times New Roman" w:hAnsi="Times New Roman"/>
          <w:color w:val="221E1F"/>
          <w:sz w:val="22"/>
          <w:szCs w:val="22"/>
        </w:rPr>
      </w:pPr>
      <w:smartTag w:uri="urn:schemas-microsoft-com:office:smarttags" w:element="place">
        <w:r>
          <w:rPr>
            <w:rFonts w:ascii="Times New Roman" w:hAnsi="Times New Roman"/>
            <w:color w:val="221E1F"/>
            <w:sz w:val="22"/>
            <w:szCs w:val="22"/>
          </w:rPr>
          <w:t>Mission</w:t>
        </w:r>
      </w:smartTag>
      <w:r>
        <w:rPr>
          <w:rFonts w:ascii="Times New Roman" w:hAnsi="Times New Roman"/>
          <w:color w:val="221E1F"/>
          <w:sz w:val="22"/>
          <w:szCs w:val="22"/>
        </w:rPr>
        <w:t xml:space="preserve"> state</w:t>
      </w:r>
      <w:r w:rsidR="00C9208B">
        <w:rPr>
          <w:rFonts w:ascii="Times New Roman" w:hAnsi="Times New Roman"/>
          <w:color w:val="221E1F"/>
          <w:sz w:val="22"/>
          <w:szCs w:val="22"/>
        </w:rPr>
        <w:t>ment handouts from Coco-Cola</w:t>
      </w:r>
      <w:r w:rsidR="0076257C">
        <w:rPr>
          <w:rFonts w:ascii="Times New Roman" w:hAnsi="Times New Roman"/>
          <w:color w:val="221E1F"/>
          <w:sz w:val="22"/>
          <w:szCs w:val="22"/>
        </w:rPr>
        <w:t>, PSU and PSU SBA.</w:t>
      </w:r>
    </w:p>
    <w:p w:rsidR="00AD184B" w:rsidRPr="00F94E2E" w:rsidRDefault="00AD184B" w:rsidP="00AD184B">
      <w:pPr>
        <w:pStyle w:val="Title1"/>
      </w:pPr>
      <w:r>
        <w:t xml:space="preserve">Group </w:t>
      </w:r>
      <w:r w:rsidRPr="00F94E2E">
        <w:t xml:space="preserve">Activity </w:t>
      </w:r>
      <w:r>
        <w:t>Instructions</w:t>
      </w:r>
    </w:p>
    <w:p w:rsidR="00AD184B" w:rsidRPr="00B80654" w:rsidRDefault="00AD184B" w:rsidP="0045443B">
      <w:pPr>
        <w:pStyle w:val="Numbers2"/>
        <w:numPr>
          <w:ilvl w:val="0"/>
          <w:numId w:val="28"/>
        </w:numPr>
      </w:pPr>
      <w:r w:rsidRPr="00B80654">
        <w:t xml:space="preserve">Each </w:t>
      </w:r>
      <w:r>
        <w:t>person in the g</w:t>
      </w:r>
      <w:r w:rsidR="0076257C">
        <w:t xml:space="preserve">roup </w:t>
      </w:r>
      <w:r w:rsidR="00D032F7">
        <w:t>should thoroughly read both</w:t>
      </w:r>
      <w:r>
        <w:t xml:space="preserve"> mission/vision statement handouts.  Discuss these as a group and develop a group consensus as to their quality.  Do they accurately reflect the organizations as you know them?  Do the statements meet the criteria presented during the class lecture?  Do the statements affect your opinions and feelings about the organizations? </w:t>
      </w:r>
      <w:r w:rsidR="00C9208B">
        <w:t xml:space="preserve">Would they motivate you as an employee? </w:t>
      </w:r>
      <w:r>
        <w:t xml:space="preserve"> </w:t>
      </w:r>
      <w:r w:rsidRPr="00414A31">
        <w:rPr>
          <w:b/>
          <w:i/>
        </w:rPr>
        <w:t>(Scribe:  keep notes on this discussion)</w:t>
      </w:r>
      <w:r w:rsidRPr="00B80654">
        <w:tab/>
      </w:r>
    </w:p>
    <w:p w:rsidR="00AD184B" w:rsidRPr="00B80654" w:rsidRDefault="00AD184B" w:rsidP="0045443B">
      <w:pPr>
        <w:pStyle w:val="Numbers2"/>
      </w:pPr>
      <w:r>
        <w:t>Specifically for the PSU statements – do you care</w:t>
      </w:r>
      <w:r w:rsidR="0076257C">
        <w:t xml:space="preserve">?  Does </w:t>
      </w:r>
      <w:r w:rsidR="00D032F7">
        <w:t>these statements</w:t>
      </w:r>
      <w:r w:rsidR="0076257C">
        <w:t xml:space="preserve"> matter to you?  Do you think they</w:t>
      </w:r>
      <w:r>
        <w:t xml:space="preserve"> serves a purpose?  For which stakeholders? </w:t>
      </w:r>
      <w:r w:rsidR="0076257C">
        <w:t xml:space="preserve"> </w:t>
      </w:r>
      <w:r w:rsidRPr="00B80654">
        <w:rPr>
          <w:b/>
          <w:i/>
        </w:rPr>
        <w:t xml:space="preserve">(Scribe:  </w:t>
      </w:r>
      <w:r>
        <w:rPr>
          <w:b/>
          <w:i/>
        </w:rPr>
        <w:t xml:space="preserve">write </w:t>
      </w:r>
      <w:r w:rsidR="009234E6">
        <w:rPr>
          <w:b/>
          <w:i/>
        </w:rPr>
        <w:t>down the answers.)</w:t>
      </w:r>
    </w:p>
    <w:p w:rsidR="00AD184B" w:rsidRDefault="00AD184B" w:rsidP="0045443B">
      <w:pPr>
        <w:pStyle w:val="Numbers2"/>
      </w:pPr>
      <w:r>
        <w:t>Think of a recent PSU decision, for example,</w:t>
      </w:r>
      <w:r w:rsidR="00F65962">
        <w:t xml:space="preserve"> the </w:t>
      </w:r>
      <w:proofErr w:type="spellStart"/>
      <w:r w:rsidR="00F65962">
        <w:t>rec</w:t>
      </w:r>
      <w:proofErr w:type="spellEnd"/>
      <w:r w:rsidR="00F65962">
        <w:t xml:space="preserve"> center construction</w:t>
      </w:r>
      <w:r>
        <w:t xml:space="preserve">.  Is the decision consistent with the mission/vision statements?  Why or why not?  </w:t>
      </w:r>
      <w:r w:rsidRPr="00B80654">
        <w:rPr>
          <w:b/>
          <w:i/>
        </w:rPr>
        <w:t xml:space="preserve">(Scribe:  </w:t>
      </w:r>
      <w:r>
        <w:rPr>
          <w:b/>
          <w:i/>
        </w:rPr>
        <w:t>write down the answers</w:t>
      </w:r>
      <w:r w:rsidR="009234E6">
        <w:rPr>
          <w:b/>
          <w:i/>
        </w:rPr>
        <w:t>.)</w:t>
      </w:r>
      <w:r w:rsidRPr="00B80654">
        <w:rPr>
          <w:b/>
          <w:i/>
        </w:rPr>
        <w:t>)</w:t>
      </w:r>
    </w:p>
    <w:p w:rsidR="00AD184B" w:rsidRPr="00B80654" w:rsidRDefault="00AD184B" w:rsidP="0045443B">
      <w:pPr>
        <w:pStyle w:val="Numbers2"/>
      </w:pPr>
      <w:r>
        <w:t>Take some time to write a “mission” statement for your group for the term.</w:t>
      </w:r>
    </w:p>
    <w:p w:rsidR="00AD184B" w:rsidRDefault="00AD184B" w:rsidP="00AD184B">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4F5C1C" w:rsidRPr="00DB4CEE" w:rsidRDefault="00AD184B" w:rsidP="00AD184B">
      <w:pPr>
        <w:pStyle w:val="CM3"/>
        <w:spacing w:after="240" w:line="260" w:lineRule="atLeast"/>
        <w:rPr>
          <w:rFonts w:ascii="Times New Roman" w:hAnsi="Times New Roman"/>
          <w:color w:val="221E1F"/>
          <w:sz w:val="22"/>
          <w:szCs w:val="22"/>
        </w:rPr>
      </w:pPr>
      <w:r>
        <w:br w:type="page"/>
      </w: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6B7A6B" w:rsidRPr="002B4ECD" w:rsidRDefault="006B7A6B" w:rsidP="006B7A6B">
      <w:pPr>
        <w:pStyle w:val="NormalWeb"/>
        <w:spacing w:before="0" w:beforeAutospacing="0" w:after="0" w:afterAutospacing="0"/>
        <w:jc w:val="center"/>
        <w:rPr>
          <w:b/>
          <w:bCs/>
          <w:color w:val="000000"/>
          <w:sz w:val="28"/>
          <w:szCs w:val="27"/>
        </w:rPr>
      </w:pPr>
    </w:p>
    <w:p w:rsidR="00B73186" w:rsidRPr="00B73186" w:rsidRDefault="00B73186" w:rsidP="00B73186">
      <w:pPr>
        <w:pStyle w:val="Default"/>
        <w:rPr>
          <w:rFonts w:ascii="Times New Roman" w:hAnsi="Times New Roman" w:cs="Times New Roman"/>
          <w:b/>
          <w:sz w:val="28"/>
        </w:rPr>
      </w:pPr>
      <w:r w:rsidRPr="00B73186">
        <w:rPr>
          <w:rFonts w:ascii="Times New Roman" w:hAnsi="Times New Roman" w:cs="Times New Roman"/>
          <w:b/>
          <w:sz w:val="28"/>
        </w:rPr>
        <w:t>Process Phase - P</w:t>
      </w:r>
      <w:r w:rsidRPr="00B73186">
        <w:rPr>
          <w:rFonts w:ascii="Times New Roman" w:hAnsi="Times New Roman" w:cs="Times New Roman"/>
          <w:sz w:val="28"/>
        </w:rPr>
        <w:t>osition</w:t>
      </w:r>
    </w:p>
    <w:p w:rsidR="006B7A6B" w:rsidRPr="00D15A46" w:rsidRDefault="00DE1EF3" w:rsidP="006B7A6B">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1.2</w:t>
      </w:r>
      <w:r w:rsidR="006B7A6B" w:rsidRPr="00D15A46">
        <w:rPr>
          <w:rFonts w:ascii="Times New Roman" w:hAnsi="Times New Roman"/>
          <w:b/>
          <w:bCs/>
          <w:color w:val="221E1F"/>
          <w:sz w:val="28"/>
          <w:szCs w:val="28"/>
        </w:rPr>
        <w:t xml:space="preserve"> – </w:t>
      </w:r>
      <w:smartTag w:uri="urn:schemas-microsoft-com:office:smarttags" w:element="City">
        <w:smartTag w:uri="urn:schemas-microsoft-com:office:smarttags" w:element="place">
          <w:r w:rsidR="006B7A6B">
            <w:rPr>
              <w:rFonts w:ascii="Times New Roman" w:hAnsi="Times New Roman"/>
              <w:b/>
              <w:bCs/>
              <w:color w:val="221E1F"/>
              <w:sz w:val="28"/>
              <w:szCs w:val="28"/>
            </w:rPr>
            <w:t>Mission</w:t>
          </w:r>
        </w:smartTag>
      </w:smartTag>
      <w:r w:rsidR="006B7A6B">
        <w:rPr>
          <w:rFonts w:ascii="Times New Roman" w:hAnsi="Times New Roman"/>
          <w:b/>
          <w:bCs/>
          <w:color w:val="221E1F"/>
          <w:sz w:val="28"/>
          <w:szCs w:val="28"/>
        </w:rPr>
        <w:t xml:space="preserve"> and Stakeholders</w:t>
      </w:r>
    </w:p>
    <w:p w:rsidR="006B7A6B" w:rsidRDefault="006B7A6B" w:rsidP="006B7A6B">
      <w:pPr>
        <w:pStyle w:val="Title1"/>
      </w:pPr>
    </w:p>
    <w:p w:rsidR="004F5C1C" w:rsidRPr="00F94E2E" w:rsidRDefault="004F5C1C" w:rsidP="006B7A6B">
      <w:pPr>
        <w:pStyle w:val="Title1"/>
      </w:pPr>
      <w:r w:rsidRPr="00F94E2E">
        <w:t>Overview</w:t>
      </w:r>
    </w:p>
    <w:p w:rsidR="004F5C1C" w:rsidRPr="00F94E2E" w:rsidRDefault="00573C91" w:rsidP="006B7A6B">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During S</w:t>
      </w:r>
      <w:r w:rsidR="006B7A6B">
        <w:rPr>
          <w:rFonts w:ascii="Times New Roman" w:hAnsi="Times New Roman"/>
          <w:color w:val="221E1F"/>
          <w:sz w:val="22"/>
          <w:szCs w:val="22"/>
        </w:rPr>
        <w:t xml:space="preserve">tep 1 of the PSU SBA </w:t>
      </w:r>
      <w:r>
        <w:rPr>
          <w:rFonts w:ascii="Times New Roman" w:hAnsi="Times New Roman"/>
          <w:color w:val="221E1F"/>
          <w:sz w:val="22"/>
          <w:szCs w:val="22"/>
        </w:rPr>
        <w:t xml:space="preserve">process - P for Position - </w:t>
      </w:r>
      <w:r w:rsidR="006B7A6B">
        <w:rPr>
          <w:rFonts w:ascii="Times New Roman" w:hAnsi="Times New Roman"/>
          <w:color w:val="221E1F"/>
          <w:sz w:val="22"/>
          <w:szCs w:val="22"/>
        </w:rPr>
        <w:t xml:space="preserve">it is important to thoroughly understand the context of the problem-solving situation.  In this </w:t>
      </w:r>
      <w:r>
        <w:rPr>
          <w:rFonts w:ascii="Times New Roman" w:hAnsi="Times New Roman"/>
          <w:color w:val="221E1F"/>
          <w:sz w:val="22"/>
          <w:szCs w:val="22"/>
        </w:rPr>
        <w:t>activity</w:t>
      </w:r>
      <w:r w:rsidR="00DE1EF3">
        <w:rPr>
          <w:rFonts w:ascii="Times New Roman" w:hAnsi="Times New Roman"/>
          <w:color w:val="221E1F"/>
          <w:sz w:val="22"/>
          <w:szCs w:val="22"/>
        </w:rPr>
        <w:t>, you will look at</w:t>
      </w:r>
      <w:r w:rsidR="006B7A6B">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how mission </w:t>
      </w:r>
      <w:r w:rsidR="00DE1EF3">
        <w:rPr>
          <w:rFonts w:ascii="Times New Roman" w:hAnsi="Times New Roman"/>
          <w:color w:val="221E1F"/>
          <w:sz w:val="22"/>
          <w:szCs w:val="22"/>
        </w:rPr>
        <w:t>statements and stakeholder priorities</w:t>
      </w:r>
      <w:r w:rsidR="004F5C1C" w:rsidRPr="00F94E2E">
        <w:rPr>
          <w:rFonts w:ascii="Times New Roman" w:hAnsi="Times New Roman"/>
          <w:color w:val="221E1F"/>
          <w:sz w:val="22"/>
          <w:szCs w:val="22"/>
        </w:rPr>
        <w:t xml:space="preserve"> influence the objec</w:t>
      </w:r>
      <w:r w:rsidR="00F94E2E">
        <w:rPr>
          <w:rFonts w:ascii="Times New Roman" w:hAnsi="Times New Roman"/>
          <w:color w:val="221E1F"/>
          <w:sz w:val="22"/>
          <w:szCs w:val="22"/>
        </w:rPr>
        <w:t>tives, solutions, and outcomes</w:t>
      </w:r>
      <w:r w:rsidR="004F753E">
        <w:rPr>
          <w:rFonts w:ascii="Times New Roman" w:hAnsi="Times New Roman"/>
          <w:color w:val="221E1F"/>
          <w:sz w:val="22"/>
          <w:szCs w:val="22"/>
        </w:rPr>
        <w:t xml:space="preserve"> in a problem solving situation</w:t>
      </w:r>
      <w:r w:rsidR="00F94E2E">
        <w:rPr>
          <w:rFonts w:ascii="Times New Roman" w:hAnsi="Times New Roman"/>
          <w:color w:val="221E1F"/>
          <w:sz w:val="22"/>
          <w:szCs w:val="22"/>
        </w:rPr>
        <w:t>.</w:t>
      </w:r>
    </w:p>
    <w:p w:rsidR="004F5C1C" w:rsidRPr="00F94E2E" w:rsidRDefault="004F5C1C" w:rsidP="006B7A6B">
      <w:pPr>
        <w:pStyle w:val="Title1"/>
      </w:pPr>
      <w:r w:rsidRPr="00F94E2E">
        <w:t>Objectives</w:t>
      </w:r>
    </w:p>
    <w:p w:rsidR="004F5C1C" w:rsidRPr="00F94E2E" w:rsidRDefault="004F5C1C" w:rsidP="006B7A6B">
      <w:pPr>
        <w:pStyle w:val="Bullet1"/>
      </w:pPr>
      <w:r w:rsidRPr="00F94E2E">
        <w:t>To gain exposure to</w:t>
      </w:r>
      <w:r w:rsidR="00F94E2E">
        <w:t xml:space="preserve"> the problem-solving framework</w:t>
      </w:r>
      <w:r w:rsidR="006B7A6B">
        <w:t>.</w:t>
      </w:r>
    </w:p>
    <w:p w:rsidR="004F5C1C" w:rsidRDefault="004F5C1C" w:rsidP="006B7A6B">
      <w:pPr>
        <w:pStyle w:val="Bullet1"/>
      </w:pPr>
      <w:r w:rsidRPr="00F94E2E">
        <w:t>To examine how differences in missions and stakeholders can influe</w:t>
      </w:r>
      <w:r w:rsidR="00F94E2E">
        <w:t>nce problem-solving outcomes</w:t>
      </w:r>
      <w:r w:rsidR="006B7A6B">
        <w:t>.</w:t>
      </w:r>
    </w:p>
    <w:p w:rsidR="006B7A6B" w:rsidRPr="00F94E2E" w:rsidRDefault="006B7A6B" w:rsidP="006B7A6B">
      <w:pPr>
        <w:pStyle w:val="Bullet1"/>
        <w:numPr>
          <w:ilvl w:val="0"/>
          <w:numId w:val="0"/>
        </w:numPr>
        <w:ind w:left="720" w:hanging="360"/>
      </w:pPr>
    </w:p>
    <w:p w:rsidR="004F5C1C" w:rsidRPr="00F94E2E" w:rsidRDefault="004F5C1C" w:rsidP="006B7A6B">
      <w:pPr>
        <w:pStyle w:val="Title1"/>
      </w:pPr>
      <w:r w:rsidRPr="00F94E2E">
        <w:t>Materials</w:t>
      </w:r>
    </w:p>
    <w:p w:rsidR="004F5C1C" w:rsidRPr="00F94E2E" w:rsidRDefault="00B80654" w:rsidP="00F94E2E">
      <w:pPr>
        <w:pStyle w:val="CM22"/>
        <w:spacing w:after="240"/>
        <w:jc w:val="both"/>
        <w:rPr>
          <w:rFonts w:ascii="Times New Roman" w:hAnsi="Times New Roman"/>
          <w:color w:val="221E1F"/>
          <w:sz w:val="22"/>
          <w:szCs w:val="22"/>
        </w:rPr>
      </w:pPr>
      <w:r>
        <w:rPr>
          <w:rFonts w:ascii="Times New Roman" w:hAnsi="Times New Roman"/>
          <w:color w:val="221E1F"/>
          <w:sz w:val="22"/>
          <w:szCs w:val="22"/>
        </w:rPr>
        <w:t>Registration Time S</w:t>
      </w:r>
      <w:r w:rsidR="00F94E2E">
        <w:rPr>
          <w:rFonts w:ascii="Times New Roman" w:hAnsi="Times New Roman"/>
          <w:color w:val="221E1F"/>
          <w:sz w:val="22"/>
          <w:szCs w:val="22"/>
        </w:rPr>
        <w:t>cenario</w:t>
      </w:r>
      <w:r>
        <w:rPr>
          <w:rFonts w:ascii="Times New Roman" w:hAnsi="Times New Roman"/>
          <w:color w:val="221E1F"/>
          <w:sz w:val="22"/>
          <w:szCs w:val="22"/>
        </w:rPr>
        <w:t xml:space="preserve"> and </w:t>
      </w:r>
      <w:smartTag w:uri="urn:schemas-microsoft-com:office:smarttags" w:element="place">
        <w:r>
          <w:rPr>
            <w:rFonts w:ascii="Times New Roman" w:hAnsi="Times New Roman"/>
            <w:color w:val="221E1F"/>
            <w:sz w:val="22"/>
            <w:szCs w:val="22"/>
          </w:rPr>
          <w:t>Mission</w:t>
        </w:r>
      </w:smartTag>
      <w:r>
        <w:rPr>
          <w:rFonts w:ascii="Times New Roman" w:hAnsi="Times New Roman"/>
          <w:color w:val="221E1F"/>
          <w:sz w:val="22"/>
          <w:szCs w:val="22"/>
        </w:rPr>
        <w:t xml:space="preserve"> Des</w:t>
      </w:r>
      <w:r w:rsidR="00DE1EF3">
        <w:rPr>
          <w:rFonts w:ascii="Times New Roman" w:hAnsi="Times New Roman"/>
          <w:color w:val="221E1F"/>
          <w:sz w:val="22"/>
          <w:szCs w:val="22"/>
        </w:rPr>
        <w:t>criptions</w:t>
      </w:r>
    </w:p>
    <w:p w:rsidR="004F5C1C" w:rsidRPr="00F94E2E" w:rsidRDefault="006B7A6B" w:rsidP="006B7A6B">
      <w:pPr>
        <w:pStyle w:val="Title1"/>
      </w:pPr>
      <w:r>
        <w:t xml:space="preserve">Group </w:t>
      </w:r>
      <w:r w:rsidR="004F5C1C" w:rsidRPr="00F94E2E">
        <w:t xml:space="preserve">Activity </w:t>
      </w:r>
      <w:r>
        <w:t>Instructions</w:t>
      </w:r>
    </w:p>
    <w:p w:rsidR="006B7A6B" w:rsidRPr="00B80654" w:rsidRDefault="00573C91" w:rsidP="0045443B">
      <w:pPr>
        <w:pStyle w:val="Numbers2"/>
        <w:numPr>
          <w:ilvl w:val="0"/>
          <w:numId w:val="15"/>
        </w:numPr>
      </w:pPr>
      <w:r w:rsidRPr="00B80654">
        <w:t xml:space="preserve">Each person  in the group should read the </w:t>
      </w:r>
      <w:r w:rsidRPr="00B80654">
        <w:rPr>
          <w:b/>
        </w:rPr>
        <w:t>Registration Time Scenario</w:t>
      </w:r>
      <w:r w:rsidRPr="00B80654">
        <w:t xml:space="preserve">.  Do not read </w:t>
      </w:r>
      <w:smartTag w:uri="urn:schemas-microsoft-com:office:smarttags" w:element="place">
        <w:r w:rsidRPr="00B80654">
          <w:t>Mission</w:t>
        </w:r>
      </w:smartTag>
      <w:r w:rsidRPr="00B80654">
        <w:t xml:space="preserve"> A and do not read Mission B.  Discuss the three different registration options.  What are the pros and cons?  What types of things would you consider in trying to dec</w:t>
      </w:r>
      <w:r w:rsidR="00990833">
        <w:t>ide amongst the three options?</w:t>
      </w:r>
    </w:p>
    <w:p w:rsidR="00573C91" w:rsidRPr="00B80654" w:rsidRDefault="00573C91" w:rsidP="0045443B">
      <w:pPr>
        <w:pStyle w:val="Numbers2"/>
      </w:pPr>
      <w:r w:rsidRPr="00B80654">
        <w:t xml:space="preserve">Each person in the group should now read </w:t>
      </w:r>
      <w:smartTag w:uri="urn:schemas-microsoft-com:office:smarttags" w:element="place">
        <w:r w:rsidRPr="00B80654">
          <w:rPr>
            <w:b/>
          </w:rPr>
          <w:t>Mission</w:t>
        </w:r>
      </w:smartTag>
      <w:r w:rsidRPr="00B80654">
        <w:rPr>
          <w:b/>
        </w:rPr>
        <w:t xml:space="preserve"> A</w:t>
      </w:r>
      <w:r w:rsidRPr="00B80654">
        <w:t xml:space="preserve">.  Again, do not read Mission B.  List </w:t>
      </w:r>
      <w:proofErr w:type="spellStart"/>
      <w:r w:rsidRPr="00B80654">
        <w:t>Kiley’s</w:t>
      </w:r>
      <w:proofErr w:type="spellEnd"/>
      <w:r w:rsidRPr="00B80654">
        <w:t xml:space="preserve"> stakeholders.  How would you prioritize them?  Which </w:t>
      </w:r>
      <w:r w:rsidR="004F753E">
        <w:t>registration option</w:t>
      </w:r>
      <w:r w:rsidRPr="00B80654">
        <w:t xml:space="preserve"> do you think </w:t>
      </w:r>
      <w:proofErr w:type="spellStart"/>
      <w:r w:rsidRPr="00B80654">
        <w:t>Kiley</w:t>
      </w:r>
      <w:proofErr w:type="spellEnd"/>
      <w:r w:rsidRPr="00B80654">
        <w:t xml:space="preserve"> would </w:t>
      </w:r>
      <w:r w:rsidR="004F753E">
        <w:t>choose</w:t>
      </w:r>
      <w:r w:rsidRPr="00B80654">
        <w:t xml:space="preserve"> and why?  </w:t>
      </w:r>
    </w:p>
    <w:p w:rsidR="00573C91" w:rsidRPr="00B80654" w:rsidRDefault="00573C91" w:rsidP="0045443B">
      <w:pPr>
        <w:pStyle w:val="Numbers2"/>
      </w:pPr>
      <w:r w:rsidRPr="00B80654">
        <w:t xml:space="preserve">Each person in the group should now read </w:t>
      </w:r>
      <w:smartTag w:uri="urn:schemas-microsoft-com:office:smarttags" w:element="place">
        <w:r w:rsidRPr="00B80654">
          <w:rPr>
            <w:b/>
          </w:rPr>
          <w:t>Mission</w:t>
        </w:r>
      </w:smartTag>
      <w:r w:rsidRPr="00B80654">
        <w:rPr>
          <w:b/>
        </w:rPr>
        <w:t xml:space="preserve"> B</w:t>
      </w:r>
      <w:r w:rsidRPr="00B80654">
        <w:t xml:space="preserve">.  Revisit </w:t>
      </w:r>
      <w:proofErr w:type="spellStart"/>
      <w:r w:rsidRPr="00B80654">
        <w:t>Kiley’s</w:t>
      </w:r>
      <w:proofErr w:type="spellEnd"/>
      <w:r w:rsidRPr="00B80654">
        <w:t xml:space="preserve"> list of stakeholders.  Would you add any?  Would you prioritize them any differently?  Which choice do you think </w:t>
      </w:r>
      <w:proofErr w:type="spellStart"/>
      <w:r w:rsidRPr="00B80654">
        <w:t>Kiley</w:t>
      </w:r>
      <w:proofErr w:type="spellEnd"/>
      <w:r w:rsidRPr="00B80654">
        <w:t xml:space="preserve"> would make under this mission and why?</w:t>
      </w:r>
    </w:p>
    <w:p w:rsidR="00D51789" w:rsidRDefault="00573C91" w:rsidP="0045443B">
      <w:pPr>
        <w:pStyle w:val="Numbers2"/>
      </w:pPr>
      <w:r w:rsidRPr="00B80654">
        <w:t>In general, discuss how mission and stakeholders can affect your decisions</w:t>
      </w:r>
      <w:r w:rsidR="003D299C" w:rsidRPr="00B80654">
        <w:t>.</w:t>
      </w:r>
    </w:p>
    <w:p w:rsidR="006B7A6B" w:rsidRPr="00B80654" w:rsidRDefault="00990833" w:rsidP="0045443B">
      <w:pPr>
        <w:pStyle w:val="Numbers2"/>
      </w:pPr>
      <w:r>
        <w:t xml:space="preserve"> </w:t>
      </w:r>
      <w:r w:rsidR="004F5C1C" w:rsidRPr="00B80654">
        <w:tab/>
      </w:r>
    </w:p>
    <w:p w:rsidR="006B7A6B" w:rsidRDefault="006B7A6B">
      <w:pPr>
        <w:pStyle w:val="CM7"/>
        <w:ind w:left="290" w:hanging="290"/>
        <w:rPr>
          <w:rFonts w:ascii="Times New Roman" w:hAnsi="Times New Roman"/>
          <w:color w:val="221E1F"/>
          <w:sz w:val="22"/>
          <w:szCs w:val="22"/>
        </w:rPr>
      </w:pPr>
    </w:p>
    <w:p w:rsidR="004F5C1C" w:rsidRPr="003D299C" w:rsidRDefault="004F5C1C" w:rsidP="003D299C">
      <w:pPr>
        <w:pStyle w:val="Title1"/>
        <w:pBdr>
          <w:top w:val="single" w:sz="12" w:space="1" w:color="auto"/>
          <w:left w:val="single" w:sz="12" w:space="4" w:color="auto"/>
          <w:bottom w:val="single" w:sz="12" w:space="1" w:color="auto"/>
          <w:right w:val="single" w:sz="12" w:space="4" w:color="auto"/>
        </w:pBdr>
        <w:tabs>
          <w:tab w:val="left" w:pos="630"/>
        </w:tabs>
        <w:ind w:left="630"/>
        <w:jc w:val="center"/>
        <w:rPr>
          <w:u w:val="none"/>
        </w:rPr>
      </w:pPr>
      <w:r w:rsidRPr="003D299C">
        <w:rPr>
          <w:u w:val="none"/>
        </w:rPr>
        <w:t>Registration Time</w:t>
      </w:r>
      <w:r w:rsidR="006B7A6B" w:rsidRPr="003D299C">
        <w:rPr>
          <w:u w:val="none"/>
        </w:rPr>
        <w:t xml:space="preserve"> Scenario</w:t>
      </w:r>
    </w:p>
    <w:p w:rsidR="00D51789" w:rsidRDefault="00D51789" w:rsidP="003D299C">
      <w:pPr>
        <w:pStyle w:val="CM44"/>
        <w:tabs>
          <w:tab w:val="left" w:pos="630"/>
        </w:tabs>
        <w:spacing w:after="240" w:line="260" w:lineRule="atLeast"/>
        <w:ind w:left="630"/>
        <w:rPr>
          <w:rFonts w:ascii="Times New Roman" w:hAnsi="Times New Roman"/>
          <w:color w:val="221E1F"/>
          <w:sz w:val="22"/>
          <w:szCs w:val="22"/>
        </w:rPr>
      </w:pPr>
    </w:p>
    <w:p w:rsidR="004F5C1C" w:rsidRPr="00F94E2E" w:rsidRDefault="004F5C1C" w:rsidP="003D299C">
      <w:pPr>
        <w:pStyle w:val="CM44"/>
        <w:tabs>
          <w:tab w:val="left" w:pos="630"/>
        </w:tabs>
        <w:spacing w:after="240" w:line="260" w:lineRule="atLeast"/>
        <w:ind w:left="630"/>
        <w:rPr>
          <w:rFonts w:ascii="Times New Roman" w:hAnsi="Times New Roman"/>
          <w:color w:val="221E1F"/>
          <w:sz w:val="22"/>
          <w:szCs w:val="22"/>
        </w:rPr>
      </w:pPr>
      <w:proofErr w:type="spellStart"/>
      <w:r w:rsidRPr="00F94E2E">
        <w:rPr>
          <w:rFonts w:ascii="Times New Roman" w:hAnsi="Times New Roman"/>
          <w:color w:val="221E1F"/>
          <w:sz w:val="22"/>
          <w:szCs w:val="22"/>
        </w:rPr>
        <w:t>Kiley</w:t>
      </w:r>
      <w:proofErr w:type="spellEnd"/>
      <w:r w:rsidRPr="00F94E2E">
        <w:rPr>
          <w:rFonts w:ascii="Times New Roman" w:hAnsi="Times New Roman"/>
          <w:color w:val="221E1F"/>
          <w:sz w:val="22"/>
          <w:szCs w:val="22"/>
        </w:rPr>
        <w:t xml:space="preserve">, an operations major in a modern urban business school, has a problem. </w:t>
      </w:r>
      <w:r w:rsidR="00F94E2E">
        <w:rPr>
          <w:rFonts w:ascii="Times New Roman" w:hAnsi="Times New Roman"/>
          <w:color w:val="221E1F"/>
          <w:sz w:val="22"/>
          <w:szCs w:val="22"/>
        </w:rPr>
        <w:t xml:space="preserve"> </w:t>
      </w:r>
      <w:r w:rsidRPr="00F94E2E">
        <w:rPr>
          <w:rFonts w:ascii="Times New Roman" w:hAnsi="Times New Roman"/>
          <w:color w:val="221E1F"/>
          <w:sz w:val="22"/>
          <w:szCs w:val="22"/>
        </w:rPr>
        <w:t>It’s time for registration, and she needs to decide what to do.</w:t>
      </w:r>
      <w:r w:rsidR="00F94E2E">
        <w:rPr>
          <w:rFonts w:ascii="Times New Roman" w:hAnsi="Times New Roman"/>
          <w:color w:val="221E1F"/>
          <w:sz w:val="22"/>
          <w:szCs w:val="22"/>
        </w:rPr>
        <w:t xml:space="preserve">  </w:t>
      </w:r>
      <w:r w:rsidRPr="00F94E2E">
        <w:rPr>
          <w:rFonts w:ascii="Times New Roman" w:hAnsi="Times New Roman"/>
          <w:color w:val="221E1F"/>
          <w:sz w:val="22"/>
          <w:szCs w:val="22"/>
        </w:rPr>
        <w:t>There are thre</w:t>
      </w:r>
      <w:r w:rsidR="00F94E2E">
        <w:rPr>
          <w:rFonts w:ascii="Times New Roman" w:hAnsi="Times New Roman"/>
          <w:color w:val="221E1F"/>
          <w:sz w:val="22"/>
          <w:szCs w:val="22"/>
        </w:rPr>
        <w:t>e basic options she can pursue.</w:t>
      </w:r>
    </w:p>
    <w:p w:rsidR="004F5C1C" w:rsidRPr="00F94E2E" w:rsidRDefault="00F94E2E" w:rsidP="003D299C">
      <w:pPr>
        <w:pStyle w:val="CM25"/>
        <w:tabs>
          <w:tab w:val="left" w:pos="630"/>
        </w:tabs>
        <w:spacing w:after="240" w:line="260" w:lineRule="atLeast"/>
        <w:ind w:left="630"/>
        <w:rPr>
          <w:rFonts w:ascii="Times New Roman" w:hAnsi="Times New Roman"/>
          <w:color w:val="221E1F"/>
          <w:sz w:val="22"/>
          <w:szCs w:val="22"/>
        </w:rPr>
      </w:pPr>
      <w:r>
        <w:rPr>
          <w:rFonts w:ascii="Times New Roman" w:hAnsi="Times New Roman"/>
          <w:color w:val="221E1F"/>
          <w:sz w:val="22"/>
          <w:szCs w:val="22"/>
        </w:rPr>
        <w:t xml:space="preserve">1.  </w:t>
      </w:r>
      <w:r w:rsidR="004F5C1C" w:rsidRPr="003D299C">
        <w:rPr>
          <w:rFonts w:ascii="Times New Roman" w:hAnsi="Times New Roman"/>
          <w:b/>
          <w:color w:val="221E1F"/>
          <w:sz w:val="22"/>
          <w:szCs w:val="22"/>
        </w:rPr>
        <w:t>The completely on-line option.</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 Under this experimental program, students take all courses on-line.</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The on-line courses involve some collaborative group work and some end-of-term projects, but for the most part they are very streamlined courses that are based primarily on textbook readings and on-line multiple choice exams.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Students who register for this option receive a 5% discount on tuition to reflect the lower demands of on-line c</w:t>
      </w:r>
      <w:r>
        <w:rPr>
          <w:rFonts w:ascii="Times New Roman" w:hAnsi="Times New Roman"/>
          <w:color w:val="221E1F"/>
          <w:sz w:val="22"/>
          <w:szCs w:val="22"/>
        </w:rPr>
        <w:t>ourses on university resources.</w:t>
      </w:r>
    </w:p>
    <w:p w:rsidR="004F5C1C" w:rsidRPr="00F94E2E" w:rsidRDefault="00F94E2E" w:rsidP="003D299C">
      <w:pPr>
        <w:pStyle w:val="CM25"/>
        <w:tabs>
          <w:tab w:val="left" w:pos="630"/>
        </w:tabs>
        <w:spacing w:after="240" w:line="260" w:lineRule="atLeast"/>
        <w:ind w:left="630"/>
        <w:rPr>
          <w:rFonts w:ascii="Times New Roman" w:hAnsi="Times New Roman"/>
          <w:color w:val="221E1F"/>
          <w:sz w:val="22"/>
          <w:szCs w:val="22"/>
        </w:rPr>
      </w:pPr>
      <w:r>
        <w:rPr>
          <w:rFonts w:ascii="Times New Roman" w:hAnsi="Times New Roman"/>
          <w:color w:val="221E1F"/>
          <w:sz w:val="22"/>
          <w:szCs w:val="22"/>
        </w:rPr>
        <w:t xml:space="preserve">2.  </w:t>
      </w:r>
      <w:r w:rsidR="004F5C1C" w:rsidRPr="003D299C">
        <w:rPr>
          <w:rFonts w:ascii="Times New Roman" w:hAnsi="Times New Roman"/>
          <w:b/>
          <w:color w:val="221E1F"/>
          <w:sz w:val="22"/>
          <w:szCs w:val="22"/>
        </w:rPr>
        <w:t>The semester abroad option.</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This program offers students the options to study in one of three different locations in </w:t>
      </w:r>
      <w:smartTag w:uri="urn:schemas-microsoft-com:office:smarttags" w:element="place">
        <w:r w:rsidR="004F5C1C" w:rsidRPr="00F94E2E">
          <w:rPr>
            <w:rFonts w:ascii="Times New Roman" w:hAnsi="Times New Roman"/>
            <w:color w:val="221E1F"/>
            <w:sz w:val="22"/>
            <w:szCs w:val="22"/>
          </w:rPr>
          <w:t>Europe</w:t>
        </w:r>
      </w:smartTag>
      <w:r w:rsidR="004F5C1C" w:rsidRPr="00F94E2E">
        <w:rPr>
          <w:rFonts w:ascii="Times New Roman" w:hAnsi="Times New Roman"/>
          <w:color w:val="221E1F"/>
          <w:sz w:val="22"/>
          <w:szCs w:val="22"/>
        </w:rPr>
        <w:t xml:space="preserve">.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Students pursuing this option are required to take a foreign </w:t>
      </w:r>
      <w:r w:rsidR="004F5C1C" w:rsidRPr="00F94E2E">
        <w:rPr>
          <w:rFonts w:ascii="Times New Roman" w:hAnsi="Times New Roman"/>
          <w:color w:val="221E1F"/>
          <w:sz w:val="22"/>
          <w:szCs w:val="22"/>
        </w:rPr>
        <w:lastRenderedPageBreak/>
        <w:t xml:space="preserve">language/culture course while abroad.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In addition, these programs offer only core business courses.</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Therefore,</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students often take extra courses upon their return or delay graduation by one term.</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 In addition to tuition and books, students pay a</w:t>
      </w:r>
      <w:r>
        <w:rPr>
          <w:rFonts w:ascii="Times New Roman" w:hAnsi="Times New Roman"/>
          <w:color w:val="221E1F"/>
          <w:sz w:val="22"/>
          <w:szCs w:val="22"/>
        </w:rPr>
        <w:t>irfare, housing and meal costs.</w:t>
      </w:r>
    </w:p>
    <w:p w:rsidR="004F5C1C" w:rsidRDefault="00F94E2E" w:rsidP="003D299C">
      <w:pPr>
        <w:pStyle w:val="CM44"/>
        <w:tabs>
          <w:tab w:val="left" w:pos="630"/>
        </w:tabs>
        <w:spacing w:after="240" w:line="260" w:lineRule="atLeast"/>
        <w:ind w:left="630"/>
        <w:rPr>
          <w:rFonts w:ascii="Times New Roman" w:hAnsi="Times New Roman"/>
          <w:color w:val="221E1F"/>
          <w:sz w:val="22"/>
          <w:szCs w:val="22"/>
        </w:rPr>
      </w:pPr>
      <w:r>
        <w:rPr>
          <w:rFonts w:ascii="Times New Roman" w:hAnsi="Times New Roman"/>
          <w:color w:val="221E1F"/>
          <w:sz w:val="22"/>
          <w:szCs w:val="22"/>
        </w:rPr>
        <w:t xml:space="preserve">3.  </w:t>
      </w:r>
      <w:r w:rsidR="004F5C1C" w:rsidRPr="003D299C">
        <w:rPr>
          <w:rFonts w:ascii="Times New Roman" w:hAnsi="Times New Roman"/>
          <w:b/>
          <w:color w:val="221E1F"/>
          <w:sz w:val="22"/>
          <w:szCs w:val="22"/>
        </w:rPr>
        <w:t>Traditional option.</w:t>
      </w:r>
      <w:r w:rsidR="004F5C1C" w:rsidRPr="00F94E2E">
        <w:rPr>
          <w:rFonts w:ascii="Times New Roman" w:hAnsi="Times New Roman"/>
          <w:color w:val="221E1F"/>
          <w:sz w:val="22"/>
          <w:szCs w:val="22"/>
        </w:rPr>
        <w:t xml:space="preserve"> </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Students take courses on campus.</w:t>
      </w:r>
      <w:r>
        <w:rPr>
          <w:rFonts w:ascii="Times New Roman" w:hAnsi="Times New Roman"/>
          <w:color w:val="221E1F"/>
          <w:sz w:val="22"/>
          <w:szCs w:val="22"/>
        </w:rPr>
        <w:t xml:space="preserve"> </w:t>
      </w:r>
      <w:r w:rsidR="004F5C1C" w:rsidRPr="00F94E2E">
        <w:rPr>
          <w:rFonts w:ascii="Times New Roman" w:hAnsi="Times New Roman"/>
          <w:color w:val="221E1F"/>
          <w:sz w:val="22"/>
          <w:szCs w:val="22"/>
        </w:rPr>
        <w:t xml:space="preserve"> Courses require a combination of discussions, written and in-class assignments, individual and group projects, readings</w:t>
      </w:r>
      <w:r>
        <w:rPr>
          <w:rFonts w:ascii="Times New Roman" w:hAnsi="Times New Roman"/>
          <w:color w:val="221E1F"/>
          <w:sz w:val="22"/>
          <w:szCs w:val="22"/>
        </w:rPr>
        <w:t>, and exams of varying formats.</w:t>
      </w:r>
    </w:p>
    <w:p w:rsidR="003D299C" w:rsidRPr="003D299C" w:rsidRDefault="003D299C" w:rsidP="003D299C">
      <w:pPr>
        <w:pStyle w:val="Default"/>
      </w:pPr>
    </w:p>
    <w:p w:rsidR="003D299C" w:rsidRPr="003D299C" w:rsidRDefault="004F5C1C" w:rsidP="003D299C">
      <w:pPr>
        <w:pStyle w:val="CM24"/>
        <w:pBdr>
          <w:top w:val="single" w:sz="12" w:space="1" w:color="auto"/>
          <w:left w:val="single" w:sz="12" w:space="0" w:color="auto"/>
          <w:bottom w:val="single" w:sz="12" w:space="1" w:color="auto"/>
          <w:right w:val="single" w:sz="12" w:space="4" w:color="auto"/>
        </w:pBdr>
        <w:tabs>
          <w:tab w:val="left" w:pos="630"/>
        </w:tabs>
        <w:spacing w:after="60"/>
        <w:ind w:left="630"/>
        <w:jc w:val="center"/>
        <w:rPr>
          <w:rFonts w:ascii="Times New Roman" w:hAnsi="Times New Roman"/>
          <w:color w:val="221E1F"/>
          <w:sz w:val="22"/>
          <w:szCs w:val="22"/>
        </w:rPr>
      </w:pPr>
      <w:r w:rsidRPr="00F94E2E">
        <w:rPr>
          <w:rFonts w:ascii="Times New Roman" w:hAnsi="Times New Roman"/>
          <w:b/>
          <w:bCs/>
          <w:color w:val="221E1F"/>
          <w:sz w:val="22"/>
          <w:szCs w:val="22"/>
        </w:rPr>
        <w:t>Mission A</w:t>
      </w:r>
      <w:r w:rsidR="00B80654">
        <w:rPr>
          <w:rFonts w:ascii="Times New Roman" w:hAnsi="Times New Roman"/>
          <w:b/>
          <w:bCs/>
          <w:color w:val="221E1F"/>
          <w:sz w:val="22"/>
          <w:szCs w:val="22"/>
        </w:rPr>
        <w:t xml:space="preserve"> Description</w:t>
      </w:r>
    </w:p>
    <w:p w:rsidR="000E0523" w:rsidRDefault="000E0523" w:rsidP="003D299C">
      <w:pPr>
        <w:pStyle w:val="CM24"/>
        <w:tabs>
          <w:tab w:val="left" w:pos="630"/>
        </w:tabs>
        <w:spacing w:after="240" w:line="260" w:lineRule="atLeast"/>
        <w:ind w:left="630"/>
        <w:rPr>
          <w:rFonts w:ascii="Times New Roman" w:hAnsi="Times New Roman"/>
          <w:sz w:val="22"/>
          <w:szCs w:val="22"/>
        </w:rPr>
      </w:pPr>
    </w:p>
    <w:p w:rsidR="00F94E2E" w:rsidRDefault="004F5C1C" w:rsidP="003D299C">
      <w:pPr>
        <w:pStyle w:val="CM24"/>
        <w:tabs>
          <w:tab w:val="left" w:pos="630"/>
        </w:tabs>
        <w:spacing w:after="240" w:line="260" w:lineRule="atLeast"/>
        <w:ind w:left="630"/>
        <w:rPr>
          <w:rFonts w:ascii="Times New Roman" w:hAnsi="Times New Roman"/>
          <w:sz w:val="22"/>
          <w:szCs w:val="22"/>
        </w:rPr>
      </w:pP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has worked for her church’s regional headquarters as an operations manager. </w:t>
      </w:r>
      <w:r w:rsidR="00F94E2E" w:rsidRPr="00F94E2E">
        <w:rPr>
          <w:rFonts w:ascii="Times New Roman" w:hAnsi="Times New Roman"/>
          <w:sz w:val="22"/>
          <w:szCs w:val="22"/>
        </w:rPr>
        <w:t xml:space="preserve"> </w:t>
      </w:r>
      <w:r w:rsidRPr="00F94E2E">
        <w:rPr>
          <w:rFonts w:ascii="Times New Roman" w:hAnsi="Times New Roman"/>
          <w:sz w:val="22"/>
          <w:szCs w:val="22"/>
        </w:rPr>
        <w:t xml:space="preserve">She greatly enjoys this job and has no plans to leave. </w:t>
      </w:r>
      <w:r w:rsidR="00F94E2E" w:rsidRPr="00F94E2E">
        <w:rPr>
          <w:rFonts w:ascii="Times New Roman" w:hAnsi="Times New Roman"/>
          <w:sz w:val="22"/>
          <w:szCs w:val="22"/>
        </w:rPr>
        <w:t xml:space="preserve"> </w:t>
      </w:r>
      <w:r w:rsidRPr="00F94E2E">
        <w:rPr>
          <w:rFonts w:ascii="Times New Roman" w:hAnsi="Times New Roman"/>
          <w:sz w:val="22"/>
          <w:szCs w:val="22"/>
        </w:rPr>
        <w:t>Changes in the church hierarchy have placed a high value on university degrees for admi</w:t>
      </w:r>
      <w:r w:rsidR="00F94E2E" w:rsidRPr="00F94E2E">
        <w:rPr>
          <w:rFonts w:ascii="Times New Roman" w:hAnsi="Times New Roman"/>
          <w:sz w:val="22"/>
          <w:szCs w:val="22"/>
        </w:rPr>
        <w:t>ni</w:t>
      </w:r>
      <w:r w:rsidRPr="00F94E2E">
        <w:rPr>
          <w:rFonts w:ascii="Times New Roman" w:hAnsi="Times New Roman"/>
          <w:sz w:val="22"/>
          <w:szCs w:val="22"/>
        </w:rPr>
        <w:t>strative positions such as hers, so she has decided to return to school to complete her degree.</w:t>
      </w:r>
      <w:r w:rsidR="00F94E2E" w:rsidRPr="00F94E2E">
        <w:rPr>
          <w:rFonts w:ascii="Times New Roman" w:hAnsi="Times New Roman"/>
          <w:sz w:val="22"/>
          <w:szCs w:val="22"/>
        </w:rPr>
        <w:t xml:space="preserve">  </w:t>
      </w:r>
      <w:r w:rsidRPr="00F94E2E">
        <w:rPr>
          <w:rFonts w:ascii="Times New Roman" w:hAnsi="Times New Roman"/>
          <w:sz w:val="22"/>
          <w:szCs w:val="22"/>
        </w:rPr>
        <w:t>Although her job is full time, she is generally able to complete her duties and complete extra projects that arise from time-to-time within 30 hours.</w:t>
      </w:r>
      <w:r w:rsidR="00F94E2E" w:rsidRPr="00F94E2E">
        <w:rPr>
          <w:rFonts w:ascii="Times New Roman" w:hAnsi="Times New Roman"/>
          <w:sz w:val="22"/>
          <w:szCs w:val="22"/>
        </w:rPr>
        <w:t xml:space="preserve">  </w:t>
      </w:r>
      <w:r w:rsidRPr="00F94E2E">
        <w:rPr>
          <w:rFonts w:ascii="Times New Roman" w:hAnsi="Times New Roman"/>
          <w:sz w:val="22"/>
          <w:szCs w:val="22"/>
        </w:rPr>
        <w:t xml:space="preserve">This gives her time to pursue her other great interests – training with her championship </w:t>
      </w:r>
      <w:r w:rsidR="000E0523">
        <w:rPr>
          <w:rFonts w:ascii="Times New Roman" w:hAnsi="Times New Roman"/>
          <w:sz w:val="22"/>
          <w:szCs w:val="22"/>
        </w:rPr>
        <w:t>rowing</w:t>
      </w:r>
      <w:r w:rsidRPr="00F94E2E">
        <w:rPr>
          <w:rFonts w:ascii="Times New Roman" w:hAnsi="Times New Roman"/>
          <w:sz w:val="22"/>
          <w:szCs w:val="22"/>
        </w:rPr>
        <w:t xml:space="preserve"> team and pursuing spiritual goals through church-sponsored activities. </w:t>
      </w:r>
      <w:r w:rsidR="00F94E2E" w:rsidRPr="00F94E2E">
        <w:rPr>
          <w:rFonts w:ascii="Times New Roman" w:hAnsi="Times New Roman"/>
          <w:sz w:val="22"/>
          <w:szCs w:val="22"/>
        </w:rPr>
        <w:t xml:space="preserve"> </w:t>
      </w:r>
      <w:r w:rsidRPr="00F94E2E">
        <w:rPr>
          <w:rFonts w:ascii="Times New Roman" w:hAnsi="Times New Roman"/>
          <w:sz w:val="22"/>
          <w:szCs w:val="22"/>
        </w:rPr>
        <w:t>Her mission is to complete all job duties as efficiently as possible, advance in her spirituality, and to be the strong lead rower</w:t>
      </w:r>
      <w:r w:rsidR="00F94E2E" w:rsidRPr="00F94E2E">
        <w:rPr>
          <w:rFonts w:ascii="Times New Roman" w:hAnsi="Times New Roman"/>
          <w:sz w:val="22"/>
          <w:szCs w:val="22"/>
        </w:rPr>
        <w:t xml:space="preserve"> in her champion </w:t>
      </w:r>
      <w:r w:rsidR="000E0523">
        <w:rPr>
          <w:rFonts w:ascii="Times New Roman" w:hAnsi="Times New Roman"/>
          <w:sz w:val="22"/>
          <w:szCs w:val="22"/>
        </w:rPr>
        <w:t>rowing</w:t>
      </w:r>
      <w:r w:rsidR="00F94E2E" w:rsidRPr="00F94E2E">
        <w:rPr>
          <w:rFonts w:ascii="Times New Roman" w:hAnsi="Times New Roman"/>
          <w:sz w:val="22"/>
          <w:szCs w:val="22"/>
        </w:rPr>
        <w:t xml:space="preserve"> team.</w:t>
      </w:r>
    </w:p>
    <w:p w:rsidR="003D299C" w:rsidRPr="003D299C" w:rsidRDefault="003D299C" w:rsidP="003D299C">
      <w:pPr>
        <w:pStyle w:val="Default"/>
      </w:pPr>
    </w:p>
    <w:p w:rsidR="003D299C" w:rsidRPr="003D299C" w:rsidRDefault="004F5C1C" w:rsidP="003D299C">
      <w:pPr>
        <w:pStyle w:val="CM3"/>
        <w:pBdr>
          <w:top w:val="single" w:sz="12" w:space="1" w:color="auto"/>
          <w:left w:val="single" w:sz="12" w:space="4" w:color="auto"/>
          <w:bottom w:val="single" w:sz="12" w:space="1" w:color="auto"/>
          <w:right w:val="single" w:sz="12" w:space="4" w:color="auto"/>
        </w:pBdr>
        <w:tabs>
          <w:tab w:val="left" w:pos="630"/>
        </w:tabs>
        <w:spacing w:after="60"/>
        <w:ind w:left="630"/>
        <w:jc w:val="center"/>
        <w:rPr>
          <w:rFonts w:ascii="Times New Roman" w:hAnsi="Times New Roman"/>
          <w:color w:val="221E1F"/>
          <w:sz w:val="22"/>
          <w:szCs w:val="22"/>
        </w:rPr>
      </w:pPr>
      <w:smartTag w:uri="urn:schemas-microsoft-com:office:smarttags" w:element="place">
        <w:r w:rsidRPr="00F94E2E">
          <w:rPr>
            <w:rFonts w:ascii="Times New Roman" w:hAnsi="Times New Roman"/>
            <w:b/>
            <w:bCs/>
            <w:color w:val="221E1F"/>
            <w:sz w:val="22"/>
            <w:szCs w:val="22"/>
          </w:rPr>
          <w:t>Mission</w:t>
        </w:r>
      </w:smartTag>
      <w:r w:rsidRPr="00F94E2E">
        <w:rPr>
          <w:rFonts w:ascii="Times New Roman" w:hAnsi="Times New Roman"/>
          <w:b/>
          <w:bCs/>
          <w:color w:val="221E1F"/>
          <w:sz w:val="22"/>
          <w:szCs w:val="22"/>
        </w:rPr>
        <w:t xml:space="preserve"> B</w:t>
      </w:r>
      <w:r w:rsidR="00B80654">
        <w:rPr>
          <w:rFonts w:ascii="Times New Roman" w:hAnsi="Times New Roman"/>
          <w:b/>
          <w:bCs/>
          <w:color w:val="221E1F"/>
          <w:sz w:val="22"/>
          <w:szCs w:val="22"/>
        </w:rPr>
        <w:t xml:space="preserve"> Description</w:t>
      </w:r>
    </w:p>
    <w:p w:rsidR="000E0523" w:rsidRDefault="000E0523" w:rsidP="003D299C">
      <w:pPr>
        <w:pStyle w:val="CM44"/>
        <w:tabs>
          <w:tab w:val="left" w:pos="630"/>
        </w:tabs>
        <w:spacing w:after="240" w:line="260" w:lineRule="atLeast"/>
        <w:ind w:left="630"/>
        <w:rPr>
          <w:rFonts w:ascii="Times New Roman" w:hAnsi="Times New Roman"/>
          <w:sz w:val="22"/>
          <w:szCs w:val="22"/>
        </w:rPr>
      </w:pPr>
    </w:p>
    <w:p w:rsidR="004F5C1C" w:rsidRDefault="004F5C1C" w:rsidP="003D299C">
      <w:pPr>
        <w:pStyle w:val="CM44"/>
        <w:tabs>
          <w:tab w:val="left" w:pos="630"/>
        </w:tabs>
        <w:spacing w:after="240" w:line="260" w:lineRule="atLeast"/>
        <w:ind w:left="630"/>
        <w:rPr>
          <w:rFonts w:ascii="Times New Roman" w:hAnsi="Times New Roman"/>
          <w:sz w:val="22"/>
          <w:szCs w:val="22"/>
        </w:rPr>
      </w:pP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is a full-time student. </w:t>
      </w:r>
      <w:r w:rsidR="00F94E2E" w:rsidRPr="00F94E2E">
        <w:rPr>
          <w:rFonts w:ascii="Times New Roman" w:hAnsi="Times New Roman"/>
          <w:sz w:val="22"/>
          <w:szCs w:val="22"/>
        </w:rPr>
        <w:t xml:space="preserve"> </w:t>
      </w:r>
      <w:r w:rsidRPr="00F94E2E">
        <w:rPr>
          <w:rFonts w:ascii="Times New Roman" w:hAnsi="Times New Roman"/>
          <w:sz w:val="22"/>
          <w:szCs w:val="22"/>
        </w:rPr>
        <w:t>She and her family believe that the college years are a time for intense study and intellectual exploration.</w:t>
      </w:r>
      <w:r w:rsidR="00F94E2E" w:rsidRPr="00F94E2E">
        <w:rPr>
          <w:rFonts w:ascii="Times New Roman" w:hAnsi="Times New Roman"/>
          <w:sz w:val="22"/>
          <w:szCs w:val="22"/>
        </w:rPr>
        <w:t xml:space="preserve">  </w:t>
      </w:r>
      <w:r w:rsidRPr="00F94E2E">
        <w:rPr>
          <w:rFonts w:ascii="Times New Roman" w:hAnsi="Times New Roman"/>
          <w:sz w:val="22"/>
          <w:szCs w:val="22"/>
        </w:rPr>
        <w:t xml:space="preserve">The family owns an import-export business, and </w:t>
      </w: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will re-join the business as operations manager when she completes college.</w:t>
      </w:r>
      <w:r w:rsidR="00F94E2E" w:rsidRPr="00F94E2E">
        <w:rPr>
          <w:rFonts w:ascii="Times New Roman" w:hAnsi="Times New Roman"/>
          <w:sz w:val="22"/>
          <w:szCs w:val="22"/>
        </w:rPr>
        <w:t xml:space="preserve">  </w:t>
      </w:r>
      <w:r w:rsidRPr="00F94E2E">
        <w:rPr>
          <w:rFonts w:ascii="Times New Roman" w:hAnsi="Times New Roman"/>
          <w:sz w:val="22"/>
          <w:szCs w:val="22"/>
        </w:rPr>
        <w:t>This will be a demanding job requiring a large commitment of time and effort to deal with the new challenges that face the business each day.</w:t>
      </w:r>
      <w:r w:rsidR="00F94E2E" w:rsidRPr="00F94E2E">
        <w:rPr>
          <w:rFonts w:ascii="Times New Roman" w:hAnsi="Times New Roman"/>
          <w:sz w:val="22"/>
          <w:szCs w:val="22"/>
        </w:rPr>
        <w:t xml:space="preserve">  </w:t>
      </w:r>
      <w:r w:rsidRPr="00F94E2E">
        <w:rPr>
          <w:rFonts w:ascii="Times New Roman" w:hAnsi="Times New Roman"/>
          <w:sz w:val="22"/>
          <w:szCs w:val="22"/>
        </w:rPr>
        <w:t>While she is still a student,</w:t>
      </w:r>
      <w:r w:rsidR="00F94E2E" w:rsidRPr="00F94E2E">
        <w:rPr>
          <w:rFonts w:ascii="Times New Roman" w:hAnsi="Times New Roman"/>
          <w:sz w:val="22"/>
          <w:szCs w:val="22"/>
        </w:rPr>
        <w:t xml:space="preserve"> </w:t>
      </w:r>
      <w:proofErr w:type="spellStart"/>
      <w:r w:rsidRPr="00F94E2E">
        <w:rPr>
          <w:rFonts w:ascii="Times New Roman" w:hAnsi="Times New Roman"/>
          <w:sz w:val="22"/>
          <w:szCs w:val="22"/>
        </w:rPr>
        <w:t>Kiley</w:t>
      </w:r>
      <w:proofErr w:type="spellEnd"/>
      <w:r w:rsidRPr="00F94E2E">
        <w:rPr>
          <w:rFonts w:ascii="Times New Roman" w:hAnsi="Times New Roman"/>
          <w:sz w:val="22"/>
          <w:szCs w:val="22"/>
        </w:rPr>
        <w:t xml:space="preserve"> wants to have a rich variety of experiences, and she seeks out interesting new people and activities. </w:t>
      </w:r>
      <w:r w:rsidR="00F94E2E" w:rsidRPr="00F94E2E">
        <w:rPr>
          <w:rFonts w:ascii="Times New Roman" w:hAnsi="Times New Roman"/>
          <w:sz w:val="22"/>
          <w:szCs w:val="22"/>
        </w:rPr>
        <w:t xml:space="preserve"> </w:t>
      </w:r>
      <w:r w:rsidRPr="00F94E2E">
        <w:rPr>
          <w:rFonts w:ascii="Times New Roman" w:hAnsi="Times New Roman"/>
          <w:sz w:val="22"/>
          <w:szCs w:val="22"/>
        </w:rPr>
        <w:t>She carefully manages the costs of these activities, as it is a big financial stretch for her parents to send her to college, and she is the fi</w:t>
      </w:r>
      <w:r w:rsidR="00F94E2E" w:rsidRPr="00F94E2E">
        <w:rPr>
          <w:rFonts w:ascii="Times New Roman" w:hAnsi="Times New Roman"/>
          <w:sz w:val="22"/>
          <w:szCs w:val="22"/>
        </w:rPr>
        <w:t xml:space="preserve">rst of five children to attend.  </w:t>
      </w:r>
      <w:r w:rsidRPr="00F94E2E">
        <w:rPr>
          <w:rFonts w:ascii="Times New Roman" w:hAnsi="Times New Roman"/>
          <w:sz w:val="22"/>
          <w:szCs w:val="22"/>
        </w:rPr>
        <w:t>Her mission is to gain the depth and breadth of knowledge necessary to run predictable operations, to deal with unexpected changes as they arise, and to live a fulfillin</w:t>
      </w:r>
      <w:r w:rsidR="00C11111">
        <w:rPr>
          <w:rFonts w:ascii="Times New Roman" w:hAnsi="Times New Roman"/>
          <w:sz w:val="22"/>
          <w:szCs w:val="22"/>
        </w:rPr>
        <w:t>g intellectual and social life.</w:t>
      </w:r>
    </w:p>
    <w:p w:rsidR="00F22E96" w:rsidRDefault="00F22E96" w:rsidP="00F22E96">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AD184B" w:rsidRPr="00AD184B" w:rsidRDefault="00AD184B" w:rsidP="00AD184B">
      <w:pPr>
        <w:pStyle w:val="CM3"/>
        <w:spacing w:after="240" w:line="260" w:lineRule="atLeast"/>
      </w:pPr>
    </w:p>
    <w:p w:rsidR="00B73186" w:rsidRDefault="00D553EA" w:rsidP="00B73186">
      <w:pPr>
        <w:pStyle w:val="CM3"/>
        <w:spacing w:after="240" w:line="260" w:lineRule="atLeast"/>
        <w:rPr>
          <w:rFonts w:ascii="Times New Roman" w:hAnsi="Times New Roman"/>
          <w:color w:val="221E1F"/>
          <w:sz w:val="22"/>
          <w:szCs w:val="22"/>
        </w:rPr>
      </w:pPr>
      <w:r>
        <w:rPr>
          <w:rFonts w:ascii="Times New Roman" w:hAnsi="Times New Roman"/>
          <w:color w:val="221E1F"/>
          <w:sz w:val="22"/>
          <w:szCs w:val="22"/>
        </w:rPr>
        <w:br w:type="page"/>
      </w:r>
    </w:p>
    <w:p w:rsidR="00B73186" w:rsidRPr="00B73186" w:rsidRDefault="00B73186" w:rsidP="00B73186">
      <w:pPr>
        <w:pStyle w:val="Default"/>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B73186" w:rsidRPr="002B4ECD" w:rsidRDefault="00B73186" w:rsidP="00B73186">
      <w:pPr>
        <w:pStyle w:val="NormalWeb"/>
        <w:spacing w:before="0" w:beforeAutospacing="0" w:after="0" w:afterAutospacing="0"/>
        <w:jc w:val="center"/>
        <w:rPr>
          <w:b/>
          <w:bCs/>
          <w:color w:val="000000"/>
          <w:sz w:val="28"/>
          <w:szCs w:val="27"/>
        </w:rPr>
      </w:pPr>
    </w:p>
    <w:p w:rsidR="00B73186" w:rsidRPr="00B73186" w:rsidRDefault="00B73186" w:rsidP="00B73186">
      <w:pPr>
        <w:pStyle w:val="Default"/>
        <w:rPr>
          <w:rFonts w:ascii="Times New Roman" w:hAnsi="Times New Roman" w:cs="Times New Roman"/>
          <w:b/>
          <w:sz w:val="28"/>
        </w:rPr>
      </w:pPr>
      <w:r w:rsidRPr="00B73186">
        <w:rPr>
          <w:rFonts w:ascii="Times New Roman" w:hAnsi="Times New Roman" w:cs="Times New Roman"/>
          <w:b/>
          <w:sz w:val="28"/>
        </w:rPr>
        <w:t>Process Phase - P</w:t>
      </w:r>
      <w:r w:rsidRPr="00B73186">
        <w:rPr>
          <w:rFonts w:ascii="Times New Roman" w:hAnsi="Times New Roman" w:cs="Times New Roman"/>
          <w:sz w:val="28"/>
        </w:rPr>
        <w:t>osition</w:t>
      </w:r>
    </w:p>
    <w:p w:rsidR="00B73186" w:rsidRPr="00D15A46" w:rsidRDefault="00B73186" w:rsidP="00B73186">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1.3</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Cognitive Biases</w:t>
      </w:r>
    </w:p>
    <w:p w:rsidR="00B73186" w:rsidRDefault="00B73186" w:rsidP="00B73186">
      <w:pPr>
        <w:pStyle w:val="Title1"/>
      </w:pPr>
    </w:p>
    <w:p w:rsidR="00B73186" w:rsidRPr="00F94E2E" w:rsidRDefault="00B73186" w:rsidP="00B73186">
      <w:pPr>
        <w:pStyle w:val="Title1"/>
      </w:pPr>
      <w:r w:rsidRPr="00F94E2E">
        <w:t>Overview</w:t>
      </w:r>
    </w:p>
    <w:p w:rsidR="00B73186" w:rsidRPr="00F94E2E" w:rsidRDefault="00B73186" w:rsidP="00B73186">
      <w:pPr>
        <w:pStyle w:val="CM44"/>
        <w:spacing w:after="240" w:line="260" w:lineRule="atLeast"/>
        <w:rPr>
          <w:rFonts w:ascii="Times New Roman" w:hAnsi="Times New Roman"/>
          <w:color w:val="221E1F"/>
          <w:sz w:val="22"/>
          <w:szCs w:val="22"/>
        </w:rPr>
      </w:pPr>
      <w:r w:rsidRPr="009D26A7">
        <w:rPr>
          <w:rFonts w:ascii="Times New Roman" w:hAnsi="Times New Roman"/>
          <w:color w:val="221E1F"/>
          <w:sz w:val="22"/>
          <w:szCs w:val="22"/>
        </w:rPr>
        <w:t xml:space="preserve">Cognitive biases are common in managerial problem solving. </w:t>
      </w:r>
      <w:r>
        <w:rPr>
          <w:rFonts w:ascii="Times New Roman" w:hAnsi="Times New Roman"/>
          <w:color w:val="221E1F"/>
          <w:sz w:val="22"/>
          <w:szCs w:val="22"/>
        </w:rPr>
        <w:t xml:space="preserve"> </w:t>
      </w:r>
      <w:r w:rsidRPr="009D26A7">
        <w:rPr>
          <w:rFonts w:ascii="Times New Roman" w:hAnsi="Times New Roman"/>
          <w:color w:val="221E1F"/>
          <w:sz w:val="22"/>
          <w:szCs w:val="22"/>
        </w:rPr>
        <w:t>This activity will help you see how you and your classmates can b</w:t>
      </w:r>
      <w:r>
        <w:rPr>
          <w:rFonts w:ascii="Times New Roman" w:hAnsi="Times New Roman"/>
          <w:color w:val="221E1F"/>
          <w:sz w:val="22"/>
          <w:szCs w:val="22"/>
        </w:rPr>
        <w:t>e affected by cognitive biases.</w:t>
      </w:r>
    </w:p>
    <w:p w:rsidR="00B73186" w:rsidRPr="00F94E2E" w:rsidRDefault="00B73186" w:rsidP="00B73186">
      <w:pPr>
        <w:pStyle w:val="Title1"/>
      </w:pPr>
      <w:r w:rsidRPr="00F94E2E">
        <w:t>Objectives</w:t>
      </w:r>
    </w:p>
    <w:p w:rsidR="00B73186" w:rsidRPr="00B73186" w:rsidRDefault="00B73186" w:rsidP="00B73186">
      <w:pPr>
        <w:pStyle w:val="Bullet1"/>
      </w:pPr>
      <w:r w:rsidRPr="00B73186">
        <w:t>To show how managerial decisions can be subject to bias.</w:t>
      </w:r>
    </w:p>
    <w:p w:rsidR="00B73186" w:rsidRPr="00B73186" w:rsidRDefault="00B73186" w:rsidP="00B73186">
      <w:pPr>
        <w:pStyle w:val="Bullet1"/>
      </w:pPr>
      <w:r w:rsidRPr="00B73186">
        <w:t>To gain exposure to some of the most common cognitive biases.</w:t>
      </w:r>
    </w:p>
    <w:p w:rsidR="00B73186" w:rsidRDefault="00B73186" w:rsidP="00B73186">
      <w:pPr>
        <w:pStyle w:val="Title1"/>
      </w:pPr>
    </w:p>
    <w:p w:rsidR="00B73186" w:rsidRPr="00F94E2E" w:rsidRDefault="00B73186" w:rsidP="00B73186">
      <w:pPr>
        <w:pStyle w:val="Title1"/>
      </w:pPr>
      <w:r w:rsidRPr="00F94E2E">
        <w:t>Materials</w:t>
      </w:r>
    </w:p>
    <w:p w:rsidR="00B73186" w:rsidRPr="00F94E2E" w:rsidRDefault="00B73186" w:rsidP="00B73186">
      <w:pPr>
        <w:pStyle w:val="CM22"/>
        <w:spacing w:after="240"/>
        <w:jc w:val="both"/>
        <w:rPr>
          <w:rFonts w:ascii="Times New Roman" w:hAnsi="Times New Roman"/>
          <w:color w:val="221E1F"/>
          <w:sz w:val="22"/>
          <w:szCs w:val="22"/>
        </w:rPr>
      </w:pPr>
      <w:r>
        <w:rPr>
          <w:rFonts w:ascii="Times New Roman" w:hAnsi="Times New Roman"/>
          <w:color w:val="221E1F"/>
          <w:sz w:val="22"/>
          <w:szCs w:val="22"/>
        </w:rPr>
        <w:t>Questionnaire</w:t>
      </w:r>
      <w:r w:rsidR="00D51789">
        <w:rPr>
          <w:rFonts w:ascii="Times New Roman" w:hAnsi="Times New Roman"/>
          <w:color w:val="221E1F"/>
          <w:sz w:val="22"/>
          <w:szCs w:val="22"/>
        </w:rPr>
        <w:t xml:space="preserve"> (from the </w:t>
      </w:r>
      <w:proofErr w:type="spellStart"/>
      <w:r w:rsidR="00D51789">
        <w:rPr>
          <w:rFonts w:ascii="Times New Roman" w:hAnsi="Times New Roman"/>
          <w:color w:val="221E1F"/>
          <w:sz w:val="22"/>
          <w:szCs w:val="22"/>
        </w:rPr>
        <w:t>Iinstructor</w:t>
      </w:r>
      <w:proofErr w:type="spellEnd"/>
      <w:r w:rsidR="00D51789">
        <w:rPr>
          <w:rFonts w:ascii="Times New Roman" w:hAnsi="Times New Roman"/>
          <w:color w:val="221E1F"/>
          <w:sz w:val="22"/>
          <w:szCs w:val="22"/>
        </w:rPr>
        <w:t>)</w:t>
      </w:r>
      <w:r>
        <w:rPr>
          <w:rFonts w:ascii="Times New Roman" w:hAnsi="Times New Roman"/>
          <w:color w:val="221E1F"/>
          <w:sz w:val="22"/>
          <w:szCs w:val="22"/>
        </w:rPr>
        <w:t xml:space="preserve"> and Probability Game Worksheet</w:t>
      </w:r>
    </w:p>
    <w:p w:rsidR="004F5C1C" w:rsidRPr="003A5224" w:rsidRDefault="00B73186" w:rsidP="009D26A7">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4F5C1C" w:rsidRDefault="00B73186" w:rsidP="00185DE7">
      <w:pPr>
        <w:pStyle w:val="Numbers2"/>
        <w:numPr>
          <w:ilvl w:val="0"/>
          <w:numId w:val="16"/>
        </w:numPr>
      </w:pPr>
      <w:r>
        <w:t>Each student sh</w:t>
      </w:r>
      <w:r w:rsidR="00D51789">
        <w:t>ould complete the</w:t>
      </w:r>
      <w:r>
        <w:t xml:space="preserve"> Questionnaire as directed by the instructor.  Hold onto the completed questionnaires for use during the class discussion.  Please place all completed questionnaires in the Group Notebook.</w:t>
      </w:r>
    </w:p>
    <w:p w:rsidR="00D62939" w:rsidRDefault="00DE5C20" w:rsidP="00F019F8">
      <w:pPr>
        <w:pStyle w:val="Numbers2"/>
      </w:pPr>
      <w:r>
        <w:t>Each student sh</w:t>
      </w:r>
      <w:r w:rsidR="00D51789">
        <w:t>ould participate</w:t>
      </w:r>
      <w:r>
        <w:t xml:space="preserve"> in the</w:t>
      </w:r>
      <w:r w:rsidR="000368F8">
        <w:t xml:space="preserve"> probability game.</w:t>
      </w:r>
      <w:r w:rsidR="00B73186">
        <w:t xml:space="preserve">  Write your answers</w:t>
      </w:r>
      <w:r w:rsidR="00D51789">
        <w:t xml:space="preserve"> on the Probability G</w:t>
      </w:r>
      <w:r>
        <w:t>ame Worksheet.</w:t>
      </w:r>
    </w:p>
    <w:p w:rsidR="00D62939" w:rsidRPr="009D26A7" w:rsidRDefault="00D62939" w:rsidP="00F019F8">
      <w:pPr>
        <w:pStyle w:val="Numbers2"/>
      </w:pPr>
      <w:r w:rsidRPr="00D62939">
        <w:t xml:space="preserve"> </w:t>
      </w:r>
      <w:r>
        <w:t>After both exercises are complete, spend a few minutes discussing the outcomes as a group.  What other cognitive biases have you experienced in your day-to-day personal and professional decision making and problem solving.  Write these down and keep them in your group notebook.</w:t>
      </w:r>
    </w:p>
    <w:p w:rsidR="004F5C1C" w:rsidRDefault="004F5C1C" w:rsidP="00DE5C20">
      <w:pPr>
        <w:pStyle w:val="CM23"/>
        <w:spacing w:after="240"/>
        <w:ind w:left="288" w:hanging="288"/>
        <w:jc w:val="both"/>
        <w:rPr>
          <w:rFonts w:ascii="Times New Roman" w:hAnsi="Times New Roman"/>
          <w:color w:val="221E1F"/>
          <w:sz w:val="22"/>
          <w:szCs w:val="22"/>
        </w:rPr>
      </w:pPr>
    </w:p>
    <w:p w:rsidR="00D62939" w:rsidRPr="003D299C" w:rsidRDefault="00D62939" w:rsidP="00D62939">
      <w:pPr>
        <w:pStyle w:val="Title1"/>
        <w:pBdr>
          <w:top w:val="single" w:sz="12" w:space="1" w:color="auto"/>
          <w:left w:val="single" w:sz="12" w:space="4" w:color="auto"/>
          <w:bottom w:val="single" w:sz="12" w:space="1" w:color="auto"/>
          <w:right w:val="single" w:sz="12" w:space="4" w:color="auto"/>
        </w:pBdr>
        <w:tabs>
          <w:tab w:val="left" w:pos="630"/>
        </w:tabs>
        <w:ind w:left="630"/>
        <w:jc w:val="center"/>
        <w:rPr>
          <w:u w:val="none"/>
        </w:rPr>
      </w:pPr>
      <w:r>
        <w:rPr>
          <w:u w:val="none"/>
        </w:rPr>
        <w:t>Probability Game</w:t>
      </w:r>
    </w:p>
    <w:p w:rsidR="00D62939" w:rsidRDefault="00D62939" w:rsidP="009329DA">
      <w:pPr>
        <w:pStyle w:val="CM44"/>
        <w:spacing w:line="271" w:lineRule="atLeast"/>
        <w:rPr>
          <w:rFonts w:ascii="Times New Roman" w:hAnsi="Times New Roman"/>
          <w:color w:val="221E1F"/>
          <w:sz w:val="22"/>
          <w:szCs w:val="22"/>
        </w:rPr>
      </w:pPr>
    </w:p>
    <w:p w:rsidR="004F5C1C" w:rsidRDefault="004F5C1C" w:rsidP="00B83C12">
      <w:pPr>
        <w:pStyle w:val="CM44"/>
        <w:spacing w:line="271" w:lineRule="atLeast"/>
        <w:ind w:left="630"/>
        <w:rPr>
          <w:rFonts w:ascii="Times New Roman" w:hAnsi="Times New Roman"/>
          <w:color w:val="221E1F"/>
          <w:sz w:val="22"/>
          <w:szCs w:val="22"/>
        </w:rPr>
      </w:pPr>
      <w:r w:rsidRPr="009D26A7">
        <w:rPr>
          <w:rFonts w:ascii="Times New Roman" w:hAnsi="Times New Roman"/>
          <w:color w:val="221E1F"/>
          <w:sz w:val="22"/>
          <w:szCs w:val="22"/>
        </w:rPr>
        <w:t xml:space="preserve">The professor has a </w:t>
      </w:r>
      <w:r w:rsidR="00D62939">
        <w:rPr>
          <w:rFonts w:ascii="Times New Roman" w:hAnsi="Times New Roman"/>
          <w:color w:val="221E1F"/>
          <w:sz w:val="22"/>
          <w:szCs w:val="22"/>
        </w:rPr>
        <w:t xml:space="preserve">large stack of </w:t>
      </w:r>
      <w:r w:rsidRPr="009D26A7">
        <w:rPr>
          <w:rFonts w:ascii="Times New Roman" w:hAnsi="Times New Roman"/>
          <w:color w:val="221E1F"/>
          <w:sz w:val="22"/>
          <w:szCs w:val="22"/>
        </w:rPr>
        <w:t>cards that have either the wor</w:t>
      </w:r>
      <w:r w:rsidR="000368F8">
        <w:rPr>
          <w:rFonts w:ascii="Times New Roman" w:hAnsi="Times New Roman"/>
          <w:color w:val="221E1F"/>
          <w:sz w:val="22"/>
          <w:szCs w:val="22"/>
        </w:rPr>
        <w:t>d “BLACK” or the word “</w:t>
      </w:r>
      <w:smartTag w:uri="urn:schemas-microsoft-com:office:smarttags" w:element="City">
        <w:smartTag w:uri="urn:schemas-microsoft-com:office:smarttags" w:element="place">
          <w:r w:rsidR="000368F8">
            <w:rPr>
              <w:rFonts w:ascii="Times New Roman" w:hAnsi="Times New Roman"/>
              <w:color w:val="221E1F"/>
              <w:sz w:val="22"/>
              <w:szCs w:val="22"/>
            </w:rPr>
            <w:t>ORANGE</w:t>
          </w:r>
        </w:smartTag>
      </w:smartTag>
      <w:r w:rsidR="000368F8">
        <w:rPr>
          <w:rFonts w:ascii="Times New Roman" w:hAnsi="Times New Roman"/>
          <w:color w:val="221E1F"/>
          <w:sz w:val="22"/>
          <w:szCs w:val="22"/>
        </w:rPr>
        <w:t xml:space="preserve">” </w:t>
      </w:r>
      <w:r w:rsidRPr="009D26A7">
        <w:rPr>
          <w:rFonts w:ascii="Times New Roman" w:hAnsi="Times New Roman"/>
          <w:color w:val="221E1F"/>
          <w:sz w:val="22"/>
          <w:szCs w:val="22"/>
        </w:rPr>
        <w:t>written on the fron</w:t>
      </w:r>
      <w:r w:rsidR="000368F8">
        <w:rPr>
          <w:rFonts w:ascii="Times New Roman" w:hAnsi="Times New Roman"/>
          <w:color w:val="221E1F"/>
          <w:sz w:val="22"/>
          <w:szCs w:val="22"/>
        </w:rPr>
        <w:t>t.</w:t>
      </w:r>
      <w:r w:rsidRPr="009D26A7">
        <w:rPr>
          <w:rFonts w:ascii="Times New Roman" w:hAnsi="Times New Roman"/>
          <w:color w:val="221E1F"/>
          <w:sz w:val="22"/>
          <w:szCs w:val="22"/>
        </w:rPr>
        <w:t xml:space="preserve"> </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On the back are pictures of black spiders and orange pumpkins.</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The “BLACK” cards have a 60% chance of having a spider on the back and a 40% chance of having a pumpkin on the back.</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The “</w:t>
      </w:r>
      <w:smartTag w:uri="urn:schemas-microsoft-com:office:smarttags" w:element="place">
        <w:r w:rsidRPr="009D26A7">
          <w:rPr>
            <w:rFonts w:ascii="Times New Roman" w:hAnsi="Times New Roman"/>
            <w:color w:val="221E1F"/>
            <w:sz w:val="22"/>
            <w:szCs w:val="22"/>
          </w:rPr>
          <w:t>ORANGE</w:t>
        </w:r>
      </w:smartTag>
      <w:r w:rsidRPr="009D26A7">
        <w:rPr>
          <w:rFonts w:ascii="Times New Roman" w:hAnsi="Times New Roman"/>
          <w:color w:val="221E1F"/>
          <w:sz w:val="22"/>
          <w:szCs w:val="22"/>
        </w:rPr>
        <w:t xml:space="preserve">” cards have a 60% chance of having a pumpkin on the back and a 40% chance </w:t>
      </w:r>
      <w:r w:rsidR="000368F8">
        <w:rPr>
          <w:rFonts w:ascii="Times New Roman" w:hAnsi="Times New Roman"/>
          <w:color w:val="221E1F"/>
          <w:sz w:val="22"/>
          <w:szCs w:val="22"/>
        </w:rPr>
        <w:t>of having a spider on the back.  A</w:t>
      </w:r>
      <w:r w:rsidRPr="009D26A7">
        <w:rPr>
          <w:rFonts w:ascii="Times New Roman" w:hAnsi="Times New Roman"/>
          <w:color w:val="221E1F"/>
          <w:sz w:val="22"/>
          <w:szCs w:val="22"/>
        </w:rPr>
        <w:t>s each card is shown, you will see the color on the front of the card.</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 xml:space="preserve">You will guess whether the card has a spider or pumpkin on the back. </w:t>
      </w:r>
      <w:r w:rsidR="000368F8">
        <w:rPr>
          <w:rFonts w:ascii="Times New Roman" w:hAnsi="Times New Roman"/>
          <w:color w:val="221E1F"/>
          <w:sz w:val="22"/>
          <w:szCs w:val="22"/>
        </w:rPr>
        <w:t xml:space="preserve"> </w:t>
      </w:r>
      <w:r w:rsidRPr="009D26A7">
        <w:rPr>
          <w:rFonts w:ascii="Times New Roman" w:hAnsi="Times New Roman"/>
          <w:color w:val="221E1F"/>
          <w:sz w:val="22"/>
          <w:szCs w:val="22"/>
        </w:rPr>
        <w:t>Record your</w:t>
      </w:r>
      <w:r w:rsidR="000368F8">
        <w:rPr>
          <w:rFonts w:ascii="Times New Roman" w:hAnsi="Times New Roman"/>
          <w:color w:val="221E1F"/>
          <w:sz w:val="22"/>
          <w:szCs w:val="22"/>
        </w:rPr>
        <w:t xml:space="preserve"> guesses and the results below.</w:t>
      </w:r>
      <w:r w:rsidR="00D62939">
        <w:rPr>
          <w:rFonts w:ascii="Times New Roman" w:hAnsi="Times New Roman"/>
          <w:color w:val="221E1F"/>
          <w:sz w:val="22"/>
          <w:szCs w:val="22"/>
        </w:rPr>
        <w:t xml:space="preserve">  Use the worksheet to record your answers.</w:t>
      </w:r>
    </w:p>
    <w:p w:rsidR="00D62939" w:rsidRDefault="00D62939" w:rsidP="00D62939">
      <w:pPr>
        <w:pStyle w:val="Default"/>
      </w:pPr>
    </w:p>
    <w:p w:rsidR="00D51789" w:rsidRDefault="00D51789" w:rsidP="00D62939">
      <w:pPr>
        <w:pStyle w:val="Default"/>
      </w:pPr>
    </w:p>
    <w:p w:rsidR="00D51789" w:rsidRDefault="00D51789" w:rsidP="00D62939">
      <w:pPr>
        <w:pStyle w:val="Default"/>
      </w:pPr>
    </w:p>
    <w:p w:rsidR="00D62939" w:rsidRDefault="00D62939" w:rsidP="00D62939">
      <w:pPr>
        <w:pStyle w:val="Default"/>
      </w:pPr>
    </w:p>
    <w:p w:rsidR="003A5224" w:rsidRPr="003A5224" w:rsidRDefault="003A5224" w:rsidP="003A5224">
      <w:pPr>
        <w:pStyle w:val="Default"/>
        <w:jc w:val="center"/>
        <w:rPr>
          <w:b/>
          <w:sz w:val="28"/>
          <w:szCs w:val="28"/>
        </w:rPr>
      </w:pPr>
      <w:r w:rsidRPr="003A5224">
        <w:rPr>
          <w:b/>
          <w:sz w:val="28"/>
          <w:szCs w:val="28"/>
        </w:rPr>
        <w:lastRenderedPageBreak/>
        <w:t>Probability Game Worksheet</w:t>
      </w:r>
    </w:p>
    <w:p w:rsidR="003A5224" w:rsidRDefault="003A5224" w:rsidP="00F019F8">
      <w:pPr>
        <w:pStyle w:val="Default"/>
        <w:tabs>
          <w:tab w:val="left" w:pos="2340"/>
          <w:tab w:val="left" w:pos="4770"/>
        </w:tabs>
        <w:rPr>
          <w:rFonts w:ascii="Arial" w:hAnsi="Arial" w:cs="Arial"/>
          <w:b/>
        </w:rPr>
      </w:pPr>
    </w:p>
    <w:p w:rsidR="00F019F8" w:rsidRPr="00F019F8" w:rsidRDefault="00F019F8" w:rsidP="00F019F8">
      <w:pPr>
        <w:pStyle w:val="Default"/>
        <w:tabs>
          <w:tab w:val="left" w:pos="2340"/>
          <w:tab w:val="left" w:pos="4770"/>
        </w:tabs>
        <w:rPr>
          <w:rFonts w:ascii="Arial" w:hAnsi="Arial" w:cs="Arial"/>
        </w:rPr>
      </w:pPr>
      <w:r w:rsidRPr="00F019F8">
        <w:rPr>
          <w:rFonts w:ascii="Arial" w:hAnsi="Arial" w:cs="Arial"/>
          <w:b/>
        </w:rPr>
        <w:t>B</w:t>
      </w:r>
      <w:r w:rsidRPr="00F019F8">
        <w:rPr>
          <w:rFonts w:ascii="Arial" w:hAnsi="Arial" w:cs="Arial"/>
        </w:rPr>
        <w:t xml:space="preserve">= Black; </w:t>
      </w:r>
      <w:r w:rsidRPr="00F019F8">
        <w:rPr>
          <w:rFonts w:ascii="Arial" w:hAnsi="Arial" w:cs="Arial"/>
          <w:b/>
        </w:rPr>
        <w:t>O</w:t>
      </w:r>
      <w:r w:rsidRPr="00F019F8">
        <w:rPr>
          <w:rFonts w:ascii="Arial" w:hAnsi="Arial" w:cs="Arial"/>
        </w:rPr>
        <w:t>=</w:t>
      </w:r>
      <w:smartTag w:uri="urn:schemas-microsoft-com:office:smarttags" w:element="City">
        <w:smartTag w:uri="urn:schemas-microsoft-com:office:smarttags" w:element="place">
          <w:r w:rsidRPr="00F019F8">
            <w:rPr>
              <w:rFonts w:ascii="Arial" w:hAnsi="Arial" w:cs="Arial"/>
            </w:rPr>
            <w:t>Orange</w:t>
          </w:r>
        </w:smartTag>
      </w:smartTag>
      <w:r w:rsidRPr="00F019F8">
        <w:rPr>
          <w:rFonts w:ascii="Arial" w:hAnsi="Arial" w:cs="Arial"/>
        </w:rPr>
        <w:t xml:space="preserve">; </w:t>
      </w:r>
      <w:r w:rsidRPr="00F019F8">
        <w:rPr>
          <w:rFonts w:ascii="Arial" w:hAnsi="Arial" w:cs="Arial"/>
          <w:b/>
        </w:rPr>
        <w:t>S</w:t>
      </w:r>
      <w:r w:rsidRPr="00F019F8">
        <w:rPr>
          <w:rFonts w:ascii="Arial" w:hAnsi="Arial" w:cs="Arial"/>
        </w:rPr>
        <w:t xml:space="preserve">=Spider; </w:t>
      </w:r>
      <w:r w:rsidRPr="00F019F8">
        <w:rPr>
          <w:rFonts w:ascii="Arial" w:hAnsi="Arial" w:cs="Arial"/>
          <w:b/>
        </w:rPr>
        <w:t>P</w:t>
      </w:r>
      <w:r w:rsidRPr="00F019F8">
        <w:rPr>
          <w:rFonts w:ascii="Arial" w:hAnsi="Arial" w:cs="Arial"/>
        </w:rPr>
        <w:t>=Pumpkin</w:t>
      </w:r>
    </w:p>
    <w:p w:rsidR="00F019F8" w:rsidRPr="00F019F8" w:rsidRDefault="00F019F8" w:rsidP="00F019F8">
      <w:pPr>
        <w:pStyle w:val="Default"/>
        <w:tabs>
          <w:tab w:val="left" w:pos="2340"/>
          <w:tab w:val="left" w:pos="4770"/>
        </w:tabs>
        <w:rPr>
          <w:rFonts w:ascii="Arial" w:hAnsi="Arial" w:cs="Arial"/>
        </w:rPr>
      </w:pPr>
    </w:p>
    <w:p w:rsidR="00D62939" w:rsidRPr="0033054A" w:rsidRDefault="00D62939" w:rsidP="0033054A">
      <w:pPr>
        <w:pStyle w:val="Default"/>
        <w:tabs>
          <w:tab w:val="left" w:pos="2340"/>
          <w:tab w:val="left" w:pos="4500"/>
          <w:tab w:val="left" w:pos="6930"/>
        </w:tabs>
        <w:rPr>
          <w:rFonts w:ascii="Arial" w:hAnsi="Arial" w:cs="Arial"/>
        </w:rPr>
      </w:pPr>
      <w:r w:rsidRPr="00F019F8">
        <w:rPr>
          <w:rFonts w:ascii="Arial" w:hAnsi="Arial" w:cs="Arial"/>
        </w:rPr>
        <w:t>Card Color Was:</w:t>
      </w:r>
      <w:r w:rsidRPr="00F019F8">
        <w:rPr>
          <w:rFonts w:ascii="Arial" w:hAnsi="Arial" w:cs="Arial"/>
        </w:rPr>
        <w:tab/>
        <w:t>My Guess Was:</w:t>
      </w:r>
      <w:r w:rsidR="00F019F8" w:rsidRPr="00F019F8">
        <w:rPr>
          <w:rFonts w:ascii="Arial" w:hAnsi="Arial" w:cs="Arial"/>
        </w:rPr>
        <w:tab/>
      </w:r>
      <w:r w:rsidRPr="00F019F8">
        <w:rPr>
          <w:rFonts w:ascii="Arial" w:hAnsi="Arial" w:cs="Arial"/>
        </w:rPr>
        <w:t>Actual Picture Was:</w:t>
      </w:r>
      <w:r w:rsidR="00F019F8" w:rsidRPr="00F019F8">
        <w:rPr>
          <w:rFonts w:ascii="Arial" w:hAnsi="Arial" w:cs="Arial"/>
        </w:rPr>
        <w:tab/>
        <w:t xml:space="preserve">Correct </w:t>
      </w:r>
      <w:r w:rsidR="00F019F8" w:rsidRPr="0033054A">
        <w:rPr>
          <w:rFonts w:ascii="Arial" w:hAnsi="Arial" w:cs="Arial"/>
        </w:rPr>
        <w:t>Guess</w:t>
      </w:r>
      <w:r w:rsidR="0033054A" w:rsidRPr="0033054A">
        <w:rPr>
          <w:rFonts w:ascii="Arial" w:hAnsi="Arial" w:cs="Arial"/>
        </w:rPr>
        <w:t>(Y,N)</w:t>
      </w:r>
      <w:r w:rsidR="00F019F8" w:rsidRPr="0033054A">
        <w:rPr>
          <w:rFonts w:ascii="Arial" w:hAnsi="Arial" w:cs="Arial"/>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124"/>
        <w:gridCol w:w="2430"/>
        <w:gridCol w:w="2880"/>
      </w:tblGrid>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r w:rsidR="00F019F8" w:rsidTr="00185DE7">
        <w:trPr>
          <w:trHeight w:val="360"/>
        </w:trPr>
        <w:tc>
          <w:tcPr>
            <w:tcW w:w="2394" w:type="dxa"/>
          </w:tcPr>
          <w:p w:rsidR="00F019F8" w:rsidRDefault="00F019F8" w:rsidP="00D62939">
            <w:pPr>
              <w:pStyle w:val="Default"/>
            </w:pPr>
          </w:p>
        </w:tc>
        <w:tc>
          <w:tcPr>
            <w:tcW w:w="2124" w:type="dxa"/>
          </w:tcPr>
          <w:p w:rsidR="00F019F8" w:rsidRDefault="00F019F8" w:rsidP="00D62939">
            <w:pPr>
              <w:pStyle w:val="Default"/>
            </w:pPr>
          </w:p>
        </w:tc>
        <w:tc>
          <w:tcPr>
            <w:tcW w:w="2430" w:type="dxa"/>
          </w:tcPr>
          <w:p w:rsidR="00F019F8" w:rsidRDefault="00F019F8" w:rsidP="00D62939">
            <w:pPr>
              <w:pStyle w:val="Default"/>
            </w:pPr>
          </w:p>
        </w:tc>
        <w:tc>
          <w:tcPr>
            <w:tcW w:w="2880" w:type="dxa"/>
          </w:tcPr>
          <w:p w:rsidR="00F019F8" w:rsidRDefault="00F019F8" w:rsidP="00D62939">
            <w:pPr>
              <w:pStyle w:val="Default"/>
            </w:pPr>
          </w:p>
        </w:tc>
      </w:tr>
    </w:tbl>
    <w:p w:rsidR="00D62939" w:rsidRPr="00D62939" w:rsidRDefault="00D62939" w:rsidP="00D62939">
      <w:pPr>
        <w:pStyle w:val="Default"/>
      </w:pPr>
    </w:p>
    <w:p w:rsidR="00F019F8" w:rsidRDefault="00F019F8" w:rsidP="00F019F8">
      <w:pPr>
        <w:pStyle w:val="CM2"/>
        <w:rPr>
          <w:rFonts w:ascii="Arial" w:hAnsi="Arial" w:cs="Arial"/>
          <w:color w:val="221E1F"/>
        </w:rPr>
      </w:pPr>
      <w:r w:rsidRPr="00F019F8">
        <w:rPr>
          <w:rFonts w:ascii="Arial" w:hAnsi="Arial" w:cs="Arial"/>
          <w:color w:val="221E1F"/>
        </w:rPr>
        <w:t>Number of correct answers:</w:t>
      </w:r>
      <w:r w:rsidRPr="00F019F8">
        <w:rPr>
          <w:rFonts w:ascii="Arial" w:hAnsi="Arial" w:cs="Arial"/>
          <w:color w:val="221E1F"/>
        </w:rPr>
        <w:tab/>
        <w:t>________</w:t>
      </w:r>
    </w:p>
    <w:p w:rsidR="00F019F8" w:rsidRPr="00F019F8" w:rsidRDefault="00F019F8" w:rsidP="00F019F8">
      <w:pPr>
        <w:pStyle w:val="Default"/>
      </w:pPr>
    </w:p>
    <w:p w:rsidR="00F019F8" w:rsidRPr="00F019F8" w:rsidRDefault="00F019F8" w:rsidP="00F019F8">
      <w:pPr>
        <w:pStyle w:val="Default"/>
        <w:rPr>
          <w:rFonts w:ascii="Arial" w:hAnsi="Arial" w:cs="Arial"/>
        </w:rPr>
      </w:pPr>
      <w:r>
        <w:rPr>
          <w:rFonts w:ascii="Arial" w:hAnsi="Arial" w:cs="Arial"/>
        </w:rPr>
        <w:t xml:space="preserve">Percentage </w:t>
      </w:r>
      <w:r w:rsidRPr="00F019F8">
        <w:rPr>
          <w:rFonts w:ascii="Arial" w:hAnsi="Arial" w:cs="Arial"/>
        </w:rPr>
        <w:t>correct:</w:t>
      </w:r>
      <w:r w:rsidRPr="00F019F8">
        <w:rPr>
          <w:rFonts w:ascii="Arial" w:hAnsi="Arial" w:cs="Arial"/>
        </w:rPr>
        <w:tab/>
      </w:r>
      <w:r>
        <w:rPr>
          <w:rFonts w:ascii="Arial" w:hAnsi="Arial" w:cs="Arial"/>
        </w:rPr>
        <w:tab/>
      </w:r>
      <w:r>
        <w:rPr>
          <w:rFonts w:ascii="Arial" w:hAnsi="Arial" w:cs="Arial"/>
        </w:rPr>
        <w:tab/>
      </w:r>
      <w:r w:rsidRPr="00F019F8">
        <w:rPr>
          <w:rFonts w:ascii="Arial" w:hAnsi="Arial" w:cs="Arial"/>
        </w:rPr>
        <w:t>_______</w:t>
      </w:r>
      <w:r>
        <w:rPr>
          <w:rFonts w:ascii="Arial" w:hAnsi="Arial" w:cs="Arial"/>
        </w:rPr>
        <w:t>_</w:t>
      </w:r>
    </w:p>
    <w:p w:rsidR="00F019F8" w:rsidRPr="00F019F8" w:rsidRDefault="00F019F8" w:rsidP="00F019F8">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D107D0" w:rsidRPr="002B4ECD" w:rsidRDefault="00D107D0" w:rsidP="00D107D0">
      <w:pPr>
        <w:pStyle w:val="NormalWeb"/>
        <w:spacing w:before="0" w:beforeAutospacing="0" w:after="0" w:afterAutospacing="0"/>
        <w:jc w:val="center"/>
        <w:rPr>
          <w:b/>
          <w:bCs/>
          <w:color w:val="000000"/>
          <w:sz w:val="28"/>
          <w:szCs w:val="27"/>
        </w:rPr>
      </w:pPr>
    </w:p>
    <w:p w:rsidR="00D107D0" w:rsidRPr="00B73186" w:rsidRDefault="00D107D0" w:rsidP="00D107D0">
      <w:pPr>
        <w:pStyle w:val="Default"/>
        <w:rPr>
          <w:rFonts w:ascii="Times New Roman" w:hAnsi="Times New Roman" w:cs="Times New Roman"/>
          <w:b/>
          <w:sz w:val="28"/>
        </w:rPr>
      </w:pPr>
      <w:r w:rsidRPr="00B73186">
        <w:rPr>
          <w:rFonts w:ascii="Times New Roman" w:hAnsi="Times New Roman" w:cs="Times New Roman"/>
          <w:b/>
          <w:sz w:val="28"/>
        </w:rPr>
        <w:t xml:space="preserve">Process Phase - </w:t>
      </w:r>
      <w:r>
        <w:rPr>
          <w:rFonts w:ascii="Times New Roman" w:hAnsi="Times New Roman" w:cs="Times New Roman"/>
          <w:b/>
          <w:sz w:val="28"/>
        </w:rPr>
        <w:t>S</w:t>
      </w:r>
      <w:r w:rsidRPr="00D107D0">
        <w:rPr>
          <w:rFonts w:ascii="Times New Roman" w:hAnsi="Times New Roman" w:cs="Times New Roman"/>
          <w:sz w:val="28"/>
        </w:rPr>
        <w:t>ense</w:t>
      </w:r>
    </w:p>
    <w:p w:rsidR="00D107D0" w:rsidRPr="00D15A46" w:rsidRDefault="00D107D0" w:rsidP="00D107D0">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2.1</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Problem Finding &amp; Prioritization</w:t>
      </w:r>
    </w:p>
    <w:p w:rsidR="00D107D0" w:rsidRDefault="00D107D0" w:rsidP="00D107D0">
      <w:pPr>
        <w:pStyle w:val="Title1"/>
      </w:pPr>
    </w:p>
    <w:p w:rsidR="00D107D0" w:rsidRPr="00F94E2E" w:rsidRDefault="00D107D0" w:rsidP="00D107D0">
      <w:pPr>
        <w:pStyle w:val="Title1"/>
      </w:pPr>
      <w:r w:rsidRPr="00F94E2E">
        <w:t>Overview</w:t>
      </w:r>
    </w:p>
    <w:p w:rsidR="00D107D0" w:rsidRPr="00F94E2E" w:rsidRDefault="00D107D0" w:rsidP="00D107D0">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Every organization is constantly facing a range of problems.  These problems can’t all be solved effectively without thorough definition and prioritization</w:t>
      </w:r>
      <w:r w:rsidR="008264A7">
        <w:rPr>
          <w:rFonts w:ascii="Times New Roman" w:hAnsi="Times New Roman"/>
          <w:color w:val="221E1F"/>
          <w:sz w:val="22"/>
          <w:szCs w:val="22"/>
        </w:rPr>
        <w:t>.  You will be tasked with reading and analyzing a small business scenario in order to practice “problem finding”.</w:t>
      </w:r>
    </w:p>
    <w:p w:rsidR="00D107D0" w:rsidRPr="00F94E2E" w:rsidRDefault="00D107D0" w:rsidP="00D107D0">
      <w:pPr>
        <w:pStyle w:val="Title1"/>
      </w:pPr>
      <w:r w:rsidRPr="00F94E2E">
        <w:t>Objectives</w:t>
      </w:r>
    </w:p>
    <w:p w:rsidR="008264A7" w:rsidRDefault="008264A7" w:rsidP="00D107D0">
      <w:pPr>
        <w:pStyle w:val="Bullet1"/>
      </w:pPr>
      <w:r w:rsidRPr="00F36C02">
        <w:t>To recognize existing problems and identify potential threats and opportunities</w:t>
      </w:r>
      <w:r>
        <w:t>.</w:t>
      </w:r>
    </w:p>
    <w:p w:rsidR="00D107D0" w:rsidRDefault="008264A7" w:rsidP="00D107D0">
      <w:pPr>
        <w:pStyle w:val="Bullet1"/>
      </w:pPr>
      <w:r w:rsidRPr="00F36C02">
        <w:t>To consider the importance of organizational mission and stakeho</w:t>
      </w:r>
      <w:r>
        <w:t xml:space="preserve">lders in prioritizing problems. </w:t>
      </w:r>
    </w:p>
    <w:p w:rsidR="004F753E" w:rsidRDefault="004F753E" w:rsidP="00D107D0">
      <w:pPr>
        <w:pStyle w:val="Title1"/>
      </w:pPr>
    </w:p>
    <w:p w:rsidR="00D107D0" w:rsidRPr="00F94E2E" w:rsidRDefault="00D107D0" w:rsidP="00D107D0">
      <w:pPr>
        <w:pStyle w:val="Title1"/>
      </w:pPr>
      <w:r w:rsidRPr="00F94E2E">
        <w:t>Materials</w:t>
      </w:r>
    </w:p>
    <w:p w:rsidR="008264A7" w:rsidRPr="00F36C02" w:rsidRDefault="008264A7" w:rsidP="008264A7">
      <w:pPr>
        <w:pStyle w:val="CM29"/>
        <w:spacing w:after="240" w:line="260" w:lineRule="atLeast"/>
        <w:rPr>
          <w:rFonts w:ascii="Times New Roman" w:hAnsi="Times New Roman"/>
          <w:color w:val="221E1F"/>
          <w:sz w:val="22"/>
          <w:szCs w:val="22"/>
        </w:rPr>
      </w:pPr>
      <w:r w:rsidRPr="00F36C02">
        <w:rPr>
          <w:rFonts w:ascii="Times New Roman" w:hAnsi="Times New Roman"/>
          <w:color w:val="221E1F"/>
          <w:sz w:val="22"/>
          <w:szCs w:val="22"/>
        </w:rPr>
        <w:t>O’Don</w:t>
      </w:r>
      <w:r>
        <w:rPr>
          <w:rFonts w:ascii="Times New Roman" w:hAnsi="Times New Roman"/>
          <w:color w:val="221E1F"/>
          <w:sz w:val="22"/>
          <w:szCs w:val="22"/>
        </w:rPr>
        <w:t>nell’s Odyssey Video Store case.</w:t>
      </w:r>
    </w:p>
    <w:p w:rsidR="00D107D0" w:rsidRPr="003A5224" w:rsidRDefault="00D107D0" w:rsidP="00D107D0">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sidR="008264A7">
        <w:rPr>
          <w:rFonts w:ascii="Times New Roman" w:hAnsi="Times New Roman"/>
          <w:b/>
          <w:bCs/>
          <w:color w:val="221E1F"/>
          <w:sz w:val="22"/>
          <w:szCs w:val="22"/>
          <w:u w:val="single"/>
        </w:rPr>
        <w:t xml:space="preserve"> </w:t>
      </w:r>
    </w:p>
    <w:p w:rsidR="00D107D0" w:rsidRPr="008264A7" w:rsidRDefault="008264A7" w:rsidP="00185DE7">
      <w:pPr>
        <w:pStyle w:val="Numbers2"/>
        <w:numPr>
          <w:ilvl w:val="0"/>
          <w:numId w:val="18"/>
        </w:numPr>
      </w:pPr>
      <w:r w:rsidRPr="008264A7">
        <w:t>Each student should read the case independently.</w:t>
      </w:r>
    </w:p>
    <w:p w:rsidR="008264A7" w:rsidRPr="008264A7" w:rsidRDefault="008264A7" w:rsidP="008264A7">
      <w:pPr>
        <w:pStyle w:val="Numbers2"/>
      </w:pPr>
      <w:r w:rsidRPr="008264A7">
        <w:t>As a group, discuss the case.  Does Max have a mission or vision?  If not, does he have a business strategy?  Who are his stakeholders and how would you prioritize them?  What problems does Max currently face in his business?  What are some of the changes in his operational and external environments that may hav</w:t>
      </w:r>
      <w:r w:rsidR="00990833">
        <w:t xml:space="preserve">e precipitated these problems? </w:t>
      </w:r>
    </w:p>
    <w:p w:rsidR="008264A7" w:rsidRPr="008264A7" w:rsidRDefault="008264A7" w:rsidP="008264A7">
      <w:pPr>
        <w:pStyle w:val="Numbers2"/>
      </w:pPr>
      <w:r w:rsidRPr="008264A7">
        <w:t>Engage in a scenario planning exercise in which you explore the video industry’s political, economic, social, and technological environments and anticipate the potential opportunities and threats they present to the video store.</w:t>
      </w:r>
    </w:p>
    <w:p w:rsidR="008264A7" w:rsidRPr="008264A7" w:rsidRDefault="008264A7" w:rsidP="008264A7">
      <w:pPr>
        <w:pStyle w:val="Numbers2"/>
      </w:pPr>
      <w:r w:rsidRPr="008264A7">
        <w:t>Prioritize the problems and opportunities you have identified by considering their importance relative to the mission and stakeholders.  Keep in mind the distinction between ‘urgent’ and ‘mission-critical’ problems.</w:t>
      </w:r>
      <w:r>
        <w:t xml:space="preserve">  Place the problems in the “urgency grid” reviewed in class.</w:t>
      </w:r>
      <w:r w:rsidR="009032D9">
        <w:t xml:space="preserve">  Answer this question – what is Max’s highest priority problem, in your group’s opinion?</w:t>
      </w:r>
    </w:p>
    <w:p w:rsidR="009B6C16" w:rsidRDefault="009B6C16" w:rsidP="009B6C16">
      <w:pPr>
        <w:pStyle w:val="Default"/>
      </w:pPr>
    </w:p>
    <w:p w:rsidR="009B6C16" w:rsidRDefault="009B6C16" w:rsidP="009B6C16">
      <w:pPr>
        <w:pStyle w:val="Default"/>
      </w:pPr>
    </w:p>
    <w:p w:rsidR="009B6C16" w:rsidRPr="009B6C16" w:rsidRDefault="009B6C16" w:rsidP="009B6C16">
      <w:pPr>
        <w:pStyle w:val="Default"/>
        <w:tabs>
          <w:tab w:val="left" w:pos="3240"/>
          <w:tab w:val="left" w:pos="4770"/>
        </w:tabs>
        <w:rPr>
          <w:rFonts w:ascii="Arial" w:hAnsi="Arial" w:cs="Arial"/>
        </w:rPr>
      </w:pPr>
      <w:r>
        <w:tab/>
      </w:r>
      <w:r w:rsidRPr="009B6C16">
        <w:rPr>
          <w:rFonts w:ascii="Arial" w:hAnsi="Arial" w:cs="Arial"/>
        </w:rPr>
        <w:t>Urgent</w:t>
      </w:r>
      <w:r w:rsidRPr="009B6C16">
        <w:rPr>
          <w:rFonts w:ascii="Arial" w:hAnsi="Arial" w:cs="Arial"/>
        </w:rPr>
        <w:tab/>
        <w:t>Not Urgent</w:t>
      </w:r>
    </w:p>
    <w:tbl>
      <w:tblPr>
        <w:tblW w:w="0" w:type="auto"/>
        <w:tblCellSpacing w:w="20" w:type="dxa"/>
        <w:tblInd w:w="328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608"/>
        <w:gridCol w:w="1620"/>
      </w:tblGrid>
      <w:tr w:rsidR="009B6C16" w:rsidRPr="00185DE7" w:rsidTr="00185DE7">
        <w:trPr>
          <w:trHeight w:val="1217"/>
          <w:tblCellSpacing w:w="20" w:type="dxa"/>
        </w:trPr>
        <w:tc>
          <w:tcPr>
            <w:tcW w:w="1548" w:type="dxa"/>
            <w:shd w:val="clear" w:color="auto" w:fill="auto"/>
          </w:tcPr>
          <w:p w:rsidR="009B6C16" w:rsidRPr="00185DE7" w:rsidRDefault="004E5BFE" w:rsidP="00185DE7">
            <w:pPr>
              <w:pStyle w:val="Default"/>
              <w:spacing w:after="240" w:line="260" w:lineRule="atLeast"/>
              <w:rPr>
                <w:rFonts w:ascii="Times New Roman" w:hAnsi="Times New Roman" w:cs="Times New Roman"/>
                <w:bCs/>
                <w:color w:val="221E1F"/>
                <w:sz w:val="22"/>
                <w:szCs w:val="22"/>
              </w:rPr>
            </w:pPr>
            <w:r>
              <w:rPr>
                <w:rFonts w:ascii="Times New Roman" w:hAnsi="Times New Roman" w:cs="Times New Roman"/>
                <w:bCs/>
                <w:noProof/>
                <w:color w:val="221E1F"/>
                <w:sz w:val="22"/>
                <w:szCs w:val="22"/>
              </w:rPr>
              <w:pict>
                <v:shapetype id="_x0000_t202" coordsize="21600,21600" o:spt="202" path="m,l,21600r21600,l21600,xe">
                  <v:stroke joinstyle="miter"/>
                  <v:path gradientshapeok="t" o:connecttype="rect"/>
                </v:shapetype>
                <v:shape id="_x0000_s1030" type="#_x0000_t202" style="position:absolute;margin-left:-120.65pt;margin-top:19pt;width:100.5pt;height:21pt;z-index:251657216" strokecolor="white">
                  <v:textbox style="mso-next-textbox:#_x0000_s1030">
                    <w:txbxContent>
                      <w:p w:rsidR="009B6C16" w:rsidRPr="009B6C16" w:rsidRDefault="009B6C16">
                        <w:pPr>
                          <w:rPr>
                            <w:rFonts w:ascii="Arial" w:hAnsi="Arial" w:cs="Arial"/>
                          </w:rPr>
                        </w:pPr>
                        <w:smartTag w:uri="urn:schemas-microsoft-com:office:smarttags" w:element="City">
                          <w:smartTag w:uri="urn:schemas-microsoft-com:office:smarttags" w:element="place">
                            <w:r w:rsidRPr="009B6C16">
                              <w:rPr>
                                <w:rFonts w:ascii="Arial" w:hAnsi="Arial" w:cs="Arial"/>
                              </w:rPr>
                              <w:t>Mission</w:t>
                            </w:r>
                          </w:smartTag>
                        </w:smartTag>
                        <w:r w:rsidRPr="009B6C16">
                          <w:rPr>
                            <w:rFonts w:ascii="Arial" w:hAnsi="Arial" w:cs="Arial"/>
                          </w:rPr>
                          <w:t xml:space="preserve"> Critical</w:t>
                        </w:r>
                      </w:p>
                    </w:txbxContent>
                  </v:textbox>
                </v:shape>
              </w:pict>
            </w:r>
          </w:p>
        </w:tc>
        <w:tc>
          <w:tcPr>
            <w:tcW w:w="1560" w:type="dxa"/>
            <w:shd w:val="clear" w:color="auto" w:fill="auto"/>
          </w:tcPr>
          <w:p w:rsidR="009B6C16" w:rsidRPr="00185DE7" w:rsidRDefault="009B6C16" w:rsidP="00185DE7">
            <w:pPr>
              <w:pStyle w:val="Default"/>
              <w:spacing w:after="240" w:line="260" w:lineRule="atLeast"/>
              <w:rPr>
                <w:rFonts w:ascii="Times New Roman" w:hAnsi="Times New Roman" w:cs="Times New Roman"/>
                <w:bCs/>
                <w:color w:val="221E1F"/>
                <w:sz w:val="22"/>
                <w:szCs w:val="22"/>
              </w:rPr>
            </w:pPr>
          </w:p>
        </w:tc>
      </w:tr>
      <w:tr w:rsidR="009B6C16" w:rsidRPr="00185DE7" w:rsidTr="00185DE7">
        <w:trPr>
          <w:trHeight w:val="1270"/>
          <w:tblCellSpacing w:w="20" w:type="dxa"/>
        </w:trPr>
        <w:tc>
          <w:tcPr>
            <w:tcW w:w="1548" w:type="dxa"/>
            <w:shd w:val="clear" w:color="auto" w:fill="auto"/>
          </w:tcPr>
          <w:p w:rsidR="009B6C16" w:rsidRPr="00185DE7" w:rsidRDefault="004E5BFE" w:rsidP="00185DE7">
            <w:pPr>
              <w:pStyle w:val="Default"/>
              <w:spacing w:after="240" w:line="260" w:lineRule="atLeast"/>
              <w:rPr>
                <w:rFonts w:ascii="Times New Roman" w:hAnsi="Times New Roman" w:cs="Times New Roman"/>
                <w:bCs/>
                <w:color w:val="221E1F"/>
                <w:sz w:val="22"/>
                <w:szCs w:val="22"/>
              </w:rPr>
            </w:pPr>
            <w:r>
              <w:rPr>
                <w:rFonts w:ascii="Times New Roman" w:hAnsi="Times New Roman" w:cs="Times New Roman"/>
                <w:bCs/>
                <w:noProof/>
                <w:color w:val="221E1F"/>
                <w:sz w:val="22"/>
                <w:szCs w:val="22"/>
              </w:rPr>
              <w:pict>
                <v:shape id="_x0000_s1031" type="#_x0000_t202" style="position:absolute;margin-left:-139.4pt;margin-top:19.9pt;width:119.25pt;height:21pt;z-index:251658240;mso-position-horizontal-relative:text;mso-position-vertical-relative:text" strokecolor="white">
                  <v:textbox style="mso-next-textbox:#_x0000_s1031">
                    <w:txbxContent>
                      <w:p w:rsidR="009B6C16" w:rsidRPr="009B6C16" w:rsidRDefault="009B6C16" w:rsidP="009B6C16">
                        <w:pPr>
                          <w:rPr>
                            <w:rFonts w:ascii="Arial" w:hAnsi="Arial" w:cs="Arial"/>
                          </w:rPr>
                        </w:pPr>
                        <w:r>
                          <w:rPr>
                            <w:rFonts w:ascii="Arial" w:hAnsi="Arial" w:cs="Arial"/>
                          </w:rPr>
                          <w:t xml:space="preserve">Not </w:t>
                        </w:r>
                        <w:smartTag w:uri="urn:schemas-microsoft-com:office:smarttags" w:element="City">
                          <w:smartTag w:uri="urn:schemas-microsoft-com:office:smarttags" w:element="place">
                            <w:r w:rsidRPr="009B6C16">
                              <w:rPr>
                                <w:rFonts w:ascii="Arial" w:hAnsi="Arial" w:cs="Arial"/>
                              </w:rPr>
                              <w:t>Mission</w:t>
                            </w:r>
                          </w:smartTag>
                        </w:smartTag>
                        <w:r w:rsidRPr="009B6C16">
                          <w:rPr>
                            <w:rFonts w:ascii="Arial" w:hAnsi="Arial" w:cs="Arial"/>
                          </w:rPr>
                          <w:t xml:space="preserve"> Critical</w:t>
                        </w:r>
                      </w:p>
                    </w:txbxContent>
                  </v:textbox>
                </v:shape>
              </w:pict>
            </w:r>
            <w:r w:rsidR="009B6C16" w:rsidRPr="00185DE7">
              <w:rPr>
                <w:rFonts w:ascii="Times New Roman" w:hAnsi="Times New Roman" w:cs="Times New Roman"/>
                <w:bCs/>
                <w:color w:val="221E1F"/>
                <w:sz w:val="22"/>
                <w:szCs w:val="22"/>
              </w:rPr>
              <w:t xml:space="preserve"> </w:t>
            </w:r>
          </w:p>
        </w:tc>
        <w:tc>
          <w:tcPr>
            <w:tcW w:w="1560" w:type="dxa"/>
            <w:shd w:val="clear" w:color="auto" w:fill="auto"/>
          </w:tcPr>
          <w:p w:rsidR="009B6C16" w:rsidRPr="00185DE7" w:rsidRDefault="009B6C16" w:rsidP="00185DE7">
            <w:pPr>
              <w:pStyle w:val="Default"/>
              <w:spacing w:after="240" w:line="260" w:lineRule="atLeast"/>
              <w:rPr>
                <w:rFonts w:ascii="Times New Roman" w:hAnsi="Times New Roman" w:cs="Times New Roman"/>
                <w:bCs/>
                <w:color w:val="221E1F"/>
                <w:sz w:val="22"/>
                <w:szCs w:val="22"/>
              </w:rPr>
            </w:pPr>
          </w:p>
        </w:tc>
      </w:tr>
    </w:tbl>
    <w:p w:rsidR="00D107D0" w:rsidRPr="003D299C" w:rsidRDefault="00D107D0" w:rsidP="00D107D0">
      <w:pPr>
        <w:pStyle w:val="CM3"/>
        <w:pBdr>
          <w:top w:val="single" w:sz="12" w:space="1" w:color="auto"/>
          <w:left w:val="single" w:sz="12" w:space="4" w:color="auto"/>
          <w:bottom w:val="single" w:sz="12" w:space="1" w:color="auto"/>
          <w:right w:val="single" w:sz="12" w:space="4" w:color="auto"/>
        </w:pBdr>
        <w:tabs>
          <w:tab w:val="left" w:pos="630"/>
        </w:tabs>
        <w:spacing w:after="60"/>
        <w:ind w:left="630"/>
        <w:jc w:val="center"/>
        <w:rPr>
          <w:rFonts w:ascii="Times New Roman" w:hAnsi="Times New Roman"/>
          <w:color w:val="221E1F"/>
          <w:sz w:val="22"/>
          <w:szCs w:val="22"/>
        </w:rPr>
      </w:pPr>
      <w:r>
        <w:rPr>
          <w:rFonts w:ascii="Times New Roman" w:hAnsi="Times New Roman"/>
          <w:b/>
          <w:bCs/>
          <w:color w:val="221E1F"/>
          <w:sz w:val="22"/>
          <w:szCs w:val="22"/>
        </w:rPr>
        <w:lastRenderedPageBreak/>
        <w:t>O’Donnell’s Odyssey Video Store</w:t>
      </w:r>
    </w:p>
    <w:p w:rsidR="00D107D0" w:rsidRDefault="00D107D0" w:rsidP="00D107D0">
      <w:pPr>
        <w:pStyle w:val="CM44"/>
        <w:spacing w:after="240" w:line="260" w:lineRule="atLeast"/>
        <w:ind w:left="630"/>
        <w:rPr>
          <w:rFonts w:ascii="Times New Roman" w:hAnsi="Times New Roman"/>
          <w:color w:val="221E1F"/>
          <w:sz w:val="22"/>
          <w:szCs w:val="22"/>
        </w:rPr>
      </w:pPr>
    </w:p>
    <w:p w:rsidR="004F5C1C" w:rsidRPr="00F36C02" w:rsidRDefault="004F5C1C" w:rsidP="00D107D0">
      <w:pPr>
        <w:pStyle w:val="CM44"/>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 xml:space="preserve">O’Donnell’s Odyssey is a video store operating in </w:t>
      </w:r>
      <w:smartTag w:uri="urn:schemas-microsoft-com:office:smarttags" w:element="place">
        <w:smartTag w:uri="urn:schemas-microsoft-com:office:smarttags" w:element="City">
          <w:r w:rsidRPr="00F36C02">
            <w:rPr>
              <w:rFonts w:ascii="Times New Roman" w:hAnsi="Times New Roman"/>
              <w:color w:val="221E1F"/>
              <w:sz w:val="22"/>
              <w:szCs w:val="22"/>
            </w:rPr>
            <w:t>Missoula</w:t>
          </w:r>
        </w:smartTag>
        <w:r w:rsidRPr="00F36C02">
          <w:rPr>
            <w:rFonts w:ascii="Times New Roman" w:hAnsi="Times New Roman"/>
            <w:color w:val="221E1F"/>
            <w:sz w:val="22"/>
            <w:szCs w:val="22"/>
          </w:rPr>
          <w:t xml:space="preserve">, </w:t>
        </w:r>
        <w:smartTag w:uri="urn:schemas-microsoft-com:office:smarttags" w:element="State">
          <w:r w:rsidRPr="00F36C02">
            <w:rPr>
              <w:rFonts w:ascii="Times New Roman" w:hAnsi="Times New Roman"/>
              <w:color w:val="221E1F"/>
              <w:sz w:val="22"/>
              <w:szCs w:val="22"/>
            </w:rPr>
            <w:t>Montana</w:t>
          </w:r>
        </w:smartTag>
      </w:smartTag>
      <w:r w:rsidRPr="00F36C02">
        <w:rPr>
          <w:rFonts w:ascii="Times New Roman" w:hAnsi="Times New Roman"/>
          <w:color w:val="221E1F"/>
          <w:sz w:val="22"/>
          <w:szCs w:val="22"/>
        </w:rPr>
        <w:t xml:space="preserv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 store specializes in independent and hard-to-find movies attuned to the eclectic and progressive tastes of the </w:t>
      </w:r>
      <w:smartTag w:uri="urn:schemas-microsoft-com:office:smarttags" w:element="place">
        <w:smartTag w:uri="urn:schemas-microsoft-com:office:smarttags" w:element="City">
          <w:r w:rsidRPr="00F36C02">
            <w:rPr>
              <w:rFonts w:ascii="Times New Roman" w:hAnsi="Times New Roman"/>
              <w:color w:val="221E1F"/>
              <w:sz w:val="22"/>
              <w:szCs w:val="22"/>
            </w:rPr>
            <w:t>Missoula</w:t>
          </w:r>
        </w:smartTag>
      </w:smartTag>
      <w:r w:rsidRPr="00F36C02">
        <w:rPr>
          <w:rFonts w:ascii="Times New Roman" w:hAnsi="Times New Roman"/>
          <w:color w:val="221E1F"/>
          <w:sz w:val="22"/>
          <w:szCs w:val="22"/>
        </w:rPr>
        <w:t xml:space="preserve"> community.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Owner Max O’Donnell has no prior business experience, and has spent much of his life working on movie sets and attending film schools in </w:t>
      </w:r>
      <w:smartTag w:uri="urn:schemas-microsoft-com:office:smarttags" w:element="City">
        <w:r w:rsidRPr="00F36C02">
          <w:rPr>
            <w:rFonts w:ascii="Times New Roman" w:hAnsi="Times New Roman"/>
            <w:color w:val="221E1F"/>
            <w:sz w:val="22"/>
            <w:szCs w:val="22"/>
          </w:rPr>
          <w:t>Chicago</w:t>
        </w:r>
      </w:smartTag>
      <w:r w:rsidRPr="00F36C02">
        <w:rPr>
          <w:rFonts w:ascii="Times New Roman" w:hAnsi="Times New Roman"/>
          <w:color w:val="221E1F"/>
          <w:sz w:val="22"/>
          <w:szCs w:val="22"/>
        </w:rPr>
        <w:t xml:space="preserve"> and </w:t>
      </w:r>
      <w:smartTag w:uri="urn:schemas-microsoft-com:office:smarttags" w:element="place">
        <w:smartTag w:uri="urn:schemas-microsoft-com:office:smarttags" w:element="City">
          <w:r w:rsidRPr="00F36C02">
            <w:rPr>
              <w:rFonts w:ascii="Times New Roman" w:hAnsi="Times New Roman"/>
              <w:color w:val="221E1F"/>
              <w:sz w:val="22"/>
              <w:szCs w:val="22"/>
            </w:rPr>
            <w:t>Los Angeles</w:t>
          </w:r>
        </w:smartTag>
      </w:smartTag>
      <w:r w:rsidRPr="00F36C02">
        <w:rPr>
          <w:rFonts w:ascii="Times New Roman" w:hAnsi="Times New Roman"/>
          <w:color w:val="221E1F"/>
          <w:sz w:val="22"/>
          <w:szCs w:val="22"/>
        </w:rPr>
        <w:t xml:space="preserv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He opened the store at the age of 39 when he felt the urge to ‘settle down and make a commitment’ to providing exceptional films to underserved movie viewing markets.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The store is located in a transitional neighborhood.</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A gym and convenience store have recently opened in a lot adjacent to the store.</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Although Max is a workout fanatic and loves having the gym nearby, he is concerned that gym customers are pa</w:t>
      </w:r>
      <w:r w:rsidR="007D5A77">
        <w:rPr>
          <w:rFonts w:ascii="Times New Roman" w:hAnsi="Times New Roman"/>
          <w:color w:val="221E1F"/>
          <w:sz w:val="22"/>
          <w:szCs w:val="22"/>
        </w:rPr>
        <w:t>rking in the video store’s lot.</w:t>
      </w:r>
    </w:p>
    <w:p w:rsidR="004F5C1C" w:rsidRPr="00F36C02" w:rsidRDefault="004F5C1C" w:rsidP="00D107D0">
      <w:pPr>
        <w:pStyle w:val="CM44"/>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The store has not yet developed formal mission, vision, and value statements.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When asked about his vision,</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Max says “I want to expand peoples’ minds and expose them to really great movies—stuff that can make them think, and change their ideas and perspectives.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When they walk up to the counter with a movie that they want, I tell them ‘OK watch that, you want it…but here’s a movie you need—watch it too.’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Max’ customers are loyal and they appreciate recommendations made by the clerks.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They are technologically savvy and could get this information on the web, but say they prefer to discuss films with the clerks.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Many claim they wouldn’t consider</w:t>
      </w:r>
      <w:r w:rsidR="007D5A77">
        <w:rPr>
          <w:rFonts w:ascii="Times New Roman" w:hAnsi="Times New Roman"/>
          <w:color w:val="221E1F"/>
          <w:sz w:val="22"/>
          <w:szCs w:val="22"/>
        </w:rPr>
        <w:t xml:space="preserve"> renting a movie anywhere else.</w:t>
      </w:r>
    </w:p>
    <w:p w:rsidR="004F5C1C" w:rsidRPr="00F36C02" w:rsidRDefault="004F5C1C" w:rsidP="00D107D0">
      <w:pPr>
        <w:pStyle w:val="CM44"/>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 xml:space="preserve">Recently, the store has faced a dip in sales and the store’s employees have been trying to figure out why.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One clerk has investigated competing video store chains.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She found that competitors highlight top</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20 movies, so O’Donnell’s Odyssey had recently replaced a case filled with clerks’ movie picks with a flashy display of top-20 movies.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 Max has been negotiating with a new supplier to make more copies of top commercial mo</w:t>
      </w:r>
      <w:r w:rsidR="007D5A77">
        <w:rPr>
          <w:rFonts w:ascii="Times New Roman" w:hAnsi="Times New Roman"/>
          <w:color w:val="221E1F"/>
          <w:sz w:val="22"/>
          <w:szCs w:val="22"/>
        </w:rPr>
        <w:t>vies available.</w:t>
      </w:r>
    </w:p>
    <w:p w:rsidR="004F5C1C" w:rsidRDefault="004F5C1C" w:rsidP="00D107D0">
      <w:pPr>
        <w:pStyle w:val="CM31"/>
        <w:spacing w:after="240" w:line="260" w:lineRule="atLeast"/>
        <w:ind w:left="630"/>
        <w:rPr>
          <w:rFonts w:ascii="Times New Roman" w:hAnsi="Times New Roman"/>
          <w:color w:val="221E1F"/>
          <w:sz w:val="22"/>
          <w:szCs w:val="22"/>
        </w:rPr>
      </w:pPr>
      <w:r w:rsidRPr="00F36C02">
        <w:rPr>
          <w:rFonts w:ascii="Times New Roman" w:hAnsi="Times New Roman"/>
          <w:color w:val="221E1F"/>
          <w:sz w:val="22"/>
          <w:szCs w:val="22"/>
        </w:rPr>
        <w:t xml:space="preserve">To gain some additional insights into the industry, Max recently attended the annual video store conference in </w:t>
      </w:r>
      <w:smartTag w:uri="urn:schemas-microsoft-com:office:smarttags" w:element="place">
        <w:smartTag w:uri="urn:schemas-microsoft-com:office:smarttags" w:element="City">
          <w:r w:rsidRPr="00F36C02">
            <w:rPr>
              <w:rFonts w:ascii="Times New Roman" w:hAnsi="Times New Roman"/>
              <w:color w:val="221E1F"/>
              <w:sz w:val="22"/>
              <w:szCs w:val="22"/>
            </w:rPr>
            <w:t>San Francisco</w:t>
          </w:r>
        </w:smartTag>
      </w:smartTag>
      <w:r w:rsidRPr="00F36C02">
        <w:rPr>
          <w:rFonts w:ascii="Times New Roman" w:hAnsi="Times New Roman"/>
          <w:color w:val="221E1F"/>
          <w:sz w:val="22"/>
          <w:szCs w:val="22"/>
        </w:rPr>
        <w:t xml:space="preserv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Between late nights enjoying highlights of the city, Max spent his days attending professional meetings.</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 primary topics in the meetings were the financial benefits of candy and other in-store sales, and the importance of having unlimited copies of recently-released movies.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By the end of the meeting, Max felt frustrated and exhausted.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He had difficulty focusing as suppliers presented offers for candy, movie packages, video games, display equipment, and other video store supplies.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Suppliers offered special one- to five-year contracts for these items.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 xml:space="preserve">These contracts were available only to conference participants and had to be signed within one week of the end of the conference. </w:t>
      </w:r>
      <w:r w:rsidR="007D5A77">
        <w:rPr>
          <w:rFonts w:ascii="Times New Roman" w:hAnsi="Times New Roman"/>
          <w:color w:val="221E1F"/>
          <w:sz w:val="22"/>
          <w:szCs w:val="22"/>
        </w:rPr>
        <w:t xml:space="preserve"> </w:t>
      </w:r>
      <w:r w:rsidRPr="00F36C02">
        <w:rPr>
          <w:rFonts w:ascii="Times New Roman" w:hAnsi="Times New Roman"/>
          <w:color w:val="221E1F"/>
          <w:sz w:val="22"/>
          <w:szCs w:val="22"/>
        </w:rPr>
        <w:t>Max left the conference without signing any of these contracts, but needs to make some decisions right away.</w:t>
      </w:r>
    </w:p>
    <w:p w:rsidR="009234E6" w:rsidRDefault="009234E6" w:rsidP="009234E6">
      <w:pPr>
        <w:pStyle w:val="Default"/>
      </w:pPr>
    </w:p>
    <w:p w:rsidR="009234E6" w:rsidRDefault="009234E6" w:rsidP="009234E6">
      <w:pPr>
        <w:pStyle w:val="Default"/>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9234E6" w:rsidRPr="009234E6" w:rsidRDefault="009234E6" w:rsidP="009234E6">
      <w:pPr>
        <w:pStyle w:val="Default"/>
      </w:pPr>
    </w:p>
    <w:p w:rsidR="00747926" w:rsidRPr="00D15A46" w:rsidRDefault="00F36C02"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color w:val="221E1F"/>
          <w:sz w:val="20"/>
          <w:szCs w:val="20"/>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3203EC" w:rsidRPr="002B4ECD" w:rsidRDefault="003203EC" w:rsidP="003203EC">
      <w:pPr>
        <w:pStyle w:val="NormalWeb"/>
        <w:spacing w:before="0" w:beforeAutospacing="0" w:after="0" w:afterAutospacing="0"/>
        <w:jc w:val="center"/>
        <w:rPr>
          <w:b/>
          <w:bCs/>
          <w:color w:val="000000"/>
          <w:sz w:val="28"/>
          <w:szCs w:val="27"/>
        </w:rPr>
      </w:pPr>
    </w:p>
    <w:p w:rsidR="003203EC" w:rsidRPr="00B73186" w:rsidRDefault="000B2752" w:rsidP="003203EC">
      <w:pPr>
        <w:pStyle w:val="Default"/>
        <w:rPr>
          <w:rFonts w:ascii="Times New Roman" w:hAnsi="Times New Roman" w:cs="Times New Roman"/>
          <w:b/>
          <w:sz w:val="28"/>
        </w:rPr>
      </w:pPr>
      <w:r>
        <w:rPr>
          <w:rFonts w:ascii="Times New Roman" w:hAnsi="Times New Roman" w:cs="Times New Roman"/>
          <w:b/>
          <w:sz w:val="28"/>
        </w:rPr>
        <w:t>Research and Data Analysis – Part 1</w:t>
      </w:r>
    </w:p>
    <w:p w:rsidR="003203EC" w:rsidRPr="00D15A46" w:rsidRDefault="000B2752" w:rsidP="003203EC">
      <w:pPr>
        <w:pStyle w:val="CM3"/>
        <w:spacing w:after="60"/>
        <w:rPr>
          <w:rFonts w:ascii="Times New Roman" w:hAnsi="Times New Roman"/>
          <w:b/>
          <w:bCs/>
          <w:color w:val="221E1F"/>
          <w:sz w:val="28"/>
          <w:szCs w:val="28"/>
        </w:rPr>
      </w:pPr>
      <w:r>
        <w:rPr>
          <w:rFonts w:ascii="Times New Roman" w:hAnsi="Times New Roman"/>
          <w:b/>
          <w:bCs/>
          <w:color w:val="221E1F"/>
          <w:sz w:val="28"/>
          <w:szCs w:val="28"/>
        </w:rPr>
        <w:t>Activity A – Group Research</w:t>
      </w:r>
    </w:p>
    <w:p w:rsidR="003203EC" w:rsidRDefault="003203EC" w:rsidP="003203EC">
      <w:pPr>
        <w:pStyle w:val="Title1"/>
      </w:pPr>
    </w:p>
    <w:p w:rsidR="003203EC" w:rsidRPr="00F94E2E" w:rsidRDefault="003203EC" w:rsidP="003203EC">
      <w:pPr>
        <w:pStyle w:val="Title1"/>
      </w:pPr>
      <w:r w:rsidRPr="00F94E2E">
        <w:t>Overview</w:t>
      </w:r>
    </w:p>
    <w:p w:rsidR="003203EC" w:rsidRPr="00F94E2E" w:rsidRDefault="004F753E" w:rsidP="003203EC">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Good informat</w:t>
      </w:r>
      <w:r w:rsidR="005B2C00">
        <w:rPr>
          <w:rFonts w:ascii="Times New Roman" w:hAnsi="Times New Roman"/>
          <w:color w:val="221E1F"/>
          <w:sz w:val="22"/>
          <w:szCs w:val="22"/>
        </w:rPr>
        <w:t>ion is required for any problem-</w:t>
      </w:r>
      <w:r>
        <w:rPr>
          <w:rFonts w:ascii="Times New Roman" w:hAnsi="Times New Roman"/>
          <w:color w:val="221E1F"/>
          <w:sz w:val="22"/>
          <w:szCs w:val="22"/>
        </w:rPr>
        <w:t xml:space="preserve">solving </w:t>
      </w:r>
      <w:r w:rsidR="005B2C00">
        <w:rPr>
          <w:rFonts w:ascii="Times New Roman" w:hAnsi="Times New Roman"/>
          <w:color w:val="221E1F"/>
          <w:sz w:val="22"/>
          <w:szCs w:val="22"/>
        </w:rPr>
        <w:t xml:space="preserve">or decision-making </w:t>
      </w:r>
      <w:r>
        <w:rPr>
          <w:rFonts w:ascii="Times New Roman" w:hAnsi="Times New Roman"/>
          <w:color w:val="221E1F"/>
          <w:sz w:val="22"/>
          <w:szCs w:val="22"/>
        </w:rPr>
        <w:t>process, wheth</w:t>
      </w:r>
      <w:r w:rsidR="005B2C00">
        <w:rPr>
          <w:rFonts w:ascii="Times New Roman" w:hAnsi="Times New Roman"/>
          <w:color w:val="221E1F"/>
          <w:sz w:val="22"/>
          <w:szCs w:val="22"/>
        </w:rPr>
        <w:t>er it is customer reviews when choosing</w:t>
      </w:r>
      <w:r>
        <w:rPr>
          <w:rFonts w:ascii="Times New Roman" w:hAnsi="Times New Roman"/>
          <w:color w:val="221E1F"/>
          <w:sz w:val="22"/>
          <w:szCs w:val="22"/>
        </w:rPr>
        <w:t xml:space="preserve"> a new cell phone, or historical sales data</w:t>
      </w:r>
      <w:r w:rsidR="005B2C00">
        <w:rPr>
          <w:rFonts w:ascii="Times New Roman" w:hAnsi="Times New Roman"/>
          <w:color w:val="221E1F"/>
          <w:sz w:val="22"/>
          <w:szCs w:val="22"/>
        </w:rPr>
        <w:t xml:space="preserve"> when trying to solve a marketing product mix problem.  In class, we talked about the range of resources available to you for data collection.  This activity gives you a chance to practice.</w:t>
      </w:r>
      <w:r>
        <w:rPr>
          <w:rFonts w:ascii="Times New Roman" w:hAnsi="Times New Roman"/>
          <w:color w:val="221E1F"/>
          <w:sz w:val="22"/>
          <w:szCs w:val="22"/>
        </w:rPr>
        <w:t xml:space="preserve"> </w:t>
      </w:r>
    </w:p>
    <w:p w:rsidR="003203EC" w:rsidRPr="00F94E2E" w:rsidRDefault="003203EC" w:rsidP="003203EC">
      <w:pPr>
        <w:pStyle w:val="Title1"/>
      </w:pPr>
      <w:r w:rsidRPr="00F94E2E">
        <w:t>Objectives</w:t>
      </w:r>
    </w:p>
    <w:p w:rsidR="003203EC" w:rsidRDefault="003203EC" w:rsidP="003203EC">
      <w:pPr>
        <w:pStyle w:val="Bullet1"/>
      </w:pPr>
      <w:r w:rsidRPr="009F5407">
        <w:t>To gain ex</w:t>
      </w:r>
      <w:r w:rsidR="005B2C00">
        <w:t>perience using some of the online research sources.</w:t>
      </w:r>
    </w:p>
    <w:p w:rsidR="005B2C00" w:rsidRDefault="003203EC" w:rsidP="003203EC">
      <w:pPr>
        <w:pStyle w:val="Bullet1"/>
      </w:pPr>
      <w:r>
        <w:t>T</w:t>
      </w:r>
      <w:r w:rsidRPr="009F5407">
        <w:t xml:space="preserve">o </w:t>
      </w:r>
      <w:r w:rsidR="005B2C00">
        <w:t>understand the difference between Google and the “Deep Web”</w:t>
      </w:r>
      <w:r>
        <w:t>.</w:t>
      </w:r>
    </w:p>
    <w:p w:rsidR="003203EC" w:rsidRDefault="003203EC" w:rsidP="005B2C00">
      <w:pPr>
        <w:pStyle w:val="Bullet1"/>
        <w:numPr>
          <w:ilvl w:val="0"/>
          <w:numId w:val="0"/>
        </w:numPr>
        <w:ind w:left="720"/>
      </w:pPr>
      <w:r>
        <w:t xml:space="preserve"> </w:t>
      </w:r>
    </w:p>
    <w:p w:rsidR="003203EC" w:rsidRPr="00F94E2E" w:rsidRDefault="003203EC" w:rsidP="003203EC">
      <w:pPr>
        <w:pStyle w:val="Title1"/>
      </w:pPr>
      <w:r w:rsidRPr="00F94E2E">
        <w:t>Materials</w:t>
      </w:r>
    </w:p>
    <w:p w:rsidR="003203EC" w:rsidRPr="00F36C02" w:rsidRDefault="005B2C00" w:rsidP="003203EC">
      <w:pPr>
        <w:pStyle w:val="CM29"/>
        <w:spacing w:after="240" w:line="260" w:lineRule="atLeast"/>
        <w:rPr>
          <w:rFonts w:ascii="Times New Roman" w:hAnsi="Times New Roman"/>
          <w:color w:val="221E1F"/>
          <w:sz w:val="22"/>
          <w:szCs w:val="22"/>
        </w:rPr>
      </w:pPr>
      <w:r>
        <w:rPr>
          <w:rFonts w:ascii="Times New Roman" w:hAnsi="Times New Roman"/>
          <w:color w:val="221E1F"/>
          <w:sz w:val="22"/>
          <w:szCs w:val="22"/>
        </w:rPr>
        <w:t>Research questions from the instructor in class.</w:t>
      </w:r>
    </w:p>
    <w:p w:rsidR="003203EC" w:rsidRPr="003A5224" w:rsidRDefault="003203EC" w:rsidP="003203EC">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3203EC" w:rsidRPr="009234E6" w:rsidRDefault="005B2C00" w:rsidP="004F753E">
      <w:pPr>
        <w:pStyle w:val="Numbers2"/>
        <w:numPr>
          <w:ilvl w:val="0"/>
          <w:numId w:val="29"/>
        </w:numPr>
        <w:rPr>
          <w:rFonts w:cs="Times New Roman"/>
          <w:b/>
          <w:i/>
        </w:rPr>
      </w:pPr>
      <w:r>
        <w:t>The instructor will provide you with a set of questions in class.  Find the specific answers to those questions using the resources discussed during the class session.  I would prefer that you do this as a group, such that you can discuss the research process.  Write these answers up and in</w:t>
      </w:r>
      <w:r w:rsidR="00D51789">
        <w:t>clude them in your notebook.</w:t>
      </w:r>
      <w:r w:rsidR="003203EC">
        <w:t xml:space="preserve"> </w:t>
      </w:r>
    </w:p>
    <w:p w:rsidR="009234E6" w:rsidRDefault="009234E6" w:rsidP="009234E6">
      <w:pPr>
        <w:pStyle w:val="Numbers2"/>
        <w:numPr>
          <w:ilvl w:val="0"/>
          <w:numId w:val="0"/>
        </w:numPr>
        <w:ind w:left="1080" w:hanging="360"/>
      </w:pPr>
    </w:p>
    <w:p w:rsidR="009234E6" w:rsidRDefault="009234E6" w:rsidP="009234E6">
      <w:pPr>
        <w:pStyle w:val="Numbers2"/>
        <w:numPr>
          <w:ilvl w:val="0"/>
          <w:numId w:val="0"/>
        </w:numPr>
        <w:ind w:left="1080" w:hanging="360"/>
      </w:pPr>
    </w:p>
    <w:p w:rsidR="009234E6" w:rsidRDefault="009234E6" w:rsidP="009234E6">
      <w:pPr>
        <w:pStyle w:val="Numbers2"/>
        <w:numPr>
          <w:ilvl w:val="0"/>
          <w:numId w:val="0"/>
        </w:numPr>
        <w:ind w:left="1080" w:hanging="360"/>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9234E6" w:rsidRPr="004F753E" w:rsidRDefault="009234E6" w:rsidP="009234E6">
      <w:pPr>
        <w:pStyle w:val="Numbers2"/>
        <w:numPr>
          <w:ilvl w:val="0"/>
          <w:numId w:val="0"/>
        </w:numPr>
        <w:ind w:left="1080" w:hanging="360"/>
        <w:rPr>
          <w:rFonts w:cs="Times New Roman"/>
          <w:b/>
          <w:i/>
        </w:rPr>
      </w:pPr>
    </w:p>
    <w:p w:rsidR="000B2752" w:rsidRPr="00B73186" w:rsidRDefault="003203EC" w:rsidP="000B2752">
      <w:pPr>
        <w:pStyle w:val="Default"/>
      </w:pPr>
      <w:r>
        <w:rPr>
          <w:rFonts w:ascii="Times New Roman" w:hAnsi="Times New Roman"/>
          <w:color w:val="221E1F"/>
          <w:sz w:val="20"/>
          <w:szCs w:val="20"/>
        </w:rPr>
        <w:br w:type="page"/>
      </w: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0B2752" w:rsidRPr="002B4ECD" w:rsidRDefault="000B2752" w:rsidP="000B2752">
      <w:pPr>
        <w:pStyle w:val="NormalWeb"/>
        <w:spacing w:before="0" w:beforeAutospacing="0" w:after="0" w:afterAutospacing="0"/>
        <w:jc w:val="center"/>
        <w:rPr>
          <w:b/>
          <w:bCs/>
          <w:color w:val="000000"/>
          <w:sz w:val="28"/>
          <w:szCs w:val="27"/>
        </w:rPr>
      </w:pPr>
    </w:p>
    <w:p w:rsidR="000B2752" w:rsidRPr="00B73186" w:rsidRDefault="000B2752" w:rsidP="000B2752">
      <w:pPr>
        <w:pStyle w:val="Default"/>
        <w:rPr>
          <w:rFonts w:ascii="Times New Roman" w:hAnsi="Times New Roman" w:cs="Times New Roman"/>
          <w:b/>
          <w:sz w:val="28"/>
        </w:rPr>
      </w:pPr>
      <w:r>
        <w:rPr>
          <w:rFonts w:ascii="Times New Roman" w:hAnsi="Times New Roman" w:cs="Times New Roman"/>
          <w:b/>
          <w:sz w:val="28"/>
        </w:rPr>
        <w:t>Research and Data Analysis – Part 2</w:t>
      </w:r>
    </w:p>
    <w:p w:rsidR="000B2752" w:rsidRPr="00D15A46" w:rsidRDefault="000B2752" w:rsidP="000B2752">
      <w:pPr>
        <w:pStyle w:val="CM3"/>
        <w:spacing w:after="60"/>
        <w:rPr>
          <w:rFonts w:ascii="Times New Roman" w:hAnsi="Times New Roman"/>
          <w:b/>
          <w:bCs/>
          <w:color w:val="221E1F"/>
          <w:sz w:val="28"/>
          <w:szCs w:val="28"/>
        </w:rPr>
      </w:pPr>
      <w:r>
        <w:rPr>
          <w:rFonts w:ascii="Times New Roman" w:hAnsi="Times New Roman"/>
          <w:b/>
          <w:bCs/>
          <w:color w:val="221E1F"/>
          <w:sz w:val="28"/>
          <w:szCs w:val="28"/>
        </w:rPr>
        <w:t>Activity B – Statistical Analysis</w:t>
      </w:r>
    </w:p>
    <w:p w:rsidR="000B2752" w:rsidRDefault="000B2752" w:rsidP="000B2752">
      <w:pPr>
        <w:pStyle w:val="Title1"/>
      </w:pPr>
    </w:p>
    <w:p w:rsidR="000B2752" w:rsidRPr="00F94E2E" w:rsidRDefault="000B2752" w:rsidP="000B2752">
      <w:pPr>
        <w:pStyle w:val="Title1"/>
      </w:pPr>
      <w:r w:rsidRPr="00F94E2E">
        <w:t>Overview</w:t>
      </w:r>
    </w:p>
    <w:p w:rsidR="000B2752" w:rsidRPr="00F94E2E" w:rsidRDefault="000B2752" w:rsidP="000B2752">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While working through any problem-solving process, you will probably gather a great deal of data and information in order to help you in making informed decisions.  Some of that data will be quantitative in nature and may require a range of statistical tools for analysis.  This activity will be a refresher in some of the concepts and tools covered in past Statistics classes.</w:t>
      </w:r>
    </w:p>
    <w:p w:rsidR="000B2752" w:rsidRPr="00F94E2E" w:rsidRDefault="000B2752" w:rsidP="000B2752">
      <w:pPr>
        <w:pStyle w:val="Title1"/>
      </w:pPr>
      <w:r w:rsidRPr="00F94E2E">
        <w:t>Objectives</w:t>
      </w:r>
    </w:p>
    <w:p w:rsidR="000B2752" w:rsidRDefault="000B2752" w:rsidP="000B2752">
      <w:pPr>
        <w:pStyle w:val="Bullet1"/>
      </w:pPr>
      <w:r>
        <w:t>To practice extracting information from data using actual data gathered from the class.</w:t>
      </w:r>
    </w:p>
    <w:p w:rsidR="000B2752" w:rsidRPr="00484FCF" w:rsidRDefault="000B2752" w:rsidP="000B2752">
      <w:pPr>
        <w:pStyle w:val="Bullet1"/>
      </w:pPr>
      <w:r w:rsidRPr="00484FCF">
        <w:t>Recognize the influence of perspective in driving research questions</w:t>
      </w:r>
      <w:r>
        <w:t>.</w:t>
      </w:r>
      <w:r w:rsidRPr="00484FCF">
        <w:t xml:space="preserve"> </w:t>
      </w:r>
    </w:p>
    <w:p w:rsidR="000B2752" w:rsidRDefault="000B2752" w:rsidP="000B2752">
      <w:pPr>
        <w:pStyle w:val="Bullet1"/>
      </w:pPr>
      <w:r>
        <w:t>To use a variety of simple descriptive statistical analysis tools.</w:t>
      </w:r>
    </w:p>
    <w:p w:rsidR="000B2752" w:rsidRDefault="000B2752" w:rsidP="000B2752">
      <w:pPr>
        <w:pStyle w:val="Title1"/>
      </w:pPr>
    </w:p>
    <w:p w:rsidR="000B2752" w:rsidRPr="00F94E2E" w:rsidRDefault="000B2752" w:rsidP="000B2752">
      <w:pPr>
        <w:pStyle w:val="Title1"/>
      </w:pPr>
      <w:r w:rsidRPr="00F94E2E">
        <w:t>Materials</w:t>
      </w:r>
    </w:p>
    <w:p w:rsidR="000B2752" w:rsidRDefault="000B2752" w:rsidP="000B2752">
      <w:pPr>
        <w:pStyle w:val="CM29"/>
        <w:spacing w:line="260" w:lineRule="atLeast"/>
        <w:rPr>
          <w:rFonts w:ascii="Times New Roman" w:hAnsi="Times New Roman"/>
          <w:color w:val="221E1F"/>
          <w:sz w:val="22"/>
          <w:szCs w:val="22"/>
        </w:rPr>
      </w:pPr>
      <w:r>
        <w:rPr>
          <w:rFonts w:ascii="Times New Roman" w:hAnsi="Times New Roman"/>
          <w:color w:val="221E1F"/>
          <w:sz w:val="22"/>
          <w:szCs w:val="22"/>
        </w:rPr>
        <w:t>The BA 301 Class Survey Excel data file from the instructor website.</w:t>
      </w:r>
    </w:p>
    <w:p w:rsidR="000B2752" w:rsidRPr="00D553EA" w:rsidRDefault="000B2752" w:rsidP="000B2752">
      <w:pPr>
        <w:pStyle w:val="Default"/>
        <w:rPr>
          <w:rFonts w:ascii="Times New Roman" w:hAnsi="Times New Roman" w:cs="Times New Roman"/>
        </w:rPr>
      </w:pPr>
      <w:r w:rsidRPr="00D553EA">
        <w:rPr>
          <w:rFonts w:ascii="Times New Roman" w:hAnsi="Times New Roman" w:cs="Times New Roman"/>
        </w:rPr>
        <w:t>A laptop computer running Excel, with the Data Analysis package installed.</w:t>
      </w:r>
    </w:p>
    <w:p w:rsidR="000B2752" w:rsidRPr="00EB1AF4" w:rsidRDefault="000B2752" w:rsidP="000B2752">
      <w:pPr>
        <w:pStyle w:val="Default"/>
        <w:rPr>
          <w:rFonts w:ascii="Times New Roman" w:hAnsi="Times New Roman" w:cs="Times New Roman"/>
        </w:rPr>
      </w:pPr>
    </w:p>
    <w:p w:rsidR="000B2752" w:rsidRPr="003A5224" w:rsidRDefault="000B2752" w:rsidP="000B2752">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Pr>
          <w:rFonts w:ascii="Times New Roman" w:hAnsi="Times New Roman"/>
          <w:b/>
          <w:bCs/>
          <w:color w:val="221E1F"/>
          <w:sz w:val="22"/>
          <w:szCs w:val="22"/>
          <w:u w:val="single"/>
        </w:rPr>
        <w:t xml:space="preserve"> </w:t>
      </w:r>
    </w:p>
    <w:p w:rsidR="000B2752" w:rsidRPr="00C106F0" w:rsidRDefault="000B2752" w:rsidP="000B2752">
      <w:pPr>
        <w:pStyle w:val="Numbers2"/>
        <w:numPr>
          <w:ilvl w:val="0"/>
          <w:numId w:val="27"/>
        </w:numPr>
      </w:pPr>
      <w:r w:rsidRPr="00C106F0">
        <w:t>Download the Class Survey data</w:t>
      </w:r>
      <w:r>
        <w:t xml:space="preserve"> </w:t>
      </w:r>
      <w:r w:rsidRPr="00C106F0">
        <w:t>file from the instructor website.</w:t>
      </w:r>
    </w:p>
    <w:p w:rsidR="000B2752" w:rsidRPr="00C106F0" w:rsidRDefault="000B2752" w:rsidP="000B2752">
      <w:pPr>
        <w:pStyle w:val="Numbers2"/>
      </w:pPr>
      <w:r w:rsidRPr="00C106F0">
        <w:t>Load the file into Microsoft Excel, analyze the data, answer the following questions and include the answers in your group notes:</w:t>
      </w:r>
    </w:p>
    <w:p w:rsidR="000B2752" w:rsidRPr="00C106F0" w:rsidRDefault="000B2752" w:rsidP="000B2752">
      <w:pPr>
        <w:pStyle w:val="Numbers2"/>
        <w:numPr>
          <w:ilvl w:val="1"/>
          <w:numId w:val="22"/>
        </w:numPr>
      </w:pPr>
      <w:r w:rsidRPr="00C106F0">
        <w:t xml:space="preserve">What is the </w:t>
      </w:r>
      <w:r>
        <w:t>mean</w:t>
      </w:r>
      <w:r w:rsidRPr="00C106F0">
        <w:t xml:space="preserve"> student age </w:t>
      </w:r>
      <w:r w:rsidR="00D456EC">
        <w:t>across</w:t>
      </w:r>
      <w:r w:rsidRPr="00C106F0">
        <w:t xml:space="preserve"> all </w:t>
      </w:r>
      <w:r>
        <w:t xml:space="preserve">of the </w:t>
      </w:r>
      <w:r w:rsidRPr="00C106F0">
        <w:t>sections of BA 301, to one significant digit past the decimal point?  What is the standard deviation</w:t>
      </w:r>
      <w:r w:rsidR="005109BF">
        <w:t xml:space="preserve"> for</w:t>
      </w:r>
      <w:r>
        <w:t xml:space="preserve"> all of the sections</w:t>
      </w:r>
      <w:r w:rsidRPr="00C106F0">
        <w:t>?  Create a histogram of the age distribution</w:t>
      </w:r>
      <w:r>
        <w:t xml:space="preserve"> for your section, </w:t>
      </w:r>
      <w:r w:rsidRPr="000B2752">
        <w:rPr>
          <w:b/>
        </w:rPr>
        <w:t>only</w:t>
      </w:r>
      <w:r w:rsidRPr="00C106F0">
        <w:t>?</w:t>
      </w:r>
      <w:r w:rsidR="00236F4D">
        <w:t xml:space="preserve">  Based on this information, do you think the mean is a best “average” to use for describing each section?</w:t>
      </w:r>
    </w:p>
    <w:p w:rsidR="000B2752" w:rsidRPr="00C106F0" w:rsidRDefault="000B2752" w:rsidP="000B2752">
      <w:pPr>
        <w:pStyle w:val="Numbers2"/>
        <w:numPr>
          <w:ilvl w:val="1"/>
          <w:numId w:val="22"/>
        </w:numPr>
      </w:pPr>
      <w:r w:rsidRPr="00C106F0">
        <w:t xml:space="preserve">Sort the data </w:t>
      </w:r>
      <w:r>
        <w:t xml:space="preserve">for your section </w:t>
      </w:r>
      <w:r w:rsidRPr="00C106F0">
        <w:t xml:space="preserve">by male and female students.  </w:t>
      </w:r>
      <w:r>
        <w:t xml:space="preserve">Find the </w:t>
      </w:r>
      <w:r w:rsidR="00236F4D">
        <w:t xml:space="preserve">mean age and standard deviation for each </w:t>
      </w:r>
      <w:r w:rsidR="00D456EC">
        <w:t>gender group</w:t>
      </w:r>
      <w:r w:rsidRPr="00C106F0">
        <w:t>.</w:t>
      </w:r>
    </w:p>
    <w:p w:rsidR="000B2752" w:rsidRPr="00C106F0" w:rsidRDefault="000B2752" w:rsidP="000B2752">
      <w:pPr>
        <w:pStyle w:val="Numbers2"/>
        <w:numPr>
          <w:ilvl w:val="1"/>
          <w:numId w:val="22"/>
        </w:numPr>
      </w:pPr>
      <w:r w:rsidRPr="00C106F0">
        <w:t xml:space="preserve">What percentage of male students </w:t>
      </w:r>
      <w:r w:rsidR="00D51789">
        <w:t>in your section live in the West Suburbs</w:t>
      </w:r>
      <w:r w:rsidRPr="00C106F0">
        <w:t>?  What about the female students</w:t>
      </w:r>
      <w:r w:rsidR="00990833">
        <w:t xml:space="preserve"> in your section</w:t>
      </w:r>
      <w:r w:rsidRPr="00C106F0">
        <w:t>?</w:t>
      </w:r>
    </w:p>
    <w:p w:rsidR="000B2752" w:rsidRPr="00C106F0" w:rsidRDefault="000B2752" w:rsidP="000B2752">
      <w:pPr>
        <w:pStyle w:val="Numbers2"/>
      </w:pPr>
      <w:r w:rsidRPr="00C106F0">
        <w:t xml:space="preserve">Uncover </w:t>
      </w:r>
      <w:r w:rsidR="00236F4D">
        <w:t>one</w:t>
      </w:r>
      <w:r w:rsidRPr="00C106F0">
        <w:t xml:space="preserve"> a</w:t>
      </w:r>
      <w:r w:rsidR="00236F4D">
        <w:t>dditional interesting statistic</w:t>
      </w:r>
      <w:r w:rsidRPr="00C106F0">
        <w:t xml:space="preserve"> about </w:t>
      </w:r>
      <w:r w:rsidR="00236F4D">
        <w:t>your</w:t>
      </w:r>
      <w:r w:rsidRPr="00C106F0">
        <w:t xml:space="preserve"> BA 301 </w:t>
      </w:r>
      <w:r w:rsidR="00236F4D">
        <w:t>section</w:t>
      </w:r>
      <w:r w:rsidRPr="00C106F0">
        <w:t>.  Print out this data and include it in your notebook.</w:t>
      </w:r>
    </w:p>
    <w:p w:rsidR="000B2752" w:rsidRPr="00C106F0" w:rsidRDefault="000B2752" w:rsidP="000B2752">
      <w:pPr>
        <w:pStyle w:val="Numbers2"/>
      </w:pPr>
      <w:r w:rsidRPr="00C106F0">
        <w:t xml:space="preserve">If you were teaching BA 301, what information </w:t>
      </w:r>
      <w:r>
        <w:t xml:space="preserve">from this survey </w:t>
      </w:r>
      <w:r w:rsidRPr="00C106F0">
        <w:t>might be useful in planning the class and why?</w:t>
      </w:r>
    </w:p>
    <w:p w:rsidR="000B2752" w:rsidRDefault="000B2752" w:rsidP="000B2752">
      <w:pPr>
        <w:pStyle w:val="Numbers2"/>
        <w:numPr>
          <w:ilvl w:val="0"/>
          <w:numId w:val="0"/>
        </w:numPr>
        <w:ind w:left="720" w:hanging="360"/>
        <w:rPr>
          <w:rFonts w:cs="Times New Roman"/>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0B2752" w:rsidRPr="00EB1AF4" w:rsidRDefault="000B2752" w:rsidP="000B2752">
      <w:pPr>
        <w:pStyle w:val="Numbers2"/>
        <w:numPr>
          <w:ilvl w:val="0"/>
          <w:numId w:val="0"/>
        </w:numPr>
        <w:ind w:left="720" w:hanging="360"/>
        <w:rPr>
          <w:rFonts w:cs="Times New Roman"/>
          <w:b/>
          <w:i/>
        </w:rPr>
      </w:pPr>
    </w:p>
    <w:p w:rsidR="000B2752" w:rsidRPr="00F603ED" w:rsidRDefault="000B2752" w:rsidP="000B2752">
      <w:pPr>
        <w:pStyle w:val="Numbers2"/>
        <w:numPr>
          <w:ilvl w:val="0"/>
          <w:numId w:val="0"/>
        </w:numPr>
        <w:ind w:left="1080"/>
        <w:rPr>
          <w:rFonts w:cs="Times New Roman"/>
          <w:b/>
          <w:i/>
        </w:rPr>
      </w:pPr>
      <w:r>
        <w:tab/>
      </w:r>
      <w:r>
        <w:tab/>
      </w:r>
      <w:r>
        <w:tab/>
      </w:r>
      <w:r>
        <w:tab/>
      </w:r>
      <w:r>
        <w:tab/>
      </w:r>
      <w:r>
        <w:tab/>
      </w:r>
      <w:r>
        <w:tab/>
      </w:r>
      <w:r>
        <w:tab/>
        <w:t xml:space="preserve"> </w:t>
      </w:r>
    </w:p>
    <w:p w:rsidR="000B2752" w:rsidRDefault="000B2752" w:rsidP="000B2752">
      <w:pPr>
        <w:pStyle w:val="CM3"/>
        <w:spacing w:after="240" w:line="260" w:lineRule="atLeast"/>
        <w:rPr>
          <w:rFonts w:ascii="Times New Roman" w:hAnsi="Times New Roman"/>
          <w:color w:val="221E1F"/>
          <w:sz w:val="22"/>
          <w:szCs w:val="22"/>
        </w:rPr>
      </w:pPr>
    </w:p>
    <w:p w:rsidR="00E946ED" w:rsidRDefault="00E946ED" w:rsidP="00E946ED">
      <w:pPr>
        <w:pStyle w:val="Default"/>
        <w:rPr>
          <w:rFonts w:ascii="Times New Roman" w:hAnsi="Times New Roman" w:cs="Times New Roman"/>
          <w:color w:val="221E1F"/>
          <w:sz w:val="20"/>
          <w:szCs w:val="20"/>
        </w:rPr>
      </w:pPr>
    </w:p>
    <w:p w:rsidR="00E946ED" w:rsidRPr="00B73186" w:rsidRDefault="00E946ED" w:rsidP="00E946ED">
      <w:pPr>
        <w:pStyle w:val="Default"/>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51789">
        <w:rPr>
          <w:bCs/>
          <w:color w:val="000000"/>
          <w:sz w:val="32"/>
          <w:szCs w:val="32"/>
        </w:rPr>
        <w:t>Spring</w:t>
      </w:r>
      <w:r w:rsidR="0027715C">
        <w:rPr>
          <w:bCs/>
          <w:color w:val="000000"/>
          <w:sz w:val="32"/>
          <w:szCs w:val="32"/>
        </w:rPr>
        <w:t xml:space="preserve"> 2011</w:t>
      </w:r>
    </w:p>
    <w:p w:rsidR="00E946ED" w:rsidRPr="002B4ECD" w:rsidRDefault="00E946ED" w:rsidP="00E946ED">
      <w:pPr>
        <w:pStyle w:val="NormalWeb"/>
        <w:spacing w:before="0" w:beforeAutospacing="0" w:after="0" w:afterAutospacing="0"/>
        <w:jc w:val="center"/>
        <w:rPr>
          <w:b/>
          <w:bCs/>
          <w:color w:val="000000"/>
          <w:sz w:val="28"/>
          <w:szCs w:val="27"/>
        </w:rPr>
      </w:pPr>
    </w:p>
    <w:p w:rsidR="00E946ED" w:rsidRPr="00B73186" w:rsidRDefault="00E946ED" w:rsidP="00E946ED">
      <w:pPr>
        <w:pStyle w:val="Default"/>
        <w:rPr>
          <w:rFonts w:ascii="Times New Roman" w:hAnsi="Times New Roman" w:cs="Times New Roman"/>
          <w:b/>
          <w:sz w:val="28"/>
        </w:rPr>
      </w:pPr>
      <w:r>
        <w:rPr>
          <w:rFonts w:ascii="Times New Roman" w:hAnsi="Times New Roman" w:cs="Times New Roman"/>
          <w:b/>
          <w:sz w:val="28"/>
        </w:rPr>
        <w:t>Research and Data Analysis – Part 3</w:t>
      </w:r>
    </w:p>
    <w:p w:rsidR="00E946ED" w:rsidRPr="00D15A46" w:rsidRDefault="00E946ED" w:rsidP="00E946ED">
      <w:pPr>
        <w:pStyle w:val="CM3"/>
        <w:spacing w:after="60"/>
        <w:rPr>
          <w:rFonts w:ascii="Times New Roman" w:hAnsi="Times New Roman"/>
          <w:b/>
          <w:bCs/>
          <w:color w:val="221E1F"/>
          <w:sz w:val="28"/>
          <w:szCs w:val="28"/>
        </w:rPr>
      </w:pPr>
      <w:r>
        <w:rPr>
          <w:rFonts w:ascii="Times New Roman" w:hAnsi="Times New Roman"/>
          <w:b/>
          <w:bCs/>
          <w:color w:val="221E1F"/>
          <w:sz w:val="28"/>
          <w:szCs w:val="28"/>
        </w:rPr>
        <w:t>Activity C – Presenting Numerical Data</w:t>
      </w:r>
    </w:p>
    <w:p w:rsidR="00E946ED" w:rsidRDefault="00E946ED" w:rsidP="00E946ED">
      <w:pPr>
        <w:pStyle w:val="Title1"/>
      </w:pPr>
    </w:p>
    <w:p w:rsidR="00E946ED" w:rsidRPr="00F94E2E" w:rsidRDefault="00E946ED" w:rsidP="00E946ED">
      <w:pPr>
        <w:pStyle w:val="Title1"/>
      </w:pPr>
      <w:r w:rsidRPr="00F94E2E">
        <w:t>Overview</w:t>
      </w:r>
    </w:p>
    <w:p w:rsidR="00E946ED" w:rsidRPr="00F94E2E" w:rsidRDefault="00E946ED" w:rsidP="00E946ED">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Tables, charts and graphs are often used to analyze quantitative data, and they are readily available with most personal computers.  Viewing data in an organized, graphical format helps with interpretation and information extraction.  Unfortunately, there are almost unlimited ways to do this, and some are good and some are not so good.  This activity will provide some practice in these techniques.  </w:t>
      </w:r>
    </w:p>
    <w:p w:rsidR="00E946ED" w:rsidRPr="00F94E2E" w:rsidRDefault="00E946ED" w:rsidP="00E946ED">
      <w:pPr>
        <w:pStyle w:val="Title1"/>
      </w:pPr>
      <w:r w:rsidRPr="00F94E2E">
        <w:t>Objectives</w:t>
      </w:r>
    </w:p>
    <w:p w:rsidR="00E946ED" w:rsidRDefault="00E946ED" w:rsidP="00E946ED">
      <w:pPr>
        <w:pStyle w:val="Bullet1"/>
      </w:pPr>
      <w:r>
        <w:t>Recognize common problems with data presentation.</w:t>
      </w:r>
    </w:p>
    <w:p w:rsidR="00E946ED" w:rsidRPr="00484FCF" w:rsidRDefault="00E946ED" w:rsidP="00E946ED">
      <w:pPr>
        <w:pStyle w:val="Bullet1"/>
      </w:pPr>
      <w:r>
        <w:t>Understand some common rules for good data presentation.</w:t>
      </w:r>
      <w:r w:rsidRPr="00484FCF">
        <w:t xml:space="preserve"> </w:t>
      </w:r>
    </w:p>
    <w:p w:rsidR="00E946ED" w:rsidRDefault="00E946ED" w:rsidP="00E946ED">
      <w:pPr>
        <w:pStyle w:val="Bullet1"/>
      </w:pPr>
      <w:r>
        <w:t>Practice creating charts and graphs with known constraints.</w:t>
      </w:r>
    </w:p>
    <w:p w:rsidR="00E946ED" w:rsidRDefault="00E946ED" w:rsidP="00E946ED">
      <w:pPr>
        <w:pStyle w:val="Title1"/>
      </w:pPr>
    </w:p>
    <w:p w:rsidR="00E946ED" w:rsidRPr="00F94E2E" w:rsidRDefault="00E946ED" w:rsidP="00E946ED">
      <w:pPr>
        <w:pStyle w:val="Title1"/>
      </w:pPr>
      <w:r w:rsidRPr="00F94E2E">
        <w:t>Materials</w:t>
      </w:r>
    </w:p>
    <w:p w:rsidR="00E946ED" w:rsidRDefault="00E946ED" w:rsidP="00E946ED">
      <w:pPr>
        <w:pStyle w:val="CM29"/>
        <w:spacing w:line="260" w:lineRule="atLeast"/>
        <w:rPr>
          <w:rFonts w:ascii="Times New Roman" w:hAnsi="Times New Roman"/>
          <w:color w:val="221E1F"/>
          <w:sz w:val="22"/>
          <w:szCs w:val="22"/>
        </w:rPr>
      </w:pPr>
      <w:r>
        <w:rPr>
          <w:rFonts w:ascii="Times New Roman" w:hAnsi="Times New Roman"/>
          <w:color w:val="221E1F"/>
          <w:sz w:val="22"/>
          <w:szCs w:val="22"/>
        </w:rPr>
        <w:t>Poorly-formatted data table.</w:t>
      </w:r>
    </w:p>
    <w:p w:rsidR="00E946ED" w:rsidRDefault="00E946ED" w:rsidP="00E946ED">
      <w:pPr>
        <w:pStyle w:val="Default"/>
        <w:rPr>
          <w:rFonts w:ascii="Times New Roman" w:hAnsi="Times New Roman"/>
          <w:sz w:val="22"/>
          <w:szCs w:val="22"/>
        </w:rPr>
      </w:pPr>
      <w:r w:rsidRPr="00FE0AC5">
        <w:rPr>
          <w:rFonts w:ascii="Times New Roman" w:hAnsi="Times New Roman"/>
          <w:sz w:val="22"/>
          <w:szCs w:val="22"/>
        </w:rPr>
        <w:t>Ehrenberg’s six guidelines</w:t>
      </w:r>
      <w:r>
        <w:rPr>
          <w:rFonts w:ascii="Times New Roman" w:hAnsi="Times New Roman"/>
          <w:sz w:val="22"/>
          <w:szCs w:val="22"/>
        </w:rPr>
        <w:t xml:space="preserve"> for table creation.</w:t>
      </w:r>
    </w:p>
    <w:p w:rsidR="00E946ED" w:rsidRDefault="00E946ED" w:rsidP="00E946ED">
      <w:pPr>
        <w:pStyle w:val="Default"/>
        <w:rPr>
          <w:rFonts w:ascii="Times New Roman" w:hAnsi="Times New Roman"/>
          <w:sz w:val="22"/>
          <w:szCs w:val="22"/>
        </w:rPr>
      </w:pPr>
      <w:r>
        <w:rPr>
          <w:rFonts w:ascii="Times New Roman" w:hAnsi="Times New Roman"/>
          <w:sz w:val="22"/>
          <w:szCs w:val="22"/>
        </w:rPr>
        <w:t>Computer running Microsoft PowerPoint and Excel</w:t>
      </w:r>
    </w:p>
    <w:p w:rsidR="00E946ED" w:rsidRPr="00EB1AF4" w:rsidRDefault="00E946ED" w:rsidP="00E946ED">
      <w:pPr>
        <w:pStyle w:val="Default"/>
        <w:rPr>
          <w:rFonts w:ascii="Times New Roman" w:hAnsi="Times New Roman" w:cs="Times New Roman"/>
        </w:rPr>
      </w:pPr>
    </w:p>
    <w:p w:rsidR="00E946ED" w:rsidRPr="003A5224" w:rsidRDefault="00E946ED" w:rsidP="00E946ED">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sidR="002879E3">
        <w:rPr>
          <w:rFonts w:ascii="Times New Roman" w:hAnsi="Times New Roman"/>
          <w:b/>
          <w:bCs/>
          <w:color w:val="221E1F"/>
          <w:sz w:val="22"/>
          <w:szCs w:val="22"/>
          <w:u w:val="single"/>
        </w:rPr>
        <w:t xml:space="preserve"> – Part 1</w:t>
      </w:r>
    </w:p>
    <w:p w:rsidR="00E946ED" w:rsidRPr="001B3880" w:rsidRDefault="00E946ED" w:rsidP="00E946ED">
      <w:pPr>
        <w:pStyle w:val="Numbers2"/>
        <w:numPr>
          <w:ilvl w:val="0"/>
          <w:numId w:val="26"/>
        </w:numPr>
        <w:rPr>
          <w:rFonts w:cs="Times New Roman"/>
          <w:b/>
          <w:i/>
        </w:rPr>
      </w:pPr>
      <w:r>
        <w:t xml:space="preserve">As a group, review the data presented in the “poorly-formatted data table”.  Consider this scenario – you are responsible for the photocopy budget for the </w:t>
      </w:r>
      <w:r w:rsidR="00990833">
        <w:t xml:space="preserve">business and science departments of the </w:t>
      </w:r>
      <w:r>
        <w:t>school.  You have received this data summarizing photocopy spending for the previous school year.  What are some weaknesses in the way this tabular data is presented?  Use the Ehrenberg guidelines for assistance, although I will expect you to come up with other weaknesses.</w:t>
      </w:r>
    </w:p>
    <w:p w:rsidR="00E946ED" w:rsidRPr="00CF70C5" w:rsidRDefault="00E946ED" w:rsidP="00E946ED">
      <w:pPr>
        <w:pStyle w:val="Numbers2"/>
        <w:rPr>
          <w:rFonts w:cs="Times New Roman"/>
          <w:b/>
          <w:i/>
        </w:rPr>
      </w:pPr>
      <w:r>
        <w:t>Create a new table, improving on these weaknesses.  You can do this by hand, and include it in your Group Notebook.</w:t>
      </w:r>
    </w:p>
    <w:p w:rsidR="00E946ED" w:rsidRPr="00CF70C5" w:rsidRDefault="00D51789" w:rsidP="00E946ED">
      <w:pPr>
        <w:pStyle w:val="Numbers2"/>
        <w:rPr>
          <w:rFonts w:cs="Times New Roman"/>
          <w:b/>
          <w:i/>
        </w:rPr>
      </w:pPr>
      <w:r>
        <w:t>I</w:t>
      </w:r>
      <w:r w:rsidR="00E946ED">
        <w:t>magine that you are responsible for presenting photocopy spending data to the University Budget Director as part of budget planning for the next school year.  You have only a few minutes to present, since data from other departments wi</w:t>
      </w:r>
      <w:r>
        <w:t>ll also be presented</w:t>
      </w:r>
      <w:r w:rsidR="00E946ED">
        <w:t>.  Answer these questions:</w:t>
      </w:r>
    </w:p>
    <w:p w:rsidR="00E946ED" w:rsidRPr="00CF70C5" w:rsidRDefault="00E946ED" w:rsidP="00E946ED">
      <w:pPr>
        <w:pStyle w:val="Numbers2"/>
        <w:numPr>
          <w:ilvl w:val="1"/>
          <w:numId w:val="22"/>
        </w:numPr>
        <w:rPr>
          <w:rFonts w:cs="Times New Roman"/>
          <w:b/>
          <w:i/>
        </w:rPr>
      </w:pPr>
      <w:r>
        <w:t>What do you think the Budget Director cares about?</w:t>
      </w:r>
    </w:p>
    <w:p w:rsidR="00E946ED" w:rsidRPr="00127CF6" w:rsidRDefault="00E946ED" w:rsidP="00E946ED">
      <w:pPr>
        <w:pStyle w:val="Numbers2"/>
        <w:numPr>
          <w:ilvl w:val="1"/>
          <w:numId w:val="22"/>
        </w:numPr>
        <w:rPr>
          <w:rFonts w:cs="Times New Roman"/>
          <w:b/>
          <w:i/>
        </w:rPr>
      </w:pPr>
      <w:r>
        <w:t>What information do you think this person will want to see in the presentation?</w:t>
      </w:r>
    </w:p>
    <w:p w:rsidR="00E946ED" w:rsidRDefault="00E946ED" w:rsidP="00E946ED">
      <w:pPr>
        <w:pStyle w:val="Numbers2"/>
        <w:rPr>
          <w:rFonts w:cs="Times New Roman"/>
        </w:rPr>
      </w:pPr>
      <w:r>
        <w:rPr>
          <w:rFonts w:cs="Times New Roman"/>
        </w:rPr>
        <w:t>Create ONE PowerPoint slide incorporating the information (tables, graphs, charts) your group would like to present in the meeting.  Email this to the instructor by the date indicated in the class session.</w:t>
      </w:r>
    </w:p>
    <w:p w:rsidR="002879E3" w:rsidRDefault="00990833" w:rsidP="00E946ED">
      <w:pPr>
        <w:pStyle w:val="Numbers2"/>
        <w:numPr>
          <w:ilvl w:val="0"/>
          <w:numId w:val="0"/>
        </w:numPr>
        <w:ind w:left="360"/>
        <w:rPr>
          <w:rFonts w:cs="Times New Roman"/>
        </w:rPr>
      </w:pPr>
      <w:r>
        <w:rPr>
          <w:rFonts w:cs="Times New Roman"/>
        </w:rPr>
        <w:br w:type="page"/>
      </w:r>
    </w:p>
    <w:p w:rsidR="002879E3" w:rsidRPr="003A5224" w:rsidRDefault="002879E3" w:rsidP="002879E3">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lastRenderedPageBreak/>
        <w:t>Group Activity Instructions</w:t>
      </w:r>
      <w:r>
        <w:rPr>
          <w:rFonts w:ascii="Times New Roman" w:hAnsi="Times New Roman"/>
          <w:b/>
          <w:bCs/>
          <w:color w:val="221E1F"/>
          <w:sz w:val="22"/>
          <w:szCs w:val="22"/>
          <w:u w:val="single"/>
        </w:rPr>
        <w:t xml:space="preserve"> – Part 2</w:t>
      </w:r>
    </w:p>
    <w:p w:rsidR="002879E3" w:rsidRPr="009234E6" w:rsidRDefault="002879E3" w:rsidP="002879E3">
      <w:pPr>
        <w:pStyle w:val="Numbers2"/>
        <w:numPr>
          <w:ilvl w:val="0"/>
          <w:numId w:val="37"/>
        </w:numPr>
        <w:rPr>
          <w:rFonts w:cs="Times New Roman"/>
          <w:b/>
          <w:i/>
        </w:rPr>
      </w:pPr>
      <w:r>
        <w:t>Each student should share their</w:t>
      </w:r>
      <w:r w:rsidR="00D51789">
        <w:t xml:space="preserve"> personal</w:t>
      </w:r>
      <w:r>
        <w:t xml:space="preserve"> research paper problem statement with the group.  In the notes for the day, the scribe should write down each student’s problem statement, along with comments and feedback from other students.  This critique, along with instr</w:t>
      </w:r>
      <w:r w:rsidR="00D51789">
        <w:t>uctor feedback from Homework Assignment #1</w:t>
      </w:r>
      <w:r>
        <w:t xml:space="preserve">, should help you focus your research paper </w:t>
      </w:r>
      <w:r w:rsidR="00CC482D">
        <w:t>analysis</w:t>
      </w:r>
      <w:r>
        <w:t xml:space="preserve">. </w:t>
      </w:r>
    </w:p>
    <w:p w:rsidR="009234E6" w:rsidRDefault="009234E6" w:rsidP="009234E6">
      <w:pPr>
        <w:pStyle w:val="Numbers2"/>
        <w:numPr>
          <w:ilvl w:val="0"/>
          <w:numId w:val="0"/>
        </w:numPr>
        <w:ind w:left="1080" w:hanging="360"/>
      </w:pPr>
    </w:p>
    <w:p w:rsidR="009234E6" w:rsidRDefault="009234E6" w:rsidP="009234E6">
      <w:pPr>
        <w:pStyle w:val="Numbers2"/>
        <w:numPr>
          <w:ilvl w:val="0"/>
          <w:numId w:val="0"/>
        </w:numPr>
        <w:ind w:left="1080" w:hanging="360"/>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E946ED" w:rsidRPr="00127CF6" w:rsidRDefault="00E946ED" w:rsidP="002879E3">
      <w:pPr>
        <w:pStyle w:val="Numbers2"/>
        <w:numPr>
          <w:ilvl w:val="0"/>
          <w:numId w:val="0"/>
        </w:numPr>
        <w:rPr>
          <w:rFonts w:cs="Times New Roman"/>
          <w:b/>
          <w:i/>
        </w:rPr>
      </w:pPr>
    </w:p>
    <w:p w:rsidR="00E946ED" w:rsidRPr="00EB1AF4" w:rsidRDefault="00E946ED" w:rsidP="00E946ED">
      <w:pPr>
        <w:pStyle w:val="Numbers2"/>
        <w:numPr>
          <w:ilvl w:val="0"/>
          <w:numId w:val="0"/>
        </w:numPr>
        <w:ind w:left="720" w:hanging="360"/>
        <w:rPr>
          <w:rFonts w:cs="Times New Roman"/>
          <w:b/>
          <w:i/>
        </w:rPr>
      </w:pPr>
    </w:p>
    <w:p w:rsidR="00E946ED" w:rsidRPr="00CF70C5" w:rsidRDefault="00E946ED" w:rsidP="00E946ED">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t>Ehrenberg’s Guidelines for Table Creation</w:t>
      </w:r>
    </w:p>
    <w:p w:rsidR="00E946ED" w:rsidRDefault="00E946ED" w:rsidP="00E946ED">
      <w:pPr>
        <w:pStyle w:val="Default"/>
        <w:jc w:val="center"/>
        <w:rPr>
          <w:rFonts w:ascii="Times New Roman" w:hAnsi="Times New Roman" w:cs="Times New Roman"/>
          <w:color w:val="221E1F"/>
          <w:sz w:val="20"/>
          <w:szCs w:val="20"/>
        </w:rPr>
      </w:pPr>
    </w:p>
    <w:p w:rsidR="00E946ED" w:rsidRPr="00FE0AC5" w:rsidRDefault="00E946ED" w:rsidP="00E946ED">
      <w:pPr>
        <w:pStyle w:val="Bullet1"/>
        <w:ind w:left="1080"/>
      </w:pPr>
      <w:r w:rsidRPr="00FE0AC5">
        <w:t>Round the numbers to two significant digits</w:t>
      </w:r>
      <w:r w:rsidR="00D94CF2">
        <w:t xml:space="preserve"> after the decimal point</w:t>
      </w:r>
      <w:r w:rsidRPr="00FE0AC5">
        <w:t>—it is hard for readers to do mental arithm</w:t>
      </w:r>
      <w:r>
        <w:t>etic with more than two digits.</w:t>
      </w:r>
    </w:p>
    <w:p w:rsidR="00E946ED" w:rsidRPr="00FE0AC5" w:rsidRDefault="00E946ED" w:rsidP="00E946ED">
      <w:pPr>
        <w:pStyle w:val="Bullet1"/>
        <w:ind w:left="1080"/>
      </w:pPr>
      <w:r w:rsidRPr="00FE0AC5">
        <w:t>Use row or column averages as appropriate—this will provide the reader a basis wit</w:t>
      </w:r>
      <w:r>
        <w:t>h which to compare the numbers.</w:t>
      </w:r>
    </w:p>
    <w:p w:rsidR="00E946ED" w:rsidRPr="00FE0AC5" w:rsidRDefault="00E946ED" w:rsidP="00E946ED">
      <w:pPr>
        <w:pStyle w:val="Bullet1"/>
        <w:ind w:left="1080"/>
      </w:pPr>
      <w:r w:rsidRPr="00FE0AC5">
        <w:t>Arrange figures that are likely to be compared in columns—it is easier to perform mathematical functions o</w:t>
      </w:r>
      <w:r>
        <w:t>n data in columns than in rows.</w:t>
      </w:r>
    </w:p>
    <w:p w:rsidR="00E946ED" w:rsidRPr="00FE0AC5" w:rsidRDefault="00E946ED" w:rsidP="00E946ED">
      <w:pPr>
        <w:pStyle w:val="Bullet1"/>
        <w:ind w:left="1080"/>
      </w:pPr>
      <w:r w:rsidRPr="00FE0AC5">
        <w:t>Order rows and/or columns in a table by their size—it is easier to pay attention to significant</w:t>
      </w:r>
      <w:r>
        <w:t xml:space="preserve"> numbers and to compare numbers.</w:t>
      </w:r>
    </w:p>
    <w:p w:rsidR="00E946ED" w:rsidRPr="00FE0AC5" w:rsidRDefault="00E946ED" w:rsidP="00E946ED">
      <w:pPr>
        <w:pStyle w:val="Bullet1"/>
        <w:ind w:left="1080"/>
      </w:pPr>
      <w:r w:rsidRPr="00FE0AC5">
        <w:t>Use an appropriate amount of space between numbers in a table—too much space makes it hard for th</w:t>
      </w:r>
      <w:r>
        <w:t>e reader to compare the numbers.</w:t>
      </w:r>
    </w:p>
    <w:p w:rsidR="00E946ED" w:rsidRPr="008D6427" w:rsidRDefault="00E946ED" w:rsidP="00E946ED">
      <w:pPr>
        <w:pStyle w:val="Default"/>
        <w:jc w:val="center"/>
        <w:rPr>
          <w:rFonts w:ascii="Times New Roman" w:hAnsi="Times New Roman" w:cs="Times New Roman"/>
          <w:color w:val="221E1F"/>
          <w:sz w:val="20"/>
          <w:szCs w:val="20"/>
        </w:rPr>
      </w:pPr>
    </w:p>
    <w:p w:rsidR="00E946ED" w:rsidRDefault="00E946ED" w:rsidP="00E946ED">
      <w:pPr>
        <w:pStyle w:val="CM12"/>
        <w:ind w:left="1620"/>
        <w:rPr>
          <w:rFonts w:ascii="Times New Roman" w:hAnsi="Times New Roman"/>
          <w:color w:val="221E1F"/>
          <w:sz w:val="20"/>
          <w:szCs w:val="20"/>
        </w:rPr>
      </w:pPr>
      <w:proofErr w:type="spellStart"/>
      <w:r w:rsidRPr="00FE0AC5">
        <w:rPr>
          <w:rFonts w:ascii="Times New Roman" w:hAnsi="Times New Roman"/>
          <w:color w:val="221E1F"/>
          <w:sz w:val="20"/>
          <w:szCs w:val="20"/>
        </w:rPr>
        <w:t>A.S.C.Ehrenberg,“Rudiments</w:t>
      </w:r>
      <w:proofErr w:type="spellEnd"/>
      <w:r w:rsidRPr="00FE0AC5">
        <w:rPr>
          <w:rFonts w:ascii="Times New Roman" w:hAnsi="Times New Roman"/>
          <w:color w:val="221E1F"/>
          <w:sz w:val="20"/>
          <w:szCs w:val="20"/>
        </w:rPr>
        <w:t xml:space="preserve"> of </w:t>
      </w:r>
      <w:proofErr w:type="spellStart"/>
      <w:r w:rsidRPr="00FE0AC5">
        <w:rPr>
          <w:rFonts w:ascii="Times New Roman" w:hAnsi="Times New Roman"/>
          <w:color w:val="221E1F"/>
          <w:sz w:val="20"/>
          <w:szCs w:val="20"/>
        </w:rPr>
        <w:t>Numeracy”,Journal</w:t>
      </w:r>
      <w:proofErr w:type="spellEnd"/>
      <w:r w:rsidRPr="00FE0AC5">
        <w:rPr>
          <w:rFonts w:ascii="Times New Roman" w:hAnsi="Times New Roman"/>
          <w:color w:val="221E1F"/>
          <w:sz w:val="20"/>
          <w:szCs w:val="20"/>
        </w:rPr>
        <w:t xml:space="preserve"> of the Royal Statistical Society, 1977, 140, Part 3, pp. 277-297. </w:t>
      </w:r>
    </w:p>
    <w:p w:rsidR="00E946ED" w:rsidRDefault="009234E6" w:rsidP="00E946ED">
      <w:pPr>
        <w:pStyle w:val="Default"/>
      </w:pPr>
      <w:r>
        <w:br w:type="page"/>
      </w:r>
    </w:p>
    <w:p w:rsidR="00E946ED" w:rsidRPr="00CF70C5" w:rsidRDefault="00E946ED" w:rsidP="00E946ED">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lastRenderedPageBreak/>
        <w:t>Poorly Formatted Data</w:t>
      </w:r>
    </w:p>
    <w:p w:rsidR="00E946ED" w:rsidRPr="00D51789" w:rsidRDefault="00E946ED" w:rsidP="00E946ED">
      <w:pPr>
        <w:pStyle w:val="Default"/>
        <w:rPr>
          <w:b/>
        </w:rPr>
      </w:pPr>
    </w:p>
    <w:p w:rsidR="00E946ED" w:rsidRPr="00D51789" w:rsidRDefault="00D51789" w:rsidP="00E946ED">
      <w:pPr>
        <w:pStyle w:val="Default"/>
        <w:tabs>
          <w:tab w:val="right" w:pos="2160"/>
          <w:tab w:val="right" w:pos="3780"/>
          <w:tab w:val="right" w:pos="5040"/>
          <w:tab w:val="right" w:pos="6480"/>
        </w:tabs>
        <w:rPr>
          <w:b/>
        </w:rPr>
      </w:pPr>
      <w:r w:rsidRPr="00D51789">
        <w:rPr>
          <w:b/>
        </w:rPr>
        <w:tab/>
        <w:t>1</w:t>
      </w:r>
      <w:r w:rsidRPr="00D51789">
        <w:rPr>
          <w:b/>
        </w:rPr>
        <w:tab/>
        <w:t>2</w:t>
      </w:r>
      <w:r w:rsidRPr="00D51789">
        <w:rPr>
          <w:b/>
        </w:rPr>
        <w:tab/>
        <w:t>3</w:t>
      </w:r>
      <w:r w:rsidRPr="00D51789">
        <w:rPr>
          <w:b/>
        </w:rPr>
        <w:tab/>
        <w:t>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All 1000s</w:t>
      </w:r>
      <w:r w:rsidRPr="008F5170">
        <w:rPr>
          <w:rFonts w:ascii="Arial" w:hAnsi="Arial" w:cs="Arial"/>
          <w:sz w:val="20"/>
          <w:szCs w:val="20"/>
        </w:rPr>
        <w:tab/>
        <w:t>78521.25</w:t>
      </w:r>
      <w:r w:rsidRPr="008F5170">
        <w:rPr>
          <w:rFonts w:ascii="Arial" w:hAnsi="Arial" w:cs="Arial"/>
          <w:sz w:val="20"/>
          <w:szCs w:val="20"/>
        </w:rPr>
        <w:tab/>
        <w:t>51621.459</w:t>
      </w:r>
      <w:r w:rsidRPr="008F5170">
        <w:rPr>
          <w:rFonts w:ascii="Arial" w:hAnsi="Arial" w:cs="Arial"/>
          <w:sz w:val="20"/>
          <w:szCs w:val="20"/>
        </w:rPr>
        <w:tab/>
        <w:t>55756.088</w:t>
      </w:r>
      <w:r w:rsidRPr="008F5170">
        <w:rPr>
          <w:rFonts w:ascii="Arial" w:hAnsi="Arial" w:cs="Arial"/>
          <w:sz w:val="20"/>
          <w:szCs w:val="20"/>
        </w:rPr>
        <w:tab/>
        <w:t>24921.568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1035</w:t>
      </w:r>
      <w:r w:rsidRPr="008F5170">
        <w:rPr>
          <w:rFonts w:ascii="Arial" w:hAnsi="Arial" w:cs="Arial"/>
          <w:sz w:val="20"/>
          <w:szCs w:val="20"/>
        </w:rPr>
        <w:tab/>
        <w:t>5644.09</w:t>
      </w:r>
      <w:r w:rsidRPr="008F5170">
        <w:rPr>
          <w:rFonts w:ascii="Arial" w:hAnsi="Arial" w:cs="Arial"/>
          <w:sz w:val="20"/>
          <w:szCs w:val="20"/>
        </w:rPr>
        <w:tab/>
        <w:t>3543.554</w:t>
      </w:r>
      <w:r w:rsidRPr="008F5170">
        <w:rPr>
          <w:rFonts w:ascii="Arial" w:hAnsi="Arial" w:cs="Arial"/>
          <w:sz w:val="20"/>
          <w:szCs w:val="20"/>
        </w:rPr>
        <w:tab/>
        <w:t>2949.107</w:t>
      </w:r>
      <w:r w:rsidRPr="008F5170">
        <w:rPr>
          <w:rFonts w:ascii="Arial" w:hAnsi="Arial" w:cs="Arial"/>
          <w:sz w:val="20"/>
          <w:szCs w:val="20"/>
        </w:rPr>
        <w:tab/>
        <w:t>789.247</w:t>
      </w:r>
      <w:r w:rsidRPr="008F5170">
        <w:rPr>
          <w:rFonts w:ascii="Arial" w:hAnsi="Arial" w:cs="Arial"/>
          <w:sz w:val="20"/>
          <w:szCs w:val="20"/>
        </w:rPr>
        <w:tab/>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1458</w:t>
      </w:r>
      <w:r w:rsidRPr="008F5170">
        <w:rPr>
          <w:rFonts w:ascii="Arial" w:hAnsi="Arial" w:cs="Arial"/>
          <w:sz w:val="20"/>
          <w:szCs w:val="20"/>
        </w:rPr>
        <w:tab/>
        <w:t>7643.705</w:t>
      </w:r>
      <w:r w:rsidRPr="008F5170">
        <w:rPr>
          <w:rFonts w:ascii="Arial" w:hAnsi="Arial" w:cs="Arial"/>
          <w:sz w:val="20"/>
          <w:szCs w:val="20"/>
        </w:rPr>
        <w:tab/>
        <w:t>5659.059</w:t>
      </w:r>
      <w:r w:rsidRPr="008F5170">
        <w:rPr>
          <w:rFonts w:ascii="Arial" w:hAnsi="Arial" w:cs="Arial"/>
          <w:sz w:val="20"/>
          <w:szCs w:val="20"/>
        </w:rPr>
        <w:tab/>
        <w:t>6555.69</w:t>
      </w:r>
      <w:r w:rsidRPr="008F5170">
        <w:rPr>
          <w:rFonts w:ascii="Arial" w:hAnsi="Arial" w:cs="Arial"/>
          <w:sz w:val="20"/>
          <w:szCs w:val="20"/>
        </w:rPr>
        <w:tab/>
        <w:t>700.704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1294</w:t>
      </w:r>
      <w:r w:rsidRPr="008F5170">
        <w:rPr>
          <w:rFonts w:ascii="Arial" w:hAnsi="Arial" w:cs="Arial"/>
          <w:sz w:val="20"/>
          <w:szCs w:val="20"/>
        </w:rPr>
        <w:tab/>
        <w:t>31625.648</w:t>
      </w:r>
      <w:r w:rsidRPr="008F5170">
        <w:rPr>
          <w:rFonts w:ascii="Arial" w:hAnsi="Arial" w:cs="Arial"/>
          <w:sz w:val="20"/>
          <w:szCs w:val="20"/>
        </w:rPr>
        <w:tab/>
        <w:t>17916.539</w:t>
      </w:r>
      <w:r w:rsidRPr="008F5170">
        <w:rPr>
          <w:rFonts w:ascii="Arial" w:hAnsi="Arial" w:cs="Arial"/>
          <w:sz w:val="20"/>
          <w:szCs w:val="20"/>
        </w:rPr>
        <w:tab/>
        <w:t>23794.937</w:t>
      </w:r>
      <w:r w:rsidRPr="008F5170">
        <w:rPr>
          <w:rFonts w:ascii="Arial" w:hAnsi="Arial" w:cs="Arial"/>
          <w:sz w:val="20"/>
          <w:szCs w:val="20"/>
        </w:rPr>
        <w:tab/>
        <w:t>20437.934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1834</w:t>
      </w:r>
      <w:r w:rsidRPr="008F5170">
        <w:rPr>
          <w:rFonts w:ascii="Arial" w:hAnsi="Arial" w:cs="Arial"/>
          <w:sz w:val="20"/>
          <w:szCs w:val="20"/>
        </w:rPr>
        <w:tab/>
        <w:t>33607.</w:t>
      </w:r>
      <w:r w:rsidRPr="008F5170">
        <w:rPr>
          <w:rFonts w:ascii="Arial" w:hAnsi="Arial" w:cs="Arial"/>
          <w:sz w:val="20"/>
          <w:szCs w:val="20"/>
        </w:rPr>
        <w:tab/>
        <w:t>24502.307</w:t>
      </w:r>
      <w:r w:rsidRPr="008F5170">
        <w:rPr>
          <w:rFonts w:ascii="Arial" w:hAnsi="Arial" w:cs="Arial"/>
          <w:sz w:val="20"/>
          <w:szCs w:val="20"/>
        </w:rPr>
        <w:tab/>
        <w:t>22456.354</w:t>
      </w:r>
      <w:r w:rsidRPr="008F5170">
        <w:rPr>
          <w:rFonts w:ascii="Arial" w:hAnsi="Arial" w:cs="Arial"/>
          <w:sz w:val="20"/>
          <w:szCs w:val="20"/>
        </w:rPr>
        <w:tab/>
        <w:t>2993.683</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All 2000s</w:t>
      </w:r>
      <w:r w:rsidRPr="008F5170">
        <w:rPr>
          <w:rFonts w:ascii="Arial" w:hAnsi="Arial" w:cs="Arial"/>
          <w:sz w:val="20"/>
          <w:szCs w:val="20"/>
        </w:rPr>
        <w:tab/>
        <w:t>7805.355</w:t>
      </w:r>
      <w:r w:rsidRPr="008F5170">
        <w:rPr>
          <w:rFonts w:ascii="Arial" w:hAnsi="Arial" w:cs="Arial"/>
          <w:sz w:val="20"/>
          <w:szCs w:val="20"/>
        </w:rPr>
        <w:tab/>
        <w:t>5399.641</w:t>
      </w:r>
      <w:r w:rsidRPr="008F5170">
        <w:rPr>
          <w:rFonts w:ascii="Arial" w:hAnsi="Arial" w:cs="Arial"/>
          <w:sz w:val="20"/>
          <w:szCs w:val="20"/>
        </w:rPr>
        <w:tab/>
        <w:t>5188.665</w:t>
      </w:r>
      <w:r w:rsidRPr="008F5170">
        <w:rPr>
          <w:rFonts w:ascii="Arial" w:hAnsi="Arial" w:cs="Arial"/>
          <w:sz w:val="20"/>
          <w:szCs w:val="20"/>
        </w:rPr>
        <w:tab/>
        <w:t>3678.815</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2930</w:t>
      </w:r>
      <w:r w:rsidRPr="008F5170">
        <w:rPr>
          <w:rFonts w:ascii="Arial" w:hAnsi="Arial" w:cs="Arial"/>
          <w:sz w:val="20"/>
          <w:szCs w:val="20"/>
        </w:rPr>
        <w:tab/>
        <w:t>2192.816</w:t>
      </w:r>
      <w:r w:rsidRPr="008F5170">
        <w:rPr>
          <w:rFonts w:ascii="Arial" w:hAnsi="Arial" w:cs="Arial"/>
          <w:sz w:val="20"/>
          <w:szCs w:val="20"/>
        </w:rPr>
        <w:tab/>
        <w:t>1276.412</w:t>
      </w:r>
      <w:r w:rsidRPr="008F5170">
        <w:rPr>
          <w:rFonts w:ascii="Arial" w:hAnsi="Arial" w:cs="Arial"/>
          <w:sz w:val="20"/>
          <w:szCs w:val="20"/>
        </w:rPr>
        <w:tab/>
        <w:t>1296.259</w:t>
      </w:r>
      <w:r w:rsidRPr="008F5170">
        <w:rPr>
          <w:rFonts w:ascii="Arial" w:hAnsi="Arial" w:cs="Arial"/>
          <w:sz w:val="20"/>
          <w:szCs w:val="20"/>
        </w:rPr>
        <w:tab/>
        <w:t>793.598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2004</w:t>
      </w:r>
      <w:r w:rsidRPr="008F5170">
        <w:rPr>
          <w:rFonts w:ascii="Arial" w:hAnsi="Arial" w:cs="Arial"/>
          <w:sz w:val="20"/>
          <w:szCs w:val="20"/>
        </w:rPr>
        <w:tab/>
        <w:t>3305.197</w:t>
      </w:r>
      <w:r w:rsidRPr="008F5170">
        <w:rPr>
          <w:rFonts w:ascii="Arial" w:hAnsi="Arial" w:cs="Arial"/>
          <w:sz w:val="20"/>
          <w:szCs w:val="20"/>
        </w:rPr>
        <w:tab/>
        <w:t>2692.247</w:t>
      </w:r>
      <w:r w:rsidRPr="008F5170">
        <w:rPr>
          <w:rFonts w:ascii="Arial" w:hAnsi="Arial" w:cs="Arial"/>
          <w:sz w:val="20"/>
          <w:szCs w:val="20"/>
        </w:rPr>
        <w:tab/>
        <w:t>2481.292</w:t>
      </w:r>
      <w:r w:rsidRPr="008F5170">
        <w:rPr>
          <w:rFonts w:ascii="Arial" w:hAnsi="Arial" w:cs="Arial"/>
          <w:sz w:val="20"/>
          <w:szCs w:val="20"/>
        </w:rPr>
        <w:tab/>
        <w:t>1906.524</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sz w:val="20"/>
          <w:szCs w:val="20"/>
        </w:rPr>
        <w:t>2489</w:t>
      </w:r>
      <w:r w:rsidRPr="008F5170">
        <w:rPr>
          <w:rFonts w:ascii="Arial" w:hAnsi="Arial" w:cs="Arial"/>
          <w:sz w:val="20"/>
          <w:szCs w:val="20"/>
        </w:rPr>
        <w:tab/>
        <w:t>2307.34</w:t>
      </w:r>
      <w:r w:rsidRPr="008F5170">
        <w:rPr>
          <w:rFonts w:ascii="Arial" w:hAnsi="Arial" w:cs="Arial"/>
          <w:sz w:val="20"/>
          <w:szCs w:val="20"/>
        </w:rPr>
        <w:tab/>
        <w:t>1330.982</w:t>
      </w:r>
      <w:r w:rsidRPr="008F5170">
        <w:rPr>
          <w:rFonts w:ascii="Arial" w:hAnsi="Arial" w:cs="Arial"/>
          <w:sz w:val="20"/>
          <w:szCs w:val="20"/>
        </w:rPr>
        <w:tab/>
        <w:t>1411.114</w:t>
      </w:r>
      <w:r w:rsidRPr="008F5170">
        <w:rPr>
          <w:rFonts w:ascii="Arial" w:hAnsi="Arial" w:cs="Arial"/>
          <w:sz w:val="20"/>
          <w:szCs w:val="20"/>
        </w:rPr>
        <w:tab/>
        <w:t>978.693</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b/>
          <w:sz w:val="20"/>
          <w:szCs w:val="20"/>
        </w:rPr>
      </w:pPr>
      <w:r w:rsidRPr="008F5170">
        <w:rPr>
          <w:rFonts w:ascii="Arial" w:hAnsi="Arial" w:cs="Arial"/>
          <w:b/>
          <w:sz w:val="20"/>
          <w:szCs w:val="20"/>
        </w:rPr>
        <w:t xml:space="preserve">Photocopy </w:t>
      </w:r>
      <w:r w:rsidR="00D51789">
        <w:rPr>
          <w:rFonts w:ascii="Arial" w:hAnsi="Arial" w:cs="Arial"/>
          <w:b/>
          <w:sz w:val="20"/>
          <w:szCs w:val="20"/>
        </w:rPr>
        <w:t>Spending</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w:t>
      </w:r>
      <w:r w:rsidRPr="008F5170">
        <w:rPr>
          <w:rFonts w:ascii="Arial" w:hAnsi="Arial" w:cs="Arial"/>
          <w:sz w:val="20"/>
          <w:szCs w:val="20"/>
        </w:rPr>
        <w:t>=fall term 07</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w:t>
      </w:r>
      <w:r w:rsidRPr="008F5170">
        <w:rPr>
          <w:rFonts w:ascii="Arial" w:hAnsi="Arial" w:cs="Arial"/>
          <w:sz w:val="20"/>
          <w:szCs w:val="20"/>
        </w:rPr>
        <w:t>=winter term 08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3</w:t>
      </w:r>
      <w:r w:rsidRPr="008F5170">
        <w:rPr>
          <w:rFonts w:ascii="Arial" w:hAnsi="Arial" w:cs="Arial"/>
          <w:sz w:val="20"/>
          <w:szCs w:val="20"/>
        </w:rPr>
        <w:t>=spring term 08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4</w:t>
      </w:r>
      <w:r w:rsidRPr="008F5170">
        <w:rPr>
          <w:rFonts w:ascii="Arial" w:hAnsi="Arial" w:cs="Arial"/>
          <w:sz w:val="20"/>
          <w:szCs w:val="20"/>
        </w:rPr>
        <w:t>=summer term 08</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1000s</w:t>
      </w:r>
      <w:r w:rsidRPr="008F5170">
        <w:rPr>
          <w:rFonts w:ascii="Arial" w:hAnsi="Arial" w:cs="Arial"/>
          <w:sz w:val="20"/>
          <w:szCs w:val="20"/>
        </w:rPr>
        <w:t>=business school</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1035</w:t>
      </w:r>
      <w:r w:rsidRPr="008F5170">
        <w:rPr>
          <w:rFonts w:ascii="Arial" w:hAnsi="Arial" w:cs="Arial"/>
          <w:sz w:val="20"/>
          <w:szCs w:val="20"/>
        </w:rPr>
        <w:t>=marketing</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1458</w:t>
      </w:r>
      <w:r w:rsidRPr="008F5170">
        <w:rPr>
          <w:rFonts w:ascii="Arial" w:hAnsi="Arial" w:cs="Arial"/>
          <w:sz w:val="20"/>
          <w:szCs w:val="20"/>
        </w:rPr>
        <w:t>=finance</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1294</w:t>
      </w:r>
      <w:r w:rsidRPr="008F5170">
        <w:rPr>
          <w:rFonts w:ascii="Arial" w:hAnsi="Arial" w:cs="Arial"/>
          <w:sz w:val="20"/>
          <w:szCs w:val="20"/>
        </w:rPr>
        <w:t>=accounting</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1834</w:t>
      </w:r>
      <w:r w:rsidRPr="008F5170">
        <w:rPr>
          <w:rFonts w:ascii="Arial" w:hAnsi="Arial" w:cs="Arial"/>
          <w:sz w:val="20"/>
          <w:szCs w:val="20"/>
        </w:rPr>
        <w:t>=management</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2000s</w:t>
      </w:r>
      <w:r w:rsidRPr="008F5170">
        <w:rPr>
          <w:rFonts w:ascii="Arial" w:hAnsi="Arial" w:cs="Arial"/>
          <w:sz w:val="20"/>
          <w:szCs w:val="20"/>
        </w:rPr>
        <w:t>=science dept.</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2930</w:t>
      </w:r>
      <w:r w:rsidRPr="008F5170">
        <w:rPr>
          <w:rFonts w:ascii="Arial" w:hAnsi="Arial" w:cs="Arial"/>
          <w:sz w:val="20"/>
          <w:szCs w:val="20"/>
        </w:rPr>
        <w:t>=biology</w:t>
      </w:r>
    </w:p>
    <w:p w:rsidR="00E946ED" w:rsidRPr="008F5170" w:rsidRDefault="00E946ED" w:rsidP="00E946E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2004</w:t>
      </w:r>
      <w:r w:rsidRPr="008F5170">
        <w:rPr>
          <w:rFonts w:ascii="Arial" w:hAnsi="Arial" w:cs="Arial"/>
          <w:sz w:val="20"/>
          <w:szCs w:val="20"/>
        </w:rPr>
        <w:t>=chemistry</w:t>
      </w:r>
    </w:p>
    <w:p w:rsidR="00E946ED" w:rsidRPr="00CC482D" w:rsidRDefault="00E946ED" w:rsidP="00CC482D">
      <w:pPr>
        <w:pStyle w:val="Default"/>
        <w:tabs>
          <w:tab w:val="right" w:pos="3060"/>
          <w:tab w:val="right" w:pos="4500"/>
          <w:tab w:val="right" w:pos="5940"/>
          <w:tab w:val="right" w:pos="7380"/>
        </w:tabs>
        <w:ind w:left="900"/>
        <w:rPr>
          <w:rFonts w:ascii="Arial" w:hAnsi="Arial" w:cs="Arial"/>
          <w:sz w:val="20"/>
          <w:szCs w:val="20"/>
        </w:rPr>
      </w:pPr>
      <w:r w:rsidRPr="008F5170">
        <w:rPr>
          <w:rFonts w:ascii="Arial" w:hAnsi="Arial" w:cs="Arial"/>
          <w:b/>
          <w:sz w:val="20"/>
          <w:szCs w:val="20"/>
        </w:rPr>
        <w:t>2489</w:t>
      </w:r>
      <w:r w:rsidR="00CC482D">
        <w:rPr>
          <w:rFonts w:ascii="Arial" w:hAnsi="Arial" w:cs="Arial"/>
          <w:sz w:val="20"/>
          <w:szCs w:val="20"/>
        </w:rPr>
        <w:t>=physics</w:t>
      </w:r>
    </w:p>
    <w:p w:rsidR="004F5C1C" w:rsidRDefault="009234E6" w:rsidP="00386360">
      <w:pPr>
        <w:pStyle w:val="CM3"/>
        <w:spacing w:line="260" w:lineRule="atLeast"/>
        <w:rPr>
          <w:rFonts w:ascii="Times New Roman" w:hAnsi="Times New Roman"/>
          <w:color w:val="221E1F"/>
          <w:sz w:val="22"/>
          <w:szCs w:val="22"/>
        </w:rPr>
      </w:pPr>
      <w:r>
        <w:rPr>
          <w:rFonts w:ascii="Times New Roman" w:hAnsi="Times New Roman"/>
          <w:color w:val="221E1F"/>
          <w:sz w:val="22"/>
          <w:szCs w:val="22"/>
        </w:rPr>
        <w:br w:type="page"/>
      </w:r>
    </w:p>
    <w:p w:rsidR="00655597" w:rsidRPr="00B73186" w:rsidRDefault="00655597" w:rsidP="00655597">
      <w:pPr>
        <w:pStyle w:val="Default"/>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7B180A">
        <w:rPr>
          <w:bCs/>
          <w:color w:val="000000"/>
          <w:sz w:val="32"/>
          <w:szCs w:val="32"/>
        </w:rPr>
        <w:t>Spring</w:t>
      </w:r>
      <w:r w:rsidR="00D94CF2">
        <w:rPr>
          <w:bCs/>
          <w:color w:val="000000"/>
          <w:sz w:val="32"/>
          <w:szCs w:val="32"/>
        </w:rPr>
        <w:t xml:space="preserve"> 2011</w:t>
      </w:r>
    </w:p>
    <w:p w:rsidR="00655597" w:rsidRPr="002B4ECD" w:rsidRDefault="00655597" w:rsidP="00655597">
      <w:pPr>
        <w:pStyle w:val="NormalWeb"/>
        <w:spacing w:before="0" w:beforeAutospacing="0" w:after="0" w:afterAutospacing="0"/>
        <w:jc w:val="center"/>
        <w:rPr>
          <w:b/>
          <w:bCs/>
          <w:color w:val="000000"/>
          <w:sz w:val="28"/>
          <w:szCs w:val="27"/>
        </w:rPr>
      </w:pPr>
    </w:p>
    <w:p w:rsidR="00655597" w:rsidRPr="00B73186" w:rsidRDefault="00655597" w:rsidP="00655597">
      <w:pPr>
        <w:pStyle w:val="Default"/>
        <w:rPr>
          <w:rFonts w:ascii="Times New Roman" w:hAnsi="Times New Roman" w:cs="Times New Roman"/>
          <w:b/>
          <w:sz w:val="28"/>
        </w:rPr>
      </w:pPr>
      <w:r w:rsidRPr="00B73186">
        <w:rPr>
          <w:rFonts w:ascii="Times New Roman" w:hAnsi="Times New Roman" w:cs="Times New Roman"/>
          <w:b/>
          <w:sz w:val="28"/>
        </w:rPr>
        <w:t xml:space="preserve">Process Phase - </w:t>
      </w:r>
      <w:r w:rsidR="009032D9">
        <w:rPr>
          <w:rFonts w:ascii="Times New Roman" w:hAnsi="Times New Roman" w:cs="Times New Roman"/>
          <w:b/>
          <w:sz w:val="28"/>
        </w:rPr>
        <w:t>U</w:t>
      </w:r>
      <w:r w:rsidR="009032D9" w:rsidRPr="009032D9">
        <w:rPr>
          <w:rFonts w:ascii="Times New Roman" w:hAnsi="Times New Roman" w:cs="Times New Roman"/>
          <w:sz w:val="28"/>
        </w:rPr>
        <w:t>ncover</w:t>
      </w:r>
    </w:p>
    <w:p w:rsidR="00655597" w:rsidRPr="00D15A46" w:rsidRDefault="00655597" w:rsidP="00655597">
      <w:pPr>
        <w:pStyle w:val="CM3"/>
        <w:spacing w:after="60"/>
        <w:rPr>
          <w:rFonts w:ascii="Times New Roman" w:hAnsi="Times New Roman"/>
          <w:b/>
          <w:bCs/>
          <w:color w:val="221E1F"/>
          <w:sz w:val="28"/>
          <w:szCs w:val="28"/>
        </w:rPr>
      </w:pPr>
      <w:r>
        <w:rPr>
          <w:rFonts w:ascii="Times New Roman" w:hAnsi="Times New Roman"/>
          <w:b/>
          <w:bCs/>
          <w:color w:val="221E1F"/>
          <w:sz w:val="28"/>
          <w:szCs w:val="28"/>
        </w:rPr>
        <w:t>Group</w:t>
      </w:r>
      <w:r w:rsidR="00E946ED">
        <w:rPr>
          <w:rFonts w:ascii="Times New Roman" w:hAnsi="Times New Roman"/>
          <w:b/>
          <w:bCs/>
          <w:color w:val="221E1F"/>
          <w:sz w:val="28"/>
          <w:szCs w:val="28"/>
        </w:rPr>
        <w:t xml:space="preserve"> Activity 3.1</w:t>
      </w:r>
      <w:r w:rsidRPr="00D15A46">
        <w:rPr>
          <w:rFonts w:ascii="Times New Roman" w:hAnsi="Times New Roman"/>
          <w:b/>
          <w:bCs/>
          <w:color w:val="221E1F"/>
          <w:sz w:val="28"/>
          <w:szCs w:val="28"/>
        </w:rPr>
        <w:t xml:space="preserve"> – </w:t>
      </w:r>
      <w:r w:rsidR="009032D9">
        <w:rPr>
          <w:rFonts w:ascii="Times New Roman" w:hAnsi="Times New Roman"/>
          <w:b/>
          <w:bCs/>
          <w:color w:val="221E1F"/>
          <w:sz w:val="28"/>
          <w:szCs w:val="28"/>
        </w:rPr>
        <w:t>Causes &amp; Alternative Solutions</w:t>
      </w:r>
    </w:p>
    <w:p w:rsidR="00655597" w:rsidRDefault="00655597" w:rsidP="00655597">
      <w:pPr>
        <w:pStyle w:val="Title1"/>
      </w:pPr>
    </w:p>
    <w:p w:rsidR="00655597" w:rsidRPr="00F94E2E" w:rsidRDefault="00655597" w:rsidP="00655597">
      <w:pPr>
        <w:pStyle w:val="Title1"/>
      </w:pPr>
      <w:r w:rsidRPr="00F94E2E">
        <w:t>Overview</w:t>
      </w:r>
    </w:p>
    <w:p w:rsidR="00655597" w:rsidRPr="00F94E2E" w:rsidRDefault="009032D9" w:rsidP="00655597">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In activity 2.1, your group generated and prioritized a </w:t>
      </w:r>
      <w:r w:rsidR="0046023F">
        <w:rPr>
          <w:rFonts w:ascii="Times New Roman" w:hAnsi="Times New Roman"/>
          <w:color w:val="221E1F"/>
          <w:sz w:val="22"/>
          <w:szCs w:val="22"/>
        </w:rPr>
        <w:t>list</w:t>
      </w:r>
      <w:r>
        <w:rPr>
          <w:rFonts w:ascii="Times New Roman" w:hAnsi="Times New Roman"/>
          <w:color w:val="221E1F"/>
          <w:sz w:val="22"/>
          <w:szCs w:val="22"/>
        </w:rPr>
        <w:t xml:space="preserve"> of problems for Max and the Odyssey Video Store.  </w:t>
      </w:r>
      <w:r w:rsidR="0046023F">
        <w:rPr>
          <w:rFonts w:ascii="Times New Roman" w:hAnsi="Times New Roman"/>
          <w:color w:val="221E1F"/>
          <w:sz w:val="22"/>
          <w:szCs w:val="22"/>
        </w:rPr>
        <w:t xml:space="preserve">A precipitous drop in revenue is one of his most significant problems, as cash flow is typically a critical issue for small businesses.  </w:t>
      </w:r>
      <w:r w:rsidR="00292F1F">
        <w:rPr>
          <w:rFonts w:ascii="Times New Roman" w:hAnsi="Times New Roman"/>
          <w:color w:val="221E1F"/>
          <w:sz w:val="22"/>
          <w:szCs w:val="22"/>
        </w:rPr>
        <w:t xml:space="preserve">A thorough exploration of causes for a problem can help to further refine the problem and facilitate a range of creative solutions.  </w:t>
      </w:r>
      <w:r w:rsidR="0046023F">
        <w:rPr>
          <w:rFonts w:ascii="Times New Roman" w:hAnsi="Times New Roman"/>
          <w:color w:val="221E1F"/>
          <w:sz w:val="22"/>
          <w:szCs w:val="22"/>
        </w:rPr>
        <w:t xml:space="preserve"> </w:t>
      </w:r>
      <w:r w:rsidR="00C225CA">
        <w:rPr>
          <w:rFonts w:ascii="Times New Roman" w:hAnsi="Times New Roman"/>
          <w:color w:val="221E1F"/>
          <w:sz w:val="22"/>
          <w:szCs w:val="22"/>
        </w:rPr>
        <w:t xml:space="preserve">The more possibilities you uncover, the more likely you are to find the best solution.  </w:t>
      </w:r>
    </w:p>
    <w:p w:rsidR="00655597" w:rsidRPr="00F94E2E" w:rsidRDefault="00655597" w:rsidP="00655597">
      <w:pPr>
        <w:pStyle w:val="Title1"/>
      </w:pPr>
      <w:r w:rsidRPr="00F94E2E">
        <w:t>Objectives</w:t>
      </w:r>
    </w:p>
    <w:p w:rsidR="00C225CA" w:rsidRDefault="00C225CA" w:rsidP="00655597">
      <w:pPr>
        <w:pStyle w:val="Bullet1"/>
      </w:pPr>
      <w:r w:rsidRPr="009F5407">
        <w:t>To gain experience using brainstorming and fishbone diagrams</w:t>
      </w:r>
      <w:r>
        <w:t>.</w:t>
      </w:r>
    </w:p>
    <w:p w:rsidR="00655597" w:rsidRDefault="00C225CA" w:rsidP="00655597">
      <w:pPr>
        <w:pStyle w:val="Bullet1"/>
      </w:pPr>
      <w:r>
        <w:t>T</w:t>
      </w:r>
      <w:r w:rsidRPr="009F5407">
        <w:t>o recognize the importance of generating multiple alternatives and practice bra</w:t>
      </w:r>
      <w:r>
        <w:t>instorming techniques to do so</w:t>
      </w:r>
      <w:r w:rsidR="00655597">
        <w:t xml:space="preserve">. </w:t>
      </w:r>
    </w:p>
    <w:p w:rsidR="00655597" w:rsidRPr="00F94E2E" w:rsidRDefault="00655597" w:rsidP="00655597">
      <w:pPr>
        <w:pStyle w:val="Title1"/>
      </w:pPr>
      <w:r w:rsidRPr="00F94E2E">
        <w:t>Materials</w:t>
      </w:r>
    </w:p>
    <w:p w:rsidR="00655597" w:rsidRPr="00F36C02" w:rsidRDefault="00655597" w:rsidP="00655597">
      <w:pPr>
        <w:pStyle w:val="CM29"/>
        <w:spacing w:after="240" w:line="260" w:lineRule="atLeast"/>
        <w:rPr>
          <w:rFonts w:ascii="Times New Roman" w:hAnsi="Times New Roman"/>
          <w:color w:val="221E1F"/>
          <w:sz w:val="22"/>
          <w:szCs w:val="22"/>
        </w:rPr>
      </w:pPr>
      <w:r w:rsidRPr="00F36C02">
        <w:rPr>
          <w:rFonts w:ascii="Times New Roman" w:hAnsi="Times New Roman"/>
          <w:color w:val="221E1F"/>
          <w:sz w:val="22"/>
          <w:szCs w:val="22"/>
        </w:rPr>
        <w:t>O’Don</w:t>
      </w:r>
      <w:r>
        <w:rPr>
          <w:rFonts w:ascii="Times New Roman" w:hAnsi="Times New Roman"/>
          <w:color w:val="221E1F"/>
          <w:sz w:val="22"/>
          <w:szCs w:val="22"/>
        </w:rPr>
        <w:t>nell’s Odyssey Video Store case</w:t>
      </w:r>
      <w:r w:rsidR="00C225CA">
        <w:rPr>
          <w:rFonts w:ascii="Times New Roman" w:hAnsi="Times New Roman"/>
          <w:color w:val="221E1F"/>
          <w:sz w:val="22"/>
          <w:szCs w:val="22"/>
        </w:rPr>
        <w:t xml:space="preserve"> (from Activity 2.1</w:t>
      </w:r>
      <w:r>
        <w:rPr>
          <w:rFonts w:ascii="Times New Roman" w:hAnsi="Times New Roman"/>
          <w:color w:val="221E1F"/>
          <w:sz w:val="22"/>
          <w:szCs w:val="22"/>
        </w:rPr>
        <w:t>.</w:t>
      </w:r>
      <w:r w:rsidR="00C225CA">
        <w:rPr>
          <w:rFonts w:ascii="Times New Roman" w:hAnsi="Times New Roman"/>
          <w:color w:val="221E1F"/>
          <w:sz w:val="22"/>
          <w:szCs w:val="22"/>
        </w:rPr>
        <w:t>)</w:t>
      </w:r>
    </w:p>
    <w:p w:rsidR="00655597" w:rsidRPr="003A5224" w:rsidRDefault="00655597" w:rsidP="00655597">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Pr>
          <w:rFonts w:ascii="Times New Roman" w:hAnsi="Times New Roman"/>
          <w:b/>
          <w:bCs/>
          <w:color w:val="221E1F"/>
          <w:sz w:val="22"/>
          <w:szCs w:val="22"/>
          <w:u w:val="single"/>
        </w:rPr>
        <w:t xml:space="preserve">  - Part 1</w:t>
      </w:r>
    </w:p>
    <w:p w:rsidR="00386360" w:rsidRPr="00E73D02" w:rsidRDefault="00C225CA" w:rsidP="00E73D02">
      <w:pPr>
        <w:pStyle w:val="Numbers2"/>
        <w:numPr>
          <w:ilvl w:val="0"/>
          <w:numId w:val="30"/>
        </w:numPr>
        <w:rPr>
          <w:rFonts w:cs="Times New Roman"/>
          <w:b/>
          <w:i/>
        </w:rPr>
      </w:pPr>
      <w:r w:rsidRPr="009F5407">
        <w:t>Prepare a fishbone diagram to explore potentia</w:t>
      </w:r>
      <w:r>
        <w:t>l causes for the drop in sales.</w:t>
      </w:r>
      <w:r w:rsidR="001F6488">
        <w:t xml:space="preserve">  The “sales decrease” should be the spine of the fish.  The bones of the fish should be categories of causes, e.g., marketing.  If marketing were one of the bones of the fish</w:t>
      </w:r>
      <w:r w:rsidR="008B5F50">
        <w:t xml:space="preserve"> (causal categories)</w:t>
      </w:r>
      <w:r w:rsidR="001F6488">
        <w:t xml:space="preserve">, </w:t>
      </w:r>
      <w:r w:rsidR="00F603ED">
        <w:t xml:space="preserve">the next level down might be something like “ineffective advertising”.  Fill out the fishbone with as much detail as the group can generate.  </w:t>
      </w:r>
      <w:r w:rsidR="00F603ED" w:rsidRPr="00E73D02">
        <w:rPr>
          <w:b/>
          <w:i/>
        </w:rPr>
        <w:t>(Scribe:  draw up the fishbone diagram along with discussion notes and keep it in the group notebook.)</w:t>
      </w:r>
    </w:p>
    <w:p w:rsidR="00F603ED" w:rsidRDefault="00F603ED" w:rsidP="00F603ED">
      <w:pPr>
        <w:pStyle w:val="Numbers2"/>
      </w:pPr>
      <w:r>
        <w:rPr>
          <w:rFonts w:cs="Times New Roman"/>
        </w:rPr>
        <w:t xml:space="preserve">Now that you have the fishbone, </w:t>
      </w:r>
      <w:r w:rsidR="008B5F50">
        <w:rPr>
          <w:rFonts w:cs="Times New Roman"/>
        </w:rPr>
        <w:t xml:space="preserve">refer to it and </w:t>
      </w:r>
      <w:r>
        <w:t>b</w:t>
      </w:r>
      <w:r w:rsidRPr="009F5407">
        <w:t>rainstorm potential solutions to the problem of the drop in sales at O’Donnell’s Video Store using the nominal group technique.</w:t>
      </w:r>
      <w:r>
        <w:t xml:space="preserve"> </w:t>
      </w:r>
      <w:r w:rsidRPr="009F5407">
        <w:t xml:space="preserve"> Each participant should write down as many solutions as possible, without worrying whether the ideas are practical or feasible. </w:t>
      </w:r>
      <w:r>
        <w:t xml:space="preserve"> </w:t>
      </w:r>
      <w:r w:rsidRPr="009F5407">
        <w:t>Participants then take turns sharing one of their alternatives.</w:t>
      </w:r>
      <w:r>
        <w:t xml:space="preserve">  </w:t>
      </w:r>
      <w:r w:rsidRPr="009F5407">
        <w:t xml:space="preserve">Alternatives are written in a central location and the process continues until the group can think of no more solutions. </w:t>
      </w:r>
      <w:r>
        <w:t xml:space="preserve"> </w:t>
      </w:r>
      <w:r w:rsidRPr="009F5407">
        <w:t>Participants then attempt to group and narrow the range of alternatives and to determine which seem m</w:t>
      </w:r>
      <w:r>
        <w:t>ost appropriate to the mission.</w:t>
      </w:r>
    </w:p>
    <w:p w:rsidR="00F603ED" w:rsidRPr="009F5407" w:rsidRDefault="00F603ED" w:rsidP="00F603ED">
      <w:pPr>
        <w:pStyle w:val="Numbers2"/>
        <w:numPr>
          <w:ilvl w:val="0"/>
          <w:numId w:val="0"/>
        </w:numPr>
      </w:pPr>
    </w:p>
    <w:p w:rsidR="005F6056" w:rsidRPr="003A5224" w:rsidRDefault="005F6056" w:rsidP="005F6056">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r>
        <w:rPr>
          <w:rFonts w:ascii="Times New Roman" w:hAnsi="Times New Roman"/>
          <w:b/>
          <w:bCs/>
          <w:color w:val="221E1F"/>
          <w:sz w:val="22"/>
          <w:szCs w:val="22"/>
          <w:u w:val="single"/>
        </w:rPr>
        <w:t xml:space="preserve">  - Part 2</w:t>
      </w:r>
    </w:p>
    <w:p w:rsidR="00F603ED" w:rsidRPr="005F6056" w:rsidRDefault="005F6056" w:rsidP="005F6056">
      <w:pPr>
        <w:pStyle w:val="Numbers2"/>
        <w:numPr>
          <w:ilvl w:val="0"/>
          <w:numId w:val="21"/>
        </w:numPr>
        <w:spacing w:after="60"/>
        <w:rPr>
          <w:u w:val="single"/>
        </w:rPr>
      </w:pPr>
      <w:r>
        <w:t xml:space="preserve">As mentioned in class, late in the term you will be required to give a group presentation.  In this presentation, you will explore the “PSU Administration Problem” assigned to your group during the second week of class and use the steps of the PSU SBA process to recommend a solution.  During today’s activity, begin discussing the assigned problem.  As a group, agree on and write down a more detailed definition of the problem using some of the techniques reviewed in class.  Ensure that it is a problem and not a symptom.  If it is a symptom, further refine the problem.  Start thinking about any data you might gather.  As discussed in class, is there a gap between the “desired” and the “actual?  Who are the stakeholders?  </w:t>
      </w:r>
      <w:r w:rsidRPr="005F6056">
        <w:rPr>
          <w:b/>
          <w:i/>
        </w:rPr>
        <w:t>(Scribe:  remember - keep notes on this and all discussions)</w:t>
      </w:r>
    </w:p>
    <w:p w:rsidR="00F603ED" w:rsidRPr="00F603ED" w:rsidRDefault="005F6056" w:rsidP="00185DE7">
      <w:pPr>
        <w:pStyle w:val="Numbers2"/>
        <w:numPr>
          <w:ilvl w:val="0"/>
          <w:numId w:val="21"/>
        </w:numPr>
        <w:rPr>
          <w:rFonts w:cs="Times New Roman"/>
          <w:b/>
          <w:i/>
        </w:rPr>
      </w:pPr>
      <w:r>
        <w:lastRenderedPageBreak/>
        <w:t>Now that you have a better idea of the problem</w:t>
      </w:r>
      <w:r w:rsidR="00F603ED">
        <w:t>, develop a f</w:t>
      </w:r>
      <w:r>
        <w:t>i</w:t>
      </w:r>
      <w:r w:rsidR="005109BF">
        <w:t>shbone diagram showing possible causes</w:t>
      </w:r>
      <w:r w:rsidR="00F603ED">
        <w:t>.</w:t>
      </w:r>
      <w:r>
        <w:t xml:space="preserve">  This will help you tighten up the problem definition.  Remember, you are looking at this problem from the perspective of the PSU Administration.  What is the problem – for them, not you?</w:t>
      </w:r>
      <w:r w:rsidR="00F603ED">
        <w:t xml:space="preserve">  </w:t>
      </w:r>
    </w:p>
    <w:p w:rsidR="00386360" w:rsidRPr="00386360" w:rsidRDefault="00386360" w:rsidP="00386360">
      <w:pPr>
        <w:pStyle w:val="Default"/>
        <w:rPr>
          <w:rFonts w:ascii="Times New Roman" w:hAnsi="Times New Roman" w:cs="Times New Roman"/>
          <w:sz w:val="22"/>
          <w:szCs w:val="22"/>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4F5C1C" w:rsidRDefault="004F5C1C" w:rsidP="00E946ED">
      <w:pPr>
        <w:pStyle w:val="Default"/>
        <w:rPr>
          <w:rFonts w:ascii="Times New Roman" w:hAnsi="Times New Roman"/>
          <w:color w:val="221E1F"/>
          <w:sz w:val="22"/>
          <w:szCs w:val="22"/>
        </w:rPr>
      </w:pPr>
    </w:p>
    <w:p w:rsidR="008F5170" w:rsidRPr="00127CF6" w:rsidRDefault="005F6056" w:rsidP="0045443B">
      <w:pPr>
        <w:pStyle w:val="Default"/>
      </w:pPr>
      <w:r>
        <w:rPr>
          <w:rFonts w:ascii="Times New Roman" w:hAnsi="Times New Roman" w:cs="Times New Roman"/>
          <w:color w:val="221E1F"/>
          <w:sz w:val="20"/>
          <w:szCs w:val="20"/>
        </w:rPr>
        <w:br w:type="page"/>
      </w:r>
    </w:p>
    <w:p w:rsidR="00FE0AC5" w:rsidRPr="008D6427" w:rsidRDefault="00FE0AC5">
      <w:pPr>
        <w:pStyle w:val="Default"/>
        <w:rPr>
          <w:rFonts w:ascii="Times New Roman" w:hAnsi="Times New Roman" w:cs="Times New Roman"/>
          <w:color w:val="auto"/>
        </w:rPr>
      </w:pPr>
    </w:p>
    <w:p w:rsidR="00747926" w:rsidRPr="00D15A46" w:rsidRDefault="0074792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7B180A">
        <w:rPr>
          <w:bCs/>
          <w:color w:val="000000"/>
          <w:sz w:val="32"/>
          <w:szCs w:val="32"/>
        </w:rPr>
        <w:t>Spring 2011</w:t>
      </w:r>
    </w:p>
    <w:p w:rsidR="00E76782" w:rsidRPr="002B4ECD" w:rsidRDefault="00E76782" w:rsidP="00E76782">
      <w:pPr>
        <w:pStyle w:val="NormalWeb"/>
        <w:spacing w:before="0" w:beforeAutospacing="0" w:after="0" w:afterAutospacing="0"/>
        <w:jc w:val="center"/>
        <w:rPr>
          <w:b/>
          <w:bCs/>
          <w:color w:val="000000"/>
          <w:sz w:val="28"/>
          <w:szCs w:val="27"/>
        </w:rPr>
      </w:pPr>
    </w:p>
    <w:p w:rsidR="00E76782" w:rsidRPr="00B73186" w:rsidRDefault="00E76782" w:rsidP="00E76782">
      <w:pPr>
        <w:pStyle w:val="Default"/>
        <w:rPr>
          <w:rFonts w:ascii="Times New Roman" w:hAnsi="Times New Roman" w:cs="Times New Roman"/>
          <w:b/>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S</w:t>
      </w:r>
      <w:r w:rsidRPr="00185DE7">
        <w:rPr>
          <w:rFonts w:ascii="Times New Roman" w:hAnsi="Times New Roman" w:cs="Times New Roman"/>
          <w:sz w:val="28"/>
        </w:rPr>
        <w:t xml:space="preserve">olve </w:t>
      </w:r>
    </w:p>
    <w:p w:rsidR="00E76782" w:rsidRPr="00D15A46" w:rsidRDefault="0065357A" w:rsidP="00E76782">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4.1</w:t>
      </w:r>
      <w:r w:rsidR="00E76782" w:rsidRPr="00D15A46">
        <w:rPr>
          <w:rFonts w:ascii="Times New Roman" w:hAnsi="Times New Roman"/>
          <w:b/>
          <w:bCs/>
          <w:color w:val="221E1F"/>
          <w:sz w:val="28"/>
          <w:szCs w:val="28"/>
        </w:rPr>
        <w:t xml:space="preserve"> – </w:t>
      </w:r>
      <w:r w:rsidR="00E76782">
        <w:rPr>
          <w:rFonts w:ascii="Times New Roman" w:hAnsi="Times New Roman"/>
          <w:b/>
          <w:bCs/>
          <w:color w:val="221E1F"/>
          <w:sz w:val="28"/>
          <w:szCs w:val="28"/>
        </w:rPr>
        <w:t>Decision Making Tools</w:t>
      </w:r>
    </w:p>
    <w:p w:rsidR="00E76782" w:rsidRDefault="00E76782" w:rsidP="00E76782">
      <w:pPr>
        <w:pStyle w:val="Title1"/>
      </w:pPr>
    </w:p>
    <w:p w:rsidR="00E76782" w:rsidRPr="00F94E2E" w:rsidRDefault="00E76782" w:rsidP="00E76782">
      <w:pPr>
        <w:pStyle w:val="Title1"/>
      </w:pPr>
      <w:r w:rsidRPr="00F94E2E">
        <w:t>Overview</w:t>
      </w:r>
    </w:p>
    <w:p w:rsidR="00E76782" w:rsidRPr="00F94E2E" w:rsidRDefault="00E76782" w:rsidP="00E76782">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Once you’ve used the PSU SBA framework to generate a strong set of potential solutions, it can be useful to apply a range of quantitative tools to the task of choosing the best alternative.  This activity allows you to practice with one</w:t>
      </w:r>
      <w:r w:rsidR="0065357A">
        <w:rPr>
          <w:rFonts w:ascii="Times New Roman" w:hAnsi="Times New Roman"/>
          <w:color w:val="221E1F"/>
          <w:sz w:val="22"/>
          <w:szCs w:val="22"/>
        </w:rPr>
        <w:t xml:space="preserve"> of the most common approaches – a </w:t>
      </w:r>
      <w:r>
        <w:rPr>
          <w:rFonts w:ascii="Times New Roman" w:hAnsi="Times New Roman"/>
          <w:color w:val="221E1F"/>
          <w:sz w:val="22"/>
          <w:szCs w:val="22"/>
        </w:rPr>
        <w:t xml:space="preserve">ranking </w:t>
      </w:r>
      <w:r w:rsidR="0065357A">
        <w:rPr>
          <w:rFonts w:ascii="Times New Roman" w:hAnsi="Times New Roman"/>
          <w:color w:val="221E1F"/>
          <w:sz w:val="22"/>
          <w:szCs w:val="22"/>
        </w:rPr>
        <w:t>matrix with</w:t>
      </w:r>
      <w:r>
        <w:rPr>
          <w:rFonts w:ascii="Times New Roman" w:hAnsi="Times New Roman"/>
          <w:color w:val="221E1F"/>
          <w:sz w:val="22"/>
          <w:szCs w:val="22"/>
        </w:rPr>
        <w:t xml:space="preserve"> </w:t>
      </w:r>
      <w:r w:rsidR="0065357A">
        <w:rPr>
          <w:rFonts w:ascii="Times New Roman" w:hAnsi="Times New Roman"/>
          <w:color w:val="221E1F"/>
          <w:sz w:val="22"/>
          <w:szCs w:val="22"/>
        </w:rPr>
        <w:t>weighted</w:t>
      </w:r>
      <w:r>
        <w:rPr>
          <w:rFonts w:ascii="Times New Roman" w:hAnsi="Times New Roman"/>
          <w:color w:val="221E1F"/>
          <w:sz w:val="22"/>
          <w:szCs w:val="22"/>
        </w:rPr>
        <w:t xml:space="preserve"> criteria , using work done throughout the term as the raw data.</w:t>
      </w:r>
    </w:p>
    <w:p w:rsidR="00E76782" w:rsidRPr="00F94E2E" w:rsidRDefault="00E76782" w:rsidP="00E76782">
      <w:pPr>
        <w:pStyle w:val="Title1"/>
      </w:pPr>
      <w:r w:rsidRPr="00F94E2E">
        <w:t>Objectives</w:t>
      </w:r>
    </w:p>
    <w:p w:rsidR="00E76782" w:rsidRDefault="00E76782" w:rsidP="00E76782">
      <w:pPr>
        <w:pStyle w:val="Bullet1"/>
      </w:pPr>
      <w:r w:rsidRPr="00FE0AC5">
        <w:t>Become familiar with a common approach for ranking alternatives</w:t>
      </w:r>
      <w:r>
        <w:t>.</w:t>
      </w:r>
    </w:p>
    <w:p w:rsidR="00E76782" w:rsidRDefault="00E76782" w:rsidP="00E76782">
      <w:pPr>
        <w:pStyle w:val="Bullet1"/>
      </w:pPr>
      <w:r w:rsidRPr="00FE0AC5">
        <w:t>Understand the importance of organizational obje</w:t>
      </w:r>
      <w:r>
        <w:t>ctives in formulating solutions.</w:t>
      </w:r>
    </w:p>
    <w:p w:rsidR="00E76782" w:rsidRDefault="00E76782" w:rsidP="00E76782">
      <w:pPr>
        <w:pStyle w:val="Title1"/>
      </w:pPr>
    </w:p>
    <w:p w:rsidR="00E76782" w:rsidRPr="00F94E2E" w:rsidRDefault="00E76782" w:rsidP="00E76782">
      <w:pPr>
        <w:pStyle w:val="Title1"/>
      </w:pPr>
      <w:r w:rsidRPr="00F94E2E">
        <w:t>Materials</w:t>
      </w:r>
    </w:p>
    <w:p w:rsidR="00E76782" w:rsidRDefault="00E76782" w:rsidP="00E76782">
      <w:pPr>
        <w:pStyle w:val="Default"/>
        <w:rPr>
          <w:rFonts w:ascii="Times New Roman" w:hAnsi="Times New Roman"/>
          <w:sz w:val="22"/>
          <w:szCs w:val="22"/>
        </w:rPr>
      </w:pPr>
      <w:r>
        <w:rPr>
          <w:rFonts w:ascii="Times New Roman" w:hAnsi="Times New Roman"/>
          <w:sz w:val="22"/>
          <w:szCs w:val="22"/>
        </w:rPr>
        <w:t>None</w:t>
      </w:r>
    </w:p>
    <w:p w:rsidR="00E76782" w:rsidRDefault="00E76782" w:rsidP="00E76782">
      <w:pPr>
        <w:pStyle w:val="Default"/>
        <w:rPr>
          <w:rFonts w:ascii="Times New Roman" w:hAnsi="Times New Roman"/>
          <w:sz w:val="22"/>
          <w:szCs w:val="22"/>
        </w:rPr>
      </w:pPr>
    </w:p>
    <w:p w:rsidR="00E76782" w:rsidRPr="003A5224" w:rsidRDefault="00E76782" w:rsidP="00E76782">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E76782" w:rsidRPr="007B180A" w:rsidRDefault="007B180A" w:rsidP="007B180A">
      <w:pPr>
        <w:pStyle w:val="Numbers2"/>
        <w:numPr>
          <w:ilvl w:val="0"/>
          <w:numId w:val="25"/>
        </w:numPr>
        <w:rPr>
          <w:rFonts w:cs="Times New Roman"/>
        </w:rPr>
      </w:pPr>
      <w:r>
        <w:rPr>
          <w:rFonts w:cs="Times New Roman"/>
        </w:rPr>
        <w:t xml:space="preserve">Imagine that you are the instructor for BA 301.  Due to schedule changes, you must delete one of the following four Group Activities from the syllabus - 1.2, 1.3, 2.1 or B.  </w:t>
      </w:r>
      <w:r w:rsidR="005605CB">
        <w:t>Now, w</w:t>
      </w:r>
      <w:r w:rsidR="00E76782" w:rsidRPr="00FE0AC5">
        <w:t xml:space="preserve">orking </w:t>
      </w:r>
      <w:r>
        <w:t>as</w:t>
      </w:r>
      <w:r w:rsidR="00E76782" w:rsidRPr="00FE0AC5">
        <w:t xml:space="preserve"> a group, </w:t>
      </w:r>
      <w:r w:rsidR="0065357A">
        <w:t xml:space="preserve">formulate a set of criteria </w:t>
      </w:r>
      <w:r w:rsidR="00E76782" w:rsidRPr="00FE0AC5">
        <w:t xml:space="preserve">to </w:t>
      </w:r>
      <w:r>
        <w:t>help you decide which activity to drop</w:t>
      </w:r>
      <w:r w:rsidR="00E76782" w:rsidRPr="00FE0AC5">
        <w:t xml:space="preserve">. </w:t>
      </w:r>
      <w:r w:rsidR="00E76782">
        <w:t xml:space="preserve"> </w:t>
      </w:r>
      <w:r w:rsidR="00E76782" w:rsidRPr="00FE0AC5">
        <w:t xml:space="preserve">Your group should list and agree on a set of </w:t>
      </w:r>
      <w:r>
        <w:t xml:space="preserve">four or </w:t>
      </w:r>
      <w:r w:rsidR="00E76782" w:rsidRPr="00FE0AC5">
        <w:t>five criteria.</w:t>
      </w:r>
      <w:r w:rsidR="00E76782">
        <w:t xml:space="preserve"> </w:t>
      </w:r>
      <w:r w:rsidR="00E76782" w:rsidRPr="00FE0AC5">
        <w:t xml:space="preserve"> List your criteria in the first</w:t>
      </w:r>
      <w:r w:rsidR="00E76782">
        <w:t xml:space="preserve"> column of the matrix provided.</w:t>
      </w:r>
    </w:p>
    <w:p w:rsidR="00E76782" w:rsidRPr="005605CB" w:rsidRDefault="00E76782" w:rsidP="00E76782">
      <w:pPr>
        <w:pStyle w:val="Numbers2"/>
        <w:numPr>
          <w:ilvl w:val="0"/>
          <w:numId w:val="23"/>
        </w:numPr>
        <w:rPr>
          <w:rFonts w:cs="Times New Roman"/>
          <w:b/>
          <w:i/>
        </w:rPr>
      </w:pPr>
      <w:r w:rsidRPr="00FE0AC5">
        <w:t xml:space="preserve">Weight the criteria based on their relative importance, </w:t>
      </w:r>
      <w:r w:rsidR="0065357A">
        <w:t>so</w:t>
      </w:r>
      <w:r w:rsidRPr="00FE0AC5">
        <w:t xml:space="preserve"> that they sum to a total of 1.0, or 100%. Enter the weights in the second</w:t>
      </w:r>
      <w:r>
        <w:t xml:space="preserve"> column of the matrix provided.</w:t>
      </w:r>
    </w:p>
    <w:p w:rsidR="005605CB" w:rsidRPr="005605CB" w:rsidRDefault="005605CB" w:rsidP="00E76782">
      <w:pPr>
        <w:pStyle w:val="Numbers2"/>
        <w:numPr>
          <w:ilvl w:val="0"/>
          <w:numId w:val="23"/>
        </w:numPr>
        <w:rPr>
          <w:rFonts w:cs="Times New Roman"/>
          <w:b/>
          <w:i/>
        </w:rPr>
      </w:pPr>
      <w:r w:rsidRPr="00FE0AC5">
        <w:t>For each of the criteria yo</w:t>
      </w:r>
      <w:r w:rsidR="007B180A">
        <w:t>u have listed, give the four</w:t>
      </w:r>
      <w:r w:rsidRPr="00FE0AC5">
        <w:t xml:space="preserve"> activities a rating between 1 to 10, with 10 indicating that the alternative fully satisfies the criteria or meets the objective. </w:t>
      </w:r>
      <w:r>
        <w:t xml:space="preserve"> </w:t>
      </w:r>
      <w:r w:rsidRPr="00FE0AC5">
        <w:t xml:space="preserve">Enter the ratings in the spaces provided in the body of the matrix. </w:t>
      </w:r>
      <w:r>
        <w:t xml:space="preserve"> </w:t>
      </w:r>
      <w:r w:rsidRPr="00FE0AC5">
        <w:t xml:space="preserve">Calculate the weighted average rating for each activity. </w:t>
      </w:r>
      <w:r>
        <w:t xml:space="preserve"> </w:t>
      </w:r>
      <w:r w:rsidRPr="00FE0AC5">
        <w:t xml:space="preserve">To do this, first multiply its individual score on the objective by the weight for that objective. </w:t>
      </w:r>
      <w:r>
        <w:t xml:space="preserve"> </w:t>
      </w:r>
      <w:r w:rsidRPr="00FE0AC5">
        <w:t>Then sum the results to get the weighted averag</w:t>
      </w:r>
      <w:r>
        <w:t>e ranking for that alternative.</w:t>
      </w:r>
    </w:p>
    <w:p w:rsidR="005605CB" w:rsidRPr="00E76782" w:rsidRDefault="005605CB" w:rsidP="00E76782">
      <w:pPr>
        <w:pStyle w:val="Numbers2"/>
        <w:numPr>
          <w:ilvl w:val="0"/>
          <w:numId w:val="23"/>
        </w:numPr>
        <w:rPr>
          <w:rFonts w:cs="Times New Roman"/>
          <w:b/>
          <w:i/>
        </w:rPr>
      </w:pPr>
      <w:r w:rsidRPr="00FE0AC5">
        <w:rPr>
          <w:rFonts w:cs="Times New Roman"/>
        </w:rPr>
        <w:t>Finally</w:t>
      </w:r>
      <w:r w:rsidR="007B180A">
        <w:rPr>
          <w:rFonts w:cs="Times New Roman"/>
        </w:rPr>
        <w:t>, write down the activity chosen for deletion</w:t>
      </w:r>
      <w:r>
        <w:rPr>
          <w:rFonts w:cs="Times New Roman"/>
        </w:rPr>
        <w:t>.</w:t>
      </w:r>
    </w:p>
    <w:p w:rsidR="00E76782" w:rsidRDefault="00E76782" w:rsidP="00E76782">
      <w:pPr>
        <w:pStyle w:val="Default"/>
        <w:rPr>
          <w:rFonts w:ascii="Times New Roman" w:hAnsi="Times New Roman" w:cs="Times New Roman"/>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5605CB" w:rsidRDefault="005605CB" w:rsidP="00E76782">
      <w:pPr>
        <w:pStyle w:val="Default"/>
        <w:rPr>
          <w:rFonts w:ascii="Times New Roman" w:hAnsi="Times New Roman"/>
          <w:color w:val="221E1F"/>
          <w:sz w:val="22"/>
          <w:szCs w:val="22"/>
        </w:rPr>
      </w:pPr>
    </w:p>
    <w:p w:rsidR="00E76782" w:rsidRDefault="005605CB" w:rsidP="00E76782">
      <w:pPr>
        <w:pStyle w:val="Default"/>
        <w:rPr>
          <w:rFonts w:ascii="Times New Roman" w:hAnsi="Times New Roman"/>
          <w:color w:val="221E1F"/>
          <w:sz w:val="28"/>
          <w:szCs w:val="28"/>
        </w:rPr>
      </w:pPr>
      <w:r w:rsidRPr="005605CB">
        <w:rPr>
          <w:rFonts w:ascii="Times New Roman" w:hAnsi="Times New Roman"/>
          <w:color w:val="221E1F"/>
          <w:sz w:val="28"/>
          <w:szCs w:val="28"/>
        </w:rPr>
        <w:t>Your matrix should look something like t</w:t>
      </w:r>
      <w:r w:rsidR="007B180A">
        <w:rPr>
          <w:rFonts w:ascii="Times New Roman" w:hAnsi="Times New Roman"/>
          <w:color w:val="221E1F"/>
          <w:sz w:val="28"/>
          <w:szCs w:val="28"/>
        </w:rPr>
        <w:t>his:</w:t>
      </w:r>
    </w:p>
    <w:p w:rsidR="007B180A" w:rsidRDefault="007B180A" w:rsidP="00E76782">
      <w:pPr>
        <w:pStyle w:val="Default"/>
        <w:rPr>
          <w:rFonts w:ascii="Times New Roman" w:hAnsi="Times New Roman"/>
          <w:color w:val="221E1F"/>
          <w:sz w:val="28"/>
          <w:szCs w:val="28"/>
        </w:rPr>
      </w:pPr>
    </w:p>
    <w:p w:rsidR="007B180A" w:rsidRDefault="007B180A" w:rsidP="00E76782">
      <w:pPr>
        <w:pStyle w:val="Default"/>
        <w:rPr>
          <w:rFonts w:ascii="Times New Roman" w:hAnsi="Times New Roman"/>
          <w:color w:val="221E1F"/>
          <w:sz w:val="28"/>
          <w:szCs w:val="28"/>
        </w:rPr>
      </w:pPr>
    </w:p>
    <w:p w:rsidR="007B180A" w:rsidRDefault="007B180A" w:rsidP="00E76782">
      <w:pPr>
        <w:pStyle w:val="Default"/>
        <w:rPr>
          <w:rFonts w:ascii="Times New Roman" w:hAnsi="Times New Roman"/>
          <w:color w:val="221E1F"/>
          <w:sz w:val="28"/>
          <w:szCs w:val="28"/>
        </w:rPr>
      </w:pPr>
    </w:p>
    <w:p w:rsidR="007B180A" w:rsidRDefault="007B180A" w:rsidP="00E76782">
      <w:pPr>
        <w:pStyle w:val="Default"/>
        <w:rPr>
          <w:rFonts w:ascii="Times New Roman" w:hAnsi="Times New Roman"/>
          <w:color w:val="221E1F"/>
          <w:sz w:val="28"/>
          <w:szCs w:val="28"/>
        </w:rPr>
      </w:pPr>
    </w:p>
    <w:tbl>
      <w:tblPr>
        <w:tblStyle w:val="MediumGrid2-Accent6"/>
        <w:tblW w:w="9876" w:type="dxa"/>
        <w:tblLook w:val="04A0"/>
      </w:tblPr>
      <w:tblGrid>
        <w:gridCol w:w="1998"/>
        <w:gridCol w:w="720"/>
        <w:gridCol w:w="1080"/>
        <w:gridCol w:w="618"/>
        <w:gridCol w:w="1182"/>
        <w:gridCol w:w="602"/>
        <w:gridCol w:w="1198"/>
        <w:gridCol w:w="588"/>
        <w:gridCol w:w="1316"/>
        <w:gridCol w:w="574"/>
      </w:tblGrid>
      <w:tr w:rsidR="007B180A" w:rsidTr="00407438">
        <w:trPr>
          <w:cnfStyle w:val="100000000000"/>
        </w:trPr>
        <w:tc>
          <w:tcPr>
            <w:cnfStyle w:val="001000000100"/>
            <w:tcW w:w="1998" w:type="dxa"/>
          </w:tcPr>
          <w:p w:rsidR="007B180A" w:rsidRPr="008A04F6" w:rsidRDefault="007B180A" w:rsidP="00407438">
            <w:r>
              <w:t>CRITERIA</w:t>
            </w:r>
          </w:p>
        </w:tc>
        <w:tc>
          <w:tcPr>
            <w:tcW w:w="720" w:type="dxa"/>
          </w:tcPr>
          <w:p w:rsidR="007B180A" w:rsidRDefault="007B180A" w:rsidP="00407438">
            <w:pPr>
              <w:cnfStyle w:val="100000000000"/>
            </w:pPr>
            <w:r>
              <w:t>Wt.</w:t>
            </w:r>
          </w:p>
        </w:tc>
        <w:tc>
          <w:tcPr>
            <w:tcW w:w="1080" w:type="dxa"/>
          </w:tcPr>
          <w:p w:rsidR="007B180A" w:rsidRDefault="007B180A" w:rsidP="00407438">
            <w:pPr>
              <w:cnfStyle w:val="100000000000"/>
            </w:pPr>
            <w:r>
              <w:t>Act. 1.2</w:t>
            </w:r>
          </w:p>
        </w:tc>
        <w:tc>
          <w:tcPr>
            <w:tcW w:w="618" w:type="dxa"/>
          </w:tcPr>
          <w:p w:rsidR="007B180A" w:rsidRDefault="007B180A" w:rsidP="00407438">
            <w:pPr>
              <w:cnfStyle w:val="100000000000"/>
            </w:pPr>
          </w:p>
        </w:tc>
        <w:tc>
          <w:tcPr>
            <w:tcW w:w="1182" w:type="dxa"/>
          </w:tcPr>
          <w:p w:rsidR="007B180A" w:rsidRDefault="007B180A" w:rsidP="00407438">
            <w:pPr>
              <w:cnfStyle w:val="100000000000"/>
            </w:pPr>
            <w:r>
              <w:t>Act. 1.3</w:t>
            </w:r>
          </w:p>
        </w:tc>
        <w:tc>
          <w:tcPr>
            <w:tcW w:w="602" w:type="dxa"/>
          </w:tcPr>
          <w:p w:rsidR="007B180A" w:rsidRDefault="007B180A" w:rsidP="00407438">
            <w:pPr>
              <w:cnfStyle w:val="100000000000"/>
            </w:pPr>
          </w:p>
        </w:tc>
        <w:tc>
          <w:tcPr>
            <w:tcW w:w="1198" w:type="dxa"/>
          </w:tcPr>
          <w:p w:rsidR="007B180A" w:rsidRDefault="007B180A" w:rsidP="00407438">
            <w:pPr>
              <w:cnfStyle w:val="100000000000"/>
            </w:pPr>
            <w:r>
              <w:t>Act. 2.1</w:t>
            </w:r>
          </w:p>
        </w:tc>
        <w:tc>
          <w:tcPr>
            <w:tcW w:w="588" w:type="dxa"/>
          </w:tcPr>
          <w:p w:rsidR="007B180A" w:rsidRDefault="007B180A" w:rsidP="00407438">
            <w:pPr>
              <w:cnfStyle w:val="100000000000"/>
            </w:pPr>
          </w:p>
        </w:tc>
        <w:tc>
          <w:tcPr>
            <w:tcW w:w="1316" w:type="dxa"/>
          </w:tcPr>
          <w:p w:rsidR="007B180A" w:rsidRDefault="007B180A" w:rsidP="00407438">
            <w:pPr>
              <w:cnfStyle w:val="100000000000"/>
            </w:pPr>
            <w:r>
              <w:t>Act. B</w:t>
            </w:r>
          </w:p>
        </w:tc>
        <w:tc>
          <w:tcPr>
            <w:tcW w:w="574" w:type="dxa"/>
          </w:tcPr>
          <w:p w:rsidR="007B180A" w:rsidRDefault="007B180A" w:rsidP="00407438">
            <w:pPr>
              <w:cnfStyle w:val="100000000000"/>
            </w:pPr>
          </w:p>
        </w:tc>
      </w:tr>
      <w:tr w:rsidR="007B180A" w:rsidTr="00407438">
        <w:trPr>
          <w:cnfStyle w:val="000000100000"/>
          <w:trHeight w:val="412"/>
        </w:trPr>
        <w:tc>
          <w:tcPr>
            <w:cnfStyle w:val="001000000000"/>
            <w:tcW w:w="1998" w:type="dxa"/>
          </w:tcPr>
          <w:p w:rsidR="007B180A" w:rsidRDefault="007B180A" w:rsidP="00407438"/>
        </w:tc>
        <w:tc>
          <w:tcPr>
            <w:tcW w:w="720" w:type="dxa"/>
          </w:tcPr>
          <w:p w:rsidR="007B180A" w:rsidRDefault="007B180A" w:rsidP="00407438">
            <w:pPr>
              <w:cnfStyle w:val="000000100000"/>
            </w:pPr>
          </w:p>
        </w:tc>
        <w:tc>
          <w:tcPr>
            <w:tcW w:w="1080" w:type="dxa"/>
          </w:tcPr>
          <w:p w:rsidR="007B180A" w:rsidRDefault="007B180A" w:rsidP="00407438">
            <w:pPr>
              <w:cnfStyle w:val="000000100000"/>
            </w:pPr>
          </w:p>
        </w:tc>
        <w:tc>
          <w:tcPr>
            <w:tcW w:w="618" w:type="dxa"/>
          </w:tcPr>
          <w:p w:rsidR="007B180A" w:rsidRDefault="007B180A" w:rsidP="00407438">
            <w:pPr>
              <w:cnfStyle w:val="000000100000"/>
            </w:pPr>
          </w:p>
        </w:tc>
        <w:tc>
          <w:tcPr>
            <w:tcW w:w="1182" w:type="dxa"/>
          </w:tcPr>
          <w:p w:rsidR="007B180A" w:rsidRDefault="007B180A" w:rsidP="00407438">
            <w:pPr>
              <w:cnfStyle w:val="000000100000"/>
            </w:pPr>
          </w:p>
        </w:tc>
        <w:tc>
          <w:tcPr>
            <w:tcW w:w="602" w:type="dxa"/>
          </w:tcPr>
          <w:p w:rsidR="007B180A" w:rsidRDefault="007B180A" w:rsidP="00407438">
            <w:pPr>
              <w:cnfStyle w:val="000000100000"/>
            </w:pPr>
          </w:p>
        </w:tc>
        <w:tc>
          <w:tcPr>
            <w:tcW w:w="1198" w:type="dxa"/>
          </w:tcPr>
          <w:p w:rsidR="007B180A" w:rsidRDefault="007B180A" w:rsidP="00407438">
            <w:pPr>
              <w:cnfStyle w:val="000000100000"/>
            </w:pPr>
          </w:p>
        </w:tc>
        <w:tc>
          <w:tcPr>
            <w:tcW w:w="588" w:type="dxa"/>
          </w:tcPr>
          <w:p w:rsidR="007B180A" w:rsidRDefault="007B180A" w:rsidP="00407438">
            <w:pPr>
              <w:cnfStyle w:val="000000100000"/>
            </w:pPr>
          </w:p>
        </w:tc>
        <w:tc>
          <w:tcPr>
            <w:tcW w:w="1316" w:type="dxa"/>
          </w:tcPr>
          <w:p w:rsidR="007B180A" w:rsidRDefault="007B180A" w:rsidP="00407438">
            <w:pPr>
              <w:cnfStyle w:val="000000100000"/>
            </w:pPr>
          </w:p>
        </w:tc>
        <w:tc>
          <w:tcPr>
            <w:tcW w:w="574" w:type="dxa"/>
          </w:tcPr>
          <w:p w:rsidR="007B180A" w:rsidRDefault="007B180A" w:rsidP="00407438">
            <w:pPr>
              <w:cnfStyle w:val="000000100000"/>
            </w:pPr>
          </w:p>
        </w:tc>
      </w:tr>
      <w:tr w:rsidR="007B180A" w:rsidTr="00407438">
        <w:trPr>
          <w:trHeight w:val="448"/>
        </w:trPr>
        <w:tc>
          <w:tcPr>
            <w:cnfStyle w:val="001000000000"/>
            <w:tcW w:w="1998" w:type="dxa"/>
          </w:tcPr>
          <w:p w:rsidR="007B180A" w:rsidRDefault="007B180A" w:rsidP="00407438"/>
        </w:tc>
        <w:tc>
          <w:tcPr>
            <w:tcW w:w="720" w:type="dxa"/>
          </w:tcPr>
          <w:p w:rsidR="007B180A" w:rsidRDefault="007B180A" w:rsidP="00407438">
            <w:pPr>
              <w:cnfStyle w:val="000000000000"/>
            </w:pPr>
          </w:p>
        </w:tc>
        <w:tc>
          <w:tcPr>
            <w:tcW w:w="1080" w:type="dxa"/>
          </w:tcPr>
          <w:p w:rsidR="007B180A" w:rsidRDefault="007B180A" w:rsidP="00407438">
            <w:pPr>
              <w:cnfStyle w:val="000000000000"/>
            </w:pPr>
          </w:p>
        </w:tc>
        <w:tc>
          <w:tcPr>
            <w:tcW w:w="618" w:type="dxa"/>
          </w:tcPr>
          <w:p w:rsidR="007B180A" w:rsidRDefault="007B180A" w:rsidP="00407438">
            <w:pPr>
              <w:cnfStyle w:val="000000000000"/>
            </w:pPr>
          </w:p>
        </w:tc>
        <w:tc>
          <w:tcPr>
            <w:tcW w:w="1182" w:type="dxa"/>
          </w:tcPr>
          <w:p w:rsidR="007B180A" w:rsidRDefault="007B180A" w:rsidP="00407438">
            <w:pPr>
              <w:cnfStyle w:val="000000000000"/>
            </w:pPr>
          </w:p>
        </w:tc>
        <w:tc>
          <w:tcPr>
            <w:tcW w:w="602" w:type="dxa"/>
          </w:tcPr>
          <w:p w:rsidR="007B180A" w:rsidRDefault="007B180A" w:rsidP="00407438">
            <w:pPr>
              <w:cnfStyle w:val="000000000000"/>
            </w:pPr>
          </w:p>
        </w:tc>
        <w:tc>
          <w:tcPr>
            <w:tcW w:w="1198" w:type="dxa"/>
          </w:tcPr>
          <w:p w:rsidR="007B180A" w:rsidRDefault="007B180A" w:rsidP="00407438">
            <w:pPr>
              <w:cnfStyle w:val="000000000000"/>
            </w:pPr>
          </w:p>
        </w:tc>
        <w:tc>
          <w:tcPr>
            <w:tcW w:w="588" w:type="dxa"/>
          </w:tcPr>
          <w:p w:rsidR="007B180A" w:rsidRDefault="007B180A" w:rsidP="00407438">
            <w:pPr>
              <w:cnfStyle w:val="000000000000"/>
            </w:pPr>
          </w:p>
        </w:tc>
        <w:tc>
          <w:tcPr>
            <w:tcW w:w="1316" w:type="dxa"/>
          </w:tcPr>
          <w:p w:rsidR="007B180A" w:rsidRDefault="007B180A" w:rsidP="00407438">
            <w:pPr>
              <w:cnfStyle w:val="000000000000"/>
            </w:pPr>
          </w:p>
        </w:tc>
        <w:tc>
          <w:tcPr>
            <w:tcW w:w="574" w:type="dxa"/>
          </w:tcPr>
          <w:p w:rsidR="007B180A" w:rsidRDefault="007B180A" w:rsidP="00407438">
            <w:pPr>
              <w:cnfStyle w:val="000000000000"/>
            </w:pPr>
          </w:p>
        </w:tc>
      </w:tr>
      <w:tr w:rsidR="007B180A" w:rsidTr="00407438">
        <w:trPr>
          <w:cnfStyle w:val="000000100000"/>
          <w:trHeight w:val="502"/>
        </w:trPr>
        <w:tc>
          <w:tcPr>
            <w:cnfStyle w:val="001000000000"/>
            <w:tcW w:w="1998" w:type="dxa"/>
          </w:tcPr>
          <w:p w:rsidR="007B180A" w:rsidRDefault="007B180A" w:rsidP="00407438"/>
        </w:tc>
        <w:tc>
          <w:tcPr>
            <w:tcW w:w="720" w:type="dxa"/>
          </w:tcPr>
          <w:p w:rsidR="007B180A" w:rsidRDefault="007B180A" w:rsidP="00407438">
            <w:pPr>
              <w:cnfStyle w:val="000000100000"/>
            </w:pPr>
          </w:p>
        </w:tc>
        <w:tc>
          <w:tcPr>
            <w:tcW w:w="1080" w:type="dxa"/>
          </w:tcPr>
          <w:p w:rsidR="007B180A" w:rsidRDefault="007B180A" w:rsidP="00407438">
            <w:pPr>
              <w:cnfStyle w:val="000000100000"/>
            </w:pPr>
          </w:p>
        </w:tc>
        <w:tc>
          <w:tcPr>
            <w:tcW w:w="618" w:type="dxa"/>
          </w:tcPr>
          <w:p w:rsidR="007B180A" w:rsidRDefault="007B180A" w:rsidP="00407438">
            <w:pPr>
              <w:cnfStyle w:val="000000100000"/>
            </w:pPr>
          </w:p>
        </w:tc>
        <w:tc>
          <w:tcPr>
            <w:tcW w:w="1182" w:type="dxa"/>
          </w:tcPr>
          <w:p w:rsidR="007B180A" w:rsidRDefault="007B180A" w:rsidP="00407438">
            <w:pPr>
              <w:cnfStyle w:val="000000100000"/>
            </w:pPr>
          </w:p>
        </w:tc>
        <w:tc>
          <w:tcPr>
            <w:tcW w:w="602" w:type="dxa"/>
          </w:tcPr>
          <w:p w:rsidR="007B180A" w:rsidRDefault="007B180A" w:rsidP="00407438">
            <w:pPr>
              <w:cnfStyle w:val="000000100000"/>
            </w:pPr>
          </w:p>
        </w:tc>
        <w:tc>
          <w:tcPr>
            <w:tcW w:w="1198" w:type="dxa"/>
          </w:tcPr>
          <w:p w:rsidR="007B180A" w:rsidRDefault="007B180A" w:rsidP="00407438">
            <w:pPr>
              <w:cnfStyle w:val="000000100000"/>
            </w:pPr>
          </w:p>
        </w:tc>
        <w:tc>
          <w:tcPr>
            <w:tcW w:w="588" w:type="dxa"/>
          </w:tcPr>
          <w:p w:rsidR="007B180A" w:rsidRDefault="007B180A" w:rsidP="00407438">
            <w:pPr>
              <w:cnfStyle w:val="000000100000"/>
            </w:pPr>
          </w:p>
        </w:tc>
        <w:tc>
          <w:tcPr>
            <w:tcW w:w="1316" w:type="dxa"/>
          </w:tcPr>
          <w:p w:rsidR="007B180A" w:rsidRDefault="007B180A" w:rsidP="00407438">
            <w:pPr>
              <w:cnfStyle w:val="000000100000"/>
            </w:pPr>
          </w:p>
        </w:tc>
        <w:tc>
          <w:tcPr>
            <w:tcW w:w="574" w:type="dxa"/>
          </w:tcPr>
          <w:p w:rsidR="007B180A" w:rsidRDefault="007B180A" w:rsidP="00407438">
            <w:pPr>
              <w:cnfStyle w:val="000000100000"/>
            </w:pPr>
          </w:p>
        </w:tc>
      </w:tr>
      <w:tr w:rsidR="007B180A" w:rsidTr="00407438">
        <w:trPr>
          <w:trHeight w:val="448"/>
        </w:trPr>
        <w:tc>
          <w:tcPr>
            <w:cnfStyle w:val="001000000000"/>
            <w:tcW w:w="1998" w:type="dxa"/>
          </w:tcPr>
          <w:p w:rsidR="007B180A" w:rsidRDefault="007B180A" w:rsidP="00407438"/>
        </w:tc>
        <w:tc>
          <w:tcPr>
            <w:tcW w:w="720" w:type="dxa"/>
          </w:tcPr>
          <w:p w:rsidR="007B180A" w:rsidRDefault="007B180A" w:rsidP="00407438">
            <w:pPr>
              <w:cnfStyle w:val="000000000000"/>
            </w:pPr>
          </w:p>
        </w:tc>
        <w:tc>
          <w:tcPr>
            <w:tcW w:w="1080" w:type="dxa"/>
          </w:tcPr>
          <w:p w:rsidR="007B180A" w:rsidRDefault="007B180A" w:rsidP="00407438">
            <w:pPr>
              <w:cnfStyle w:val="000000000000"/>
            </w:pPr>
          </w:p>
        </w:tc>
        <w:tc>
          <w:tcPr>
            <w:tcW w:w="618" w:type="dxa"/>
          </w:tcPr>
          <w:p w:rsidR="007B180A" w:rsidRDefault="007B180A" w:rsidP="00407438">
            <w:pPr>
              <w:cnfStyle w:val="000000000000"/>
            </w:pPr>
          </w:p>
        </w:tc>
        <w:tc>
          <w:tcPr>
            <w:tcW w:w="1182" w:type="dxa"/>
          </w:tcPr>
          <w:p w:rsidR="007B180A" w:rsidRDefault="007B180A" w:rsidP="00407438">
            <w:pPr>
              <w:cnfStyle w:val="000000000000"/>
            </w:pPr>
          </w:p>
        </w:tc>
        <w:tc>
          <w:tcPr>
            <w:tcW w:w="602" w:type="dxa"/>
          </w:tcPr>
          <w:p w:rsidR="007B180A" w:rsidRDefault="007B180A" w:rsidP="00407438">
            <w:pPr>
              <w:cnfStyle w:val="000000000000"/>
            </w:pPr>
          </w:p>
        </w:tc>
        <w:tc>
          <w:tcPr>
            <w:tcW w:w="1198" w:type="dxa"/>
          </w:tcPr>
          <w:p w:rsidR="007B180A" w:rsidRDefault="007B180A" w:rsidP="00407438">
            <w:pPr>
              <w:cnfStyle w:val="000000000000"/>
            </w:pPr>
          </w:p>
        </w:tc>
        <w:tc>
          <w:tcPr>
            <w:tcW w:w="588" w:type="dxa"/>
          </w:tcPr>
          <w:p w:rsidR="007B180A" w:rsidRDefault="007B180A" w:rsidP="00407438">
            <w:pPr>
              <w:cnfStyle w:val="000000000000"/>
            </w:pPr>
          </w:p>
        </w:tc>
        <w:tc>
          <w:tcPr>
            <w:tcW w:w="1316" w:type="dxa"/>
          </w:tcPr>
          <w:p w:rsidR="007B180A" w:rsidRDefault="007B180A" w:rsidP="00407438">
            <w:pPr>
              <w:cnfStyle w:val="000000000000"/>
            </w:pPr>
          </w:p>
        </w:tc>
        <w:tc>
          <w:tcPr>
            <w:tcW w:w="574" w:type="dxa"/>
          </w:tcPr>
          <w:p w:rsidR="007B180A" w:rsidRDefault="007B180A" w:rsidP="00407438">
            <w:pPr>
              <w:cnfStyle w:val="000000000000"/>
            </w:pPr>
          </w:p>
        </w:tc>
      </w:tr>
      <w:tr w:rsidR="007B180A" w:rsidTr="00407438">
        <w:trPr>
          <w:cnfStyle w:val="000000100000"/>
          <w:trHeight w:val="502"/>
        </w:trPr>
        <w:tc>
          <w:tcPr>
            <w:cnfStyle w:val="001000000000"/>
            <w:tcW w:w="1998" w:type="dxa"/>
          </w:tcPr>
          <w:p w:rsidR="007B180A" w:rsidRDefault="007B180A" w:rsidP="00407438"/>
        </w:tc>
        <w:tc>
          <w:tcPr>
            <w:tcW w:w="720" w:type="dxa"/>
          </w:tcPr>
          <w:p w:rsidR="007B180A" w:rsidRDefault="007B180A" w:rsidP="00407438">
            <w:pPr>
              <w:cnfStyle w:val="000000100000"/>
            </w:pPr>
          </w:p>
        </w:tc>
        <w:tc>
          <w:tcPr>
            <w:tcW w:w="1080" w:type="dxa"/>
          </w:tcPr>
          <w:p w:rsidR="007B180A" w:rsidRDefault="007B180A" w:rsidP="00407438">
            <w:pPr>
              <w:cnfStyle w:val="000000100000"/>
            </w:pPr>
          </w:p>
        </w:tc>
        <w:tc>
          <w:tcPr>
            <w:tcW w:w="618" w:type="dxa"/>
          </w:tcPr>
          <w:p w:rsidR="007B180A" w:rsidRDefault="007B180A" w:rsidP="00407438">
            <w:pPr>
              <w:cnfStyle w:val="000000100000"/>
            </w:pPr>
          </w:p>
        </w:tc>
        <w:tc>
          <w:tcPr>
            <w:tcW w:w="1182" w:type="dxa"/>
          </w:tcPr>
          <w:p w:rsidR="007B180A" w:rsidRDefault="007B180A" w:rsidP="00407438">
            <w:pPr>
              <w:cnfStyle w:val="000000100000"/>
            </w:pPr>
          </w:p>
        </w:tc>
        <w:tc>
          <w:tcPr>
            <w:tcW w:w="602" w:type="dxa"/>
          </w:tcPr>
          <w:p w:rsidR="007B180A" w:rsidRDefault="007B180A" w:rsidP="00407438">
            <w:pPr>
              <w:cnfStyle w:val="000000100000"/>
            </w:pPr>
          </w:p>
        </w:tc>
        <w:tc>
          <w:tcPr>
            <w:tcW w:w="1198" w:type="dxa"/>
          </w:tcPr>
          <w:p w:rsidR="007B180A" w:rsidRDefault="007B180A" w:rsidP="00407438">
            <w:pPr>
              <w:cnfStyle w:val="000000100000"/>
            </w:pPr>
          </w:p>
        </w:tc>
        <w:tc>
          <w:tcPr>
            <w:tcW w:w="588" w:type="dxa"/>
          </w:tcPr>
          <w:p w:rsidR="007B180A" w:rsidRDefault="007B180A" w:rsidP="00407438">
            <w:pPr>
              <w:cnfStyle w:val="000000100000"/>
            </w:pPr>
          </w:p>
        </w:tc>
        <w:tc>
          <w:tcPr>
            <w:tcW w:w="1316" w:type="dxa"/>
          </w:tcPr>
          <w:p w:rsidR="007B180A" w:rsidRDefault="007B180A" w:rsidP="00407438">
            <w:pPr>
              <w:cnfStyle w:val="000000100000"/>
            </w:pPr>
          </w:p>
        </w:tc>
        <w:tc>
          <w:tcPr>
            <w:tcW w:w="574" w:type="dxa"/>
          </w:tcPr>
          <w:p w:rsidR="007B180A" w:rsidRDefault="007B180A" w:rsidP="00407438">
            <w:pPr>
              <w:cnfStyle w:val="000000100000"/>
            </w:pPr>
          </w:p>
        </w:tc>
      </w:tr>
      <w:tr w:rsidR="007B180A" w:rsidTr="00407438">
        <w:tc>
          <w:tcPr>
            <w:cnfStyle w:val="001000000000"/>
            <w:tcW w:w="1998" w:type="dxa"/>
          </w:tcPr>
          <w:p w:rsidR="007B180A" w:rsidRDefault="007B180A" w:rsidP="00407438">
            <w:r>
              <w:t>TOTAL</w:t>
            </w:r>
          </w:p>
        </w:tc>
        <w:tc>
          <w:tcPr>
            <w:tcW w:w="720" w:type="dxa"/>
          </w:tcPr>
          <w:p w:rsidR="007B180A" w:rsidRDefault="007B180A" w:rsidP="00407438">
            <w:pPr>
              <w:cnfStyle w:val="000000000000"/>
            </w:pPr>
            <w:r>
              <w:t>1.0</w:t>
            </w:r>
          </w:p>
        </w:tc>
        <w:tc>
          <w:tcPr>
            <w:tcW w:w="1080" w:type="dxa"/>
          </w:tcPr>
          <w:p w:rsidR="007B180A" w:rsidRDefault="007B180A" w:rsidP="00407438">
            <w:pPr>
              <w:cnfStyle w:val="000000000000"/>
            </w:pPr>
          </w:p>
        </w:tc>
        <w:tc>
          <w:tcPr>
            <w:tcW w:w="618" w:type="dxa"/>
          </w:tcPr>
          <w:p w:rsidR="007B180A" w:rsidRDefault="007B180A" w:rsidP="00407438">
            <w:pPr>
              <w:cnfStyle w:val="000000000000"/>
            </w:pPr>
          </w:p>
        </w:tc>
        <w:tc>
          <w:tcPr>
            <w:tcW w:w="1182" w:type="dxa"/>
          </w:tcPr>
          <w:p w:rsidR="007B180A" w:rsidRDefault="007B180A" w:rsidP="00407438">
            <w:pPr>
              <w:cnfStyle w:val="000000000000"/>
            </w:pPr>
          </w:p>
        </w:tc>
        <w:tc>
          <w:tcPr>
            <w:tcW w:w="602" w:type="dxa"/>
          </w:tcPr>
          <w:p w:rsidR="007B180A" w:rsidRDefault="007B180A" w:rsidP="00407438">
            <w:pPr>
              <w:cnfStyle w:val="000000000000"/>
            </w:pPr>
          </w:p>
        </w:tc>
        <w:tc>
          <w:tcPr>
            <w:tcW w:w="1198" w:type="dxa"/>
          </w:tcPr>
          <w:p w:rsidR="007B180A" w:rsidRDefault="007B180A" w:rsidP="00407438">
            <w:pPr>
              <w:cnfStyle w:val="000000000000"/>
            </w:pPr>
          </w:p>
        </w:tc>
        <w:tc>
          <w:tcPr>
            <w:tcW w:w="588" w:type="dxa"/>
          </w:tcPr>
          <w:p w:rsidR="007B180A" w:rsidRDefault="007B180A" w:rsidP="00407438">
            <w:pPr>
              <w:cnfStyle w:val="000000000000"/>
            </w:pPr>
          </w:p>
        </w:tc>
        <w:tc>
          <w:tcPr>
            <w:tcW w:w="1316" w:type="dxa"/>
          </w:tcPr>
          <w:p w:rsidR="007B180A" w:rsidRDefault="007B180A" w:rsidP="00407438">
            <w:pPr>
              <w:cnfStyle w:val="000000000000"/>
            </w:pPr>
          </w:p>
        </w:tc>
        <w:tc>
          <w:tcPr>
            <w:tcW w:w="574" w:type="dxa"/>
          </w:tcPr>
          <w:p w:rsidR="007B180A" w:rsidRDefault="007B180A" w:rsidP="00407438">
            <w:pPr>
              <w:cnfStyle w:val="000000000000"/>
            </w:pPr>
          </w:p>
        </w:tc>
      </w:tr>
    </w:tbl>
    <w:p w:rsidR="007B180A" w:rsidRPr="005605CB" w:rsidRDefault="007B180A" w:rsidP="00E76782">
      <w:pPr>
        <w:pStyle w:val="Default"/>
        <w:rPr>
          <w:rFonts w:ascii="Times New Roman" w:hAnsi="Times New Roman"/>
          <w:color w:val="221E1F"/>
          <w:sz w:val="28"/>
          <w:szCs w:val="28"/>
        </w:rPr>
      </w:pPr>
    </w:p>
    <w:p w:rsidR="005605CB" w:rsidRPr="00EB1AF4" w:rsidRDefault="005605CB" w:rsidP="00E76782">
      <w:pPr>
        <w:pStyle w:val="Default"/>
        <w:rPr>
          <w:rFonts w:ascii="Times New Roman" w:hAnsi="Times New Roman" w:cs="Times New Roman"/>
        </w:rPr>
      </w:pPr>
    </w:p>
    <w:p w:rsidR="004F5C1C" w:rsidRPr="008D6427" w:rsidRDefault="004F5C1C">
      <w:pPr>
        <w:pStyle w:val="Default"/>
        <w:jc w:val="center"/>
        <w:rPr>
          <w:rFonts w:ascii="Times New Roman" w:hAnsi="Times New Roman" w:cs="Times New Roman"/>
          <w:color w:val="221E1F"/>
          <w:sz w:val="20"/>
          <w:szCs w:val="20"/>
        </w:rPr>
      </w:pPr>
    </w:p>
    <w:p w:rsidR="00747926" w:rsidRPr="00D15A46" w:rsidRDefault="00F22E9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color w:val="221E1F"/>
          <w:sz w:val="22"/>
          <w:szCs w:val="22"/>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C1284F">
        <w:rPr>
          <w:bCs/>
          <w:color w:val="000000"/>
          <w:sz w:val="32"/>
          <w:szCs w:val="32"/>
        </w:rPr>
        <w:t>Spring</w:t>
      </w:r>
      <w:r w:rsidR="00D94CF2">
        <w:rPr>
          <w:bCs/>
          <w:color w:val="000000"/>
          <w:sz w:val="32"/>
          <w:szCs w:val="32"/>
        </w:rPr>
        <w:t xml:space="preserve"> 2011</w:t>
      </w:r>
    </w:p>
    <w:p w:rsidR="001B3880" w:rsidRPr="002B4ECD" w:rsidRDefault="001B3880" w:rsidP="001B3880">
      <w:pPr>
        <w:pStyle w:val="NormalWeb"/>
        <w:spacing w:before="0" w:beforeAutospacing="0" w:after="0" w:afterAutospacing="0"/>
        <w:jc w:val="center"/>
        <w:rPr>
          <w:b/>
          <w:bCs/>
          <w:color w:val="000000"/>
          <w:sz w:val="28"/>
          <w:szCs w:val="27"/>
        </w:rPr>
      </w:pPr>
    </w:p>
    <w:p w:rsidR="001B3880" w:rsidRPr="00B73186" w:rsidRDefault="001B3880" w:rsidP="001B3880">
      <w:pPr>
        <w:pStyle w:val="Default"/>
        <w:rPr>
          <w:rFonts w:ascii="Times New Roman" w:hAnsi="Times New Roman" w:cs="Times New Roman"/>
          <w:b/>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sidR="00E73D02">
        <w:rPr>
          <w:rFonts w:ascii="Times New Roman" w:hAnsi="Times New Roman" w:cs="Times New Roman"/>
          <w:b/>
          <w:sz w:val="28"/>
        </w:rPr>
        <w:t>B</w:t>
      </w:r>
      <w:r w:rsidR="00E73D02">
        <w:rPr>
          <w:rFonts w:ascii="Times New Roman" w:hAnsi="Times New Roman" w:cs="Times New Roman"/>
          <w:sz w:val="28"/>
        </w:rPr>
        <w:t>uild</w:t>
      </w:r>
      <w:r w:rsidRPr="00185DE7">
        <w:rPr>
          <w:rFonts w:ascii="Times New Roman" w:hAnsi="Times New Roman" w:cs="Times New Roman"/>
          <w:sz w:val="28"/>
        </w:rPr>
        <w:t xml:space="preserve"> </w:t>
      </w:r>
    </w:p>
    <w:p w:rsidR="001B3880" w:rsidRPr="00D15A46" w:rsidRDefault="001B3880" w:rsidP="001B3880">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5.1</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Ethical Screening</w:t>
      </w:r>
    </w:p>
    <w:p w:rsidR="001B3880" w:rsidRDefault="001B3880" w:rsidP="001B3880">
      <w:pPr>
        <w:pStyle w:val="Title1"/>
      </w:pPr>
    </w:p>
    <w:p w:rsidR="001B3880" w:rsidRPr="00F94E2E" w:rsidRDefault="001B3880" w:rsidP="001B3880">
      <w:pPr>
        <w:pStyle w:val="Title1"/>
      </w:pPr>
      <w:r w:rsidRPr="00F94E2E">
        <w:t>Overview</w:t>
      </w:r>
    </w:p>
    <w:p w:rsidR="001B3880" w:rsidRPr="00F94E2E" w:rsidRDefault="001B3880" w:rsidP="001B3880">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After you’ve chosen a course of action, and before implementation, it’s important to understand any ethical issues that might be involved.  This activity will give you a chance to talk over some of these issues in a hypothetical situation.</w:t>
      </w:r>
    </w:p>
    <w:p w:rsidR="001B3880" w:rsidRPr="00F94E2E" w:rsidRDefault="001B3880" w:rsidP="001B3880">
      <w:pPr>
        <w:pStyle w:val="Title1"/>
      </w:pPr>
      <w:r w:rsidRPr="00F94E2E">
        <w:t>Objectives</w:t>
      </w:r>
    </w:p>
    <w:p w:rsidR="001B3880" w:rsidRPr="007B1735" w:rsidRDefault="001B3880" w:rsidP="001B3880">
      <w:pPr>
        <w:pStyle w:val="Bullet1"/>
      </w:pPr>
      <w:r w:rsidRPr="007B1735">
        <w:t>Recognize that all business problems are,</w:t>
      </w:r>
      <w:r>
        <w:t xml:space="preserve"> </w:t>
      </w:r>
      <w:r w:rsidRPr="007B1735">
        <w:t xml:space="preserve">at least in </w:t>
      </w:r>
      <w:proofErr w:type="spellStart"/>
      <w:r w:rsidRPr="007B1735">
        <w:t>part,‘ethics</w:t>
      </w:r>
      <w:proofErr w:type="spellEnd"/>
      <w:r w:rsidRPr="007B1735">
        <w:t xml:space="preserve"> problems’. </w:t>
      </w:r>
      <w:r>
        <w:t xml:space="preserve"> </w:t>
      </w:r>
      <w:r w:rsidRPr="007B1735">
        <w:t>Solutions to business problem affect organizational stakeholders a</w:t>
      </w:r>
      <w:r>
        <w:t>nd influence long-term behavior.</w:t>
      </w:r>
    </w:p>
    <w:p w:rsidR="001B3880" w:rsidRDefault="001B3880" w:rsidP="001B3880">
      <w:pPr>
        <w:pStyle w:val="Title1"/>
      </w:pPr>
    </w:p>
    <w:p w:rsidR="001B3880" w:rsidRPr="00F94E2E" w:rsidRDefault="001B3880" w:rsidP="001B3880">
      <w:pPr>
        <w:pStyle w:val="Title1"/>
      </w:pPr>
      <w:r w:rsidRPr="00F94E2E">
        <w:t>Materials</w:t>
      </w:r>
    </w:p>
    <w:p w:rsidR="001B3880" w:rsidRDefault="001B3880" w:rsidP="001B3880">
      <w:pPr>
        <w:pStyle w:val="Default"/>
        <w:rPr>
          <w:rFonts w:ascii="Times New Roman" w:hAnsi="Times New Roman"/>
          <w:sz w:val="22"/>
          <w:szCs w:val="22"/>
        </w:rPr>
      </w:pPr>
      <w:r>
        <w:rPr>
          <w:rFonts w:ascii="Times New Roman" w:hAnsi="Times New Roman"/>
          <w:sz w:val="22"/>
          <w:szCs w:val="22"/>
        </w:rPr>
        <w:t>Handout in the class session.</w:t>
      </w:r>
    </w:p>
    <w:p w:rsidR="001B3880" w:rsidRDefault="001B3880" w:rsidP="001B3880">
      <w:pPr>
        <w:pStyle w:val="Default"/>
        <w:rPr>
          <w:rFonts w:ascii="Times New Roman" w:hAnsi="Times New Roman"/>
          <w:sz w:val="22"/>
          <w:szCs w:val="22"/>
        </w:rPr>
      </w:pPr>
    </w:p>
    <w:p w:rsidR="001B3880" w:rsidRPr="003A5224" w:rsidRDefault="001B3880" w:rsidP="001B3880">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1B3880" w:rsidRDefault="001B3880" w:rsidP="001B3880">
      <w:pPr>
        <w:pStyle w:val="Numbers2"/>
        <w:numPr>
          <w:ilvl w:val="0"/>
          <w:numId w:val="24"/>
        </w:numPr>
        <w:rPr>
          <w:rFonts w:cs="Times New Roman"/>
        </w:rPr>
      </w:pPr>
      <w:r w:rsidRPr="001B3880">
        <w:rPr>
          <w:rFonts w:cs="Times New Roman"/>
        </w:rPr>
        <w:t>Read the instructor’s handout and answer the assigned questions.  Take detailed notes about your group discussion and include them in your Group Notebook.</w:t>
      </w:r>
    </w:p>
    <w:p w:rsidR="009234E6" w:rsidRDefault="009234E6" w:rsidP="009234E6">
      <w:pPr>
        <w:pStyle w:val="Numbers2"/>
        <w:numPr>
          <w:ilvl w:val="0"/>
          <w:numId w:val="0"/>
        </w:numPr>
        <w:ind w:left="1080" w:hanging="360"/>
        <w:rPr>
          <w:rFonts w:cs="Times New Roman"/>
        </w:rPr>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9234E6" w:rsidRPr="001B3880" w:rsidRDefault="009234E6" w:rsidP="009234E6">
      <w:pPr>
        <w:pStyle w:val="Numbers2"/>
        <w:numPr>
          <w:ilvl w:val="0"/>
          <w:numId w:val="0"/>
        </w:numPr>
        <w:ind w:left="1080" w:hanging="360"/>
        <w:rPr>
          <w:rFonts w:cs="Times New Roman"/>
        </w:rPr>
      </w:pPr>
    </w:p>
    <w:p w:rsidR="00F22E96" w:rsidRDefault="00F22E96" w:rsidP="00356E17">
      <w:pPr>
        <w:pStyle w:val="CM3"/>
        <w:spacing w:after="60"/>
        <w:rPr>
          <w:rFonts w:ascii="Times New Roman" w:hAnsi="Times New Roman"/>
          <w:color w:val="221E1F"/>
          <w:sz w:val="22"/>
          <w:szCs w:val="22"/>
        </w:rPr>
      </w:pPr>
    </w:p>
    <w:p w:rsidR="00747926" w:rsidRPr="00D15A46" w:rsidRDefault="00F22E9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color w:val="221E1F"/>
          <w:sz w:val="22"/>
          <w:szCs w:val="22"/>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D94CF2">
        <w:rPr>
          <w:bCs/>
          <w:color w:val="000000"/>
          <w:sz w:val="32"/>
          <w:szCs w:val="32"/>
        </w:rPr>
        <w:t>Winter 2011</w:t>
      </w:r>
    </w:p>
    <w:p w:rsidR="00E73D02" w:rsidRPr="002B4ECD" w:rsidRDefault="00E73D02" w:rsidP="00E73D02">
      <w:pPr>
        <w:pStyle w:val="NormalWeb"/>
        <w:spacing w:before="0" w:beforeAutospacing="0" w:after="0" w:afterAutospacing="0"/>
        <w:jc w:val="center"/>
        <w:rPr>
          <w:b/>
          <w:bCs/>
          <w:color w:val="000000"/>
          <w:sz w:val="28"/>
          <w:szCs w:val="27"/>
        </w:rPr>
      </w:pPr>
    </w:p>
    <w:p w:rsidR="00E73D02" w:rsidRPr="00B73186" w:rsidRDefault="00E73D02" w:rsidP="00E73D02">
      <w:pPr>
        <w:pStyle w:val="Default"/>
        <w:rPr>
          <w:rFonts w:ascii="Times New Roman" w:hAnsi="Times New Roman" w:cs="Times New Roman"/>
          <w:b/>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S</w:t>
      </w:r>
      <w:r w:rsidRPr="00185DE7">
        <w:rPr>
          <w:rFonts w:ascii="Times New Roman" w:hAnsi="Times New Roman" w:cs="Times New Roman"/>
          <w:sz w:val="28"/>
        </w:rPr>
        <w:t xml:space="preserve">olve </w:t>
      </w:r>
    </w:p>
    <w:p w:rsidR="00E73D02" w:rsidRPr="00D15A46" w:rsidRDefault="00E73D02" w:rsidP="00E73D02">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5.2</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Cost Benefit Analysis</w:t>
      </w:r>
    </w:p>
    <w:p w:rsidR="00E73D02" w:rsidRDefault="00E73D02" w:rsidP="00E73D02">
      <w:pPr>
        <w:pStyle w:val="Title1"/>
      </w:pPr>
    </w:p>
    <w:p w:rsidR="00E73D02" w:rsidRPr="00F94E2E" w:rsidRDefault="00E73D02" w:rsidP="00E73D02">
      <w:pPr>
        <w:pStyle w:val="Title1"/>
      </w:pPr>
      <w:r w:rsidRPr="00F94E2E">
        <w:t>Overview</w:t>
      </w:r>
    </w:p>
    <w:p w:rsidR="00E73D02" w:rsidRPr="00F94E2E" w:rsidRDefault="00E73D02" w:rsidP="00E73D02">
      <w:pPr>
        <w:pStyle w:val="CM44"/>
        <w:spacing w:after="240" w:line="260" w:lineRule="atLeast"/>
        <w:rPr>
          <w:rFonts w:ascii="Times New Roman" w:hAnsi="Times New Roman"/>
          <w:color w:val="221E1F"/>
          <w:sz w:val="22"/>
          <w:szCs w:val="22"/>
        </w:rPr>
      </w:pPr>
      <w:r w:rsidRPr="00CA6182">
        <w:rPr>
          <w:rFonts w:ascii="Times New Roman" w:hAnsi="Times New Roman"/>
          <w:color w:val="221E1F"/>
          <w:sz w:val="22"/>
          <w:szCs w:val="22"/>
        </w:rPr>
        <w:t xml:space="preserve">When presenting the proposed solution to decision makers who will decide whether to allocate resources to the project, the advantages and disadvantages of pursuing the solution must be demonstrated. </w:t>
      </w:r>
      <w:r>
        <w:rPr>
          <w:rFonts w:ascii="Times New Roman" w:hAnsi="Times New Roman"/>
          <w:color w:val="221E1F"/>
          <w:sz w:val="22"/>
          <w:szCs w:val="22"/>
        </w:rPr>
        <w:t xml:space="preserve"> </w:t>
      </w:r>
      <w:r w:rsidRPr="00CA6182">
        <w:rPr>
          <w:rFonts w:ascii="Times New Roman" w:hAnsi="Times New Roman"/>
          <w:color w:val="221E1F"/>
          <w:sz w:val="22"/>
          <w:szCs w:val="22"/>
        </w:rPr>
        <w:t>Cost/benefit analysis is a structured approach for identifying the relative costs and benefits of one</w:t>
      </w:r>
      <w:r>
        <w:rPr>
          <w:rFonts w:ascii="Times New Roman" w:hAnsi="Times New Roman"/>
          <w:color w:val="221E1F"/>
          <w:sz w:val="22"/>
          <w:szCs w:val="22"/>
        </w:rPr>
        <w:t xml:space="preserve"> or more alternative solutions.</w:t>
      </w:r>
    </w:p>
    <w:p w:rsidR="00E73D02" w:rsidRPr="00F94E2E" w:rsidRDefault="00E73D02" w:rsidP="00E73D02">
      <w:pPr>
        <w:pStyle w:val="Title1"/>
      </w:pPr>
      <w:r w:rsidRPr="00F94E2E">
        <w:t>Objectives</w:t>
      </w:r>
    </w:p>
    <w:p w:rsidR="005F10AB" w:rsidRPr="00CA6182" w:rsidRDefault="005F10AB" w:rsidP="005F10AB">
      <w:pPr>
        <w:pStyle w:val="Bullet1"/>
      </w:pPr>
      <w:r w:rsidRPr="00CA6182">
        <w:t>Become fami</w:t>
      </w:r>
      <w:r>
        <w:t>liar and practice with cost/benefit analysis.</w:t>
      </w:r>
    </w:p>
    <w:p w:rsidR="005F10AB" w:rsidRPr="00CA6182" w:rsidRDefault="005F10AB" w:rsidP="005F10AB">
      <w:pPr>
        <w:pStyle w:val="Bullet1"/>
      </w:pPr>
      <w:r w:rsidRPr="00CA6182">
        <w:t>Understand how sunk costs and opportunity costs can</w:t>
      </w:r>
      <w:r>
        <w:t xml:space="preserve"> confound cost/benefit analysis.</w:t>
      </w:r>
    </w:p>
    <w:p w:rsidR="00E73D02" w:rsidRPr="007B1735" w:rsidRDefault="005F10AB" w:rsidP="005F10AB">
      <w:pPr>
        <w:pStyle w:val="Bullet1"/>
      </w:pPr>
      <w:r w:rsidRPr="00CA6182">
        <w:t xml:space="preserve">Understand the importance of organizational and stakeholder outcomes in assessing the relative </w:t>
      </w:r>
      <w:r>
        <w:t>merits of alternative solutions.</w:t>
      </w:r>
    </w:p>
    <w:p w:rsidR="00E73D02" w:rsidRDefault="00E73D02" w:rsidP="00E73D02">
      <w:pPr>
        <w:pStyle w:val="Title1"/>
      </w:pPr>
    </w:p>
    <w:p w:rsidR="00E73D02" w:rsidRPr="00F94E2E" w:rsidRDefault="00E73D02" w:rsidP="00E73D02">
      <w:pPr>
        <w:pStyle w:val="Title1"/>
      </w:pPr>
      <w:r w:rsidRPr="00F94E2E">
        <w:t>Materials</w:t>
      </w:r>
    </w:p>
    <w:p w:rsidR="005F10AB" w:rsidRDefault="005F10AB" w:rsidP="005F10AB">
      <w:pPr>
        <w:pStyle w:val="Default"/>
        <w:spacing w:line="260" w:lineRule="atLeast"/>
        <w:ind w:right="3499"/>
        <w:rPr>
          <w:rFonts w:ascii="Times New Roman" w:hAnsi="Times New Roman" w:cs="Times New Roman"/>
          <w:color w:val="221E1F"/>
          <w:sz w:val="22"/>
          <w:szCs w:val="22"/>
        </w:rPr>
      </w:pPr>
      <w:r w:rsidRPr="00CA6182">
        <w:rPr>
          <w:rFonts w:ascii="Times New Roman" w:hAnsi="Times New Roman" w:cs="Times New Roman"/>
          <w:color w:val="221E1F"/>
          <w:sz w:val="22"/>
          <w:szCs w:val="22"/>
        </w:rPr>
        <w:t>Cost/benefit scen</w:t>
      </w:r>
      <w:r>
        <w:rPr>
          <w:rFonts w:ascii="Times New Roman" w:hAnsi="Times New Roman" w:cs="Times New Roman"/>
          <w:color w:val="221E1F"/>
          <w:sz w:val="22"/>
          <w:szCs w:val="22"/>
        </w:rPr>
        <w:t xml:space="preserve">ario. </w:t>
      </w:r>
    </w:p>
    <w:p w:rsidR="005F10AB" w:rsidRPr="00CA6182" w:rsidRDefault="005F10AB" w:rsidP="005F10AB">
      <w:pPr>
        <w:pStyle w:val="Default"/>
        <w:spacing w:line="260" w:lineRule="atLeast"/>
        <w:ind w:right="3499"/>
        <w:rPr>
          <w:rFonts w:ascii="Times New Roman" w:hAnsi="Times New Roman" w:cs="Times New Roman"/>
          <w:color w:val="221E1F"/>
          <w:sz w:val="22"/>
          <w:szCs w:val="22"/>
        </w:rPr>
      </w:pPr>
      <w:r>
        <w:rPr>
          <w:rFonts w:ascii="Times New Roman" w:hAnsi="Times New Roman" w:cs="Times New Roman"/>
          <w:color w:val="221E1F"/>
          <w:sz w:val="22"/>
          <w:szCs w:val="22"/>
        </w:rPr>
        <w:t>Brief alternative cost/benefit example</w:t>
      </w:r>
    </w:p>
    <w:p w:rsidR="00E73D02" w:rsidRDefault="00E73D02" w:rsidP="00E73D02">
      <w:pPr>
        <w:pStyle w:val="Default"/>
        <w:rPr>
          <w:rFonts w:ascii="Times New Roman" w:hAnsi="Times New Roman"/>
          <w:sz w:val="22"/>
          <w:szCs w:val="22"/>
        </w:rPr>
      </w:pPr>
    </w:p>
    <w:p w:rsidR="00E73D02" w:rsidRPr="003A5224" w:rsidRDefault="00E73D02" w:rsidP="00E73D02">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5F10AB" w:rsidRDefault="004F5C1C" w:rsidP="0045443B">
      <w:pPr>
        <w:pStyle w:val="Numbers2"/>
        <w:numPr>
          <w:ilvl w:val="0"/>
          <w:numId w:val="34"/>
        </w:numPr>
      </w:pPr>
      <w:r w:rsidRPr="00670E11">
        <w:t xml:space="preserve">Working in </w:t>
      </w:r>
      <w:r w:rsidR="005F10AB">
        <w:t>your</w:t>
      </w:r>
      <w:r w:rsidRPr="00670E11">
        <w:t xml:space="preserve"> group, prepare a cost/benefit ana</w:t>
      </w:r>
      <w:r w:rsidR="000564D1">
        <w:t>lysis for the attached scenario</w:t>
      </w:r>
      <w:r w:rsidR="005F10AB">
        <w:t>, following these steps:</w:t>
      </w:r>
    </w:p>
    <w:p w:rsidR="005F10AB" w:rsidRDefault="004F5C1C" w:rsidP="000564D1">
      <w:pPr>
        <w:pStyle w:val="Numbers2"/>
        <w:numPr>
          <w:ilvl w:val="1"/>
          <w:numId w:val="20"/>
        </w:numPr>
      </w:pPr>
      <w:r w:rsidRPr="00670E11">
        <w:t>Determine an appropriate time frame for the decision</w:t>
      </w:r>
      <w:r w:rsidR="00C1284F">
        <w:t xml:space="preserve"> analysis</w:t>
      </w:r>
      <w:r w:rsidR="005F10AB">
        <w:t xml:space="preserve"> (1 year, 2 years, 3 years)</w:t>
      </w:r>
      <w:r w:rsidRPr="00670E11">
        <w:t xml:space="preserve">. </w:t>
      </w:r>
    </w:p>
    <w:p w:rsidR="005F10AB" w:rsidRDefault="004F5C1C" w:rsidP="000564D1">
      <w:pPr>
        <w:pStyle w:val="Numbers2"/>
        <w:numPr>
          <w:ilvl w:val="1"/>
          <w:numId w:val="20"/>
        </w:numPr>
        <w:rPr>
          <w:b/>
          <w:bCs/>
        </w:rPr>
      </w:pPr>
      <w:r w:rsidRPr="00670E11">
        <w:t xml:space="preserve">Consider the vision/mission/values relevant to the decision. </w:t>
      </w:r>
      <w:r w:rsidR="00670E11" w:rsidRPr="00670E11">
        <w:t xml:space="preserve"> </w:t>
      </w:r>
    </w:p>
    <w:p w:rsidR="005F10AB" w:rsidRDefault="004F5C1C" w:rsidP="000564D1">
      <w:pPr>
        <w:pStyle w:val="Numbers2"/>
        <w:numPr>
          <w:ilvl w:val="1"/>
          <w:numId w:val="20"/>
        </w:numPr>
        <w:rPr>
          <w:b/>
          <w:bCs/>
        </w:rPr>
      </w:pPr>
      <w:r w:rsidRPr="00670E11">
        <w:t>Brainstorm all relevant costs and benefits affecting all key stakeholders</w:t>
      </w:r>
      <w:r w:rsidR="005F10AB">
        <w:t>, including both tangible</w:t>
      </w:r>
      <w:r w:rsidR="000564D1">
        <w:t>s</w:t>
      </w:r>
      <w:r w:rsidR="005F10AB">
        <w:t xml:space="preserve"> and intangible</w:t>
      </w:r>
      <w:r w:rsidR="000564D1">
        <w:t>s</w:t>
      </w:r>
      <w:r w:rsidRPr="00670E11">
        <w:t xml:space="preserve">. </w:t>
      </w:r>
      <w:r w:rsidR="00670E11">
        <w:t xml:space="preserve"> </w:t>
      </w:r>
      <w:r w:rsidRPr="00670E11">
        <w:t>Estimate the dollar values where possible and consider the likelihood that the costs and benefits will be realized.</w:t>
      </w:r>
      <w:r w:rsidR="005F10AB">
        <w:t xml:space="preserve">  You’ll have to make some assumptions here, as you clearly don’t have all the data.</w:t>
      </w:r>
      <w:r w:rsidRPr="00670E11">
        <w:t xml:space="preserve"> </w:t>
      </w:r>
      <w:r w:rsidR="00670E11" w:rsidRPr="00670E11">
        <w:t xml:space="preserve"> </w:t>
      </w:r>
    </w:p>
    <w:p w:rsidR="005F10AB" w:rsidRDefault="004F5C1C" w:rsidP="000564D1">
      <w:pPr>
        <w:pStyle w:val="Numbers2"/>
        <w:numPr>
          <w:ilvl w:val="1"/>
          <w:numId w:val="20"/>
        </w:numPr>
        <w:rPr>
          <w:b/>
          <w:bCs/>
        </w:rPr>
      </w:pPr>
      <w:r w:rsidRPr="00670E11">
        <w:t>Organize these costs and benefits from most significant to least significant and prepare the formal cost/benefit analysis.</w:t>
      </w:r>
      <w:r w:rsidR="000564D1">
        <w:t xml:space="preserve">  Refer to the format shown at the end of the class lecture.</w:t>
      </w:r>
      <w:r w:rsidR="00670E11">
        <w:t xml:space="preserve"> </w:t>
      </w:r>
      <w:r w:rsidRPr="00670E11">
        <w:t xml:space="preserve"> </w:t>
      </w:r>
    </w:p>
    <w:p w:rsidR="004F5C1C" w:rsidRDefault="004F5C1C" w:rsidP="000564D1">
      <w:pPr>
        <w:pStyle w:val="Numbers2"/>
      </w:pPr>
      <w:r w:rsidRPr="00670E11">
        <w:t>Consider</w:t>
      </w:r>
      <w:r w:rsidR="000564D1">
        <w:t xml:space="preserve">, discuss and list what </w:t>
      </w:r>
      <w:r w:rsidRPr="00670E11">
        <w:t>could go wrong in a cost/benefit analysis that could</w:t>
      </w:r>
      <w:r w:rsidR="00670E11">
        <w:t xml:space="preserve"> lead to ineffective solutions.</w:t>
      </w:r>
    </w:p>
    <w:p w:rsidR="00006825" w:rsidRDefault="00006825" w:rsidP="000564D1">
      <w:pPr>
        <w:pStyle w:val="Numbers2"/>
      </w:pPr>
      <w:r>
        <w:t>Ensure that you write the Cost Benefit Analysis neatly, and include the notes used in discussing your approach.</w:t>
      </w:r>
    </w:p>
    <w:p w:rsidR="00006825" w:rsidRDefault="00006825" w:rsidP="000564D1">
      <w:pPr>
        <w:pStyle w:val="Numbers2"/>
        <w:numPr>
          <w:ilvl w:val="0"/>
          <w:numId w:val="0"/>
        </w:numPr>
        <w:ind w:left="360"/>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0564D1" w:rsidRPr="00670E11" w:rsidRDefault="000564D1" w:rsidP="000564D1">
      <w:pPr>
        <w:pStyle w:val="Numbers2"/>
        <w:numPr>
          <w:ilvl w:val="0"/>
          <w:numId w:val="0"/>
        </w:numPr>
        <w:ind w:left="360"/>
      </w:pPr>
      <w:r>
        <w:br w:type="page"/>
      </w:r>
    </w:p>
    <w:p w:rsidR="005F10AB" w:rsidRPr="00CF70C5" w:rsidRDefault="005F10AB" w:rsidP="005F10AB">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lastRenderedPageBreak/>
        <w:t>Cost Benefit Scenario</w:t>
      </w:r>
    </w:p>
    <w:p w:rsidR="000564D1" w:rsidRDefault="000564D1" w:rsidP="00670E11">
      <w:pPr>
        <w:pStyle w:val="CM37"/>
        <w:spacing w:after="240" w:line="260" w:lineRule="atLeast"/>
        <w:rPr>
          <w:rFonts w:ascii="Times New Roman" w:hAnsi="Times New Roman"/>
          <w:color w:val="221E1F"/>
          <w:sz w:val="22"/>
          <w:szCs w:val="22"/>
        </w:rPr>
      </w:pPr>
    </w:p>
    <w:p w:rsidR="004F5C1C" w:rsidRPr="00CA6182" w:rsidRDefault="004F5C1C" w:rsidP="000564D1">
      <w:pPr>
        <w:pStyle w:val="CM37"/>
        <w:spacing w:after="240" w:line="260" w:lineRule="atLeast"/>
        <w:ind w:left="720"/>
        <w:rPr>
          <w:rFonts w:ascii="Times New Roman" w:hAnsi="Times New Roman"/>
          <w:color w:val="221E1F"/>
          <w:sz w:val="22"/>
          <w:szCs w:val="22"/>
        </w:rPr>
      </w:pPr>
      <w:r w:rsidRPr="00CA6182">
        <w:rPr>
          <w:rFonts w:ascii="Times New Roman" w:hAnsi="Times New Roman"/>
          <w:color w:val="221E1F"/>
          <w:sz w:val="22"/>
          <w:szCs w:val="22"/>
        </w:rPr>
        <w:t xml:space="preserve">Pat is a student at </w:t>
      </w:r>
      <w:smartTag w:uri="urn:schemas-microsoft-com:office:smarttags" w:element="place">
        <w:smartTag w:uri="urn:schemas-microsoft-com:office:smarttags" w:element="PlaceName">
          <w:r w:rsidRPr="00CA6182">
            <w:rPr>
              <w:rFonts w:ascii="Times New Roman" w:hAnsi="Times New Roman"/>
              <w:color w:val="221E1F"/>
              <w:sz w:val="22"/>
              <w:szCs w:val="22"/>
            </w:rPr>
            <w:t>Portland</w:t>
          </w:r>
        </w:smartTag>
        <w:r w:rsidRPr="00CA6182">
          <w:rPr>
            <w:rFonts w:ascii="Times New Roman" w:hAnsi="Times New Roman"/>
            <w:color w:val="221E1F"/>
            <w:sz w:val="22"/>
            <w:szCs w:val="22"/>
          </w:rPr>
          <w:t xml:space="preserve"> </w:t>
        </w:r>
        <w:smartTag w:uri="urn:schemas-microsoft-com:office:smarttags" w:element="PlaceType">
          <w:r w:rsidRPr="00CA6182">
            <w:rPr>
              <w:rFonts w:ascii="Times New Roman" w:hAnsi="Times New Roman"/>
              <w:color w:val="221E1F"/>
              <w:sz w:val="22"/>
              <w:szCs w:val="22"/>
            </w:rPr>
            <w:t>State</w:t>
          </w:r>
        </w:smartTag>
        <w:r w:rsidRPr="00CA6182">
          <w:rPr>
            <w:rFonts w:ascii="Times New Roman" w:hAnsi="Times New Roman"/>
            <w:color w:val="221E1F"/>
            <w:sz w:val="22"/>
            <w:szCs w:val="22"/>
          </w:rPr>
          <w:t xml:space="preserve"> </w:t>
        </w:r>
        <w:smartTag w:uri="urn:schemas-microsoft-com:office:smarttags" w:element="PlaceType">
          <w:r w:rsidRPr="00CA6182">
            <w:rPr>
              <w:rFonts w:ascii="Times New Roman" w:hAnsi="Times New Roman"/>
              <w:color w:val="221E1F"/>
              <w:sz w:val="22"/>
              <w:szCs w:val="22"/>
            </w:rPr>
            <w:t>University</w:t>
          </w:r>
        </w:smartTag>
      </w:smartTag>
      <w:r w:rsidRPr="00CA6182">
        <w:rPr>
          <w:rFonts w:ascii="Times New Roman" w:hAnsi="Times New Roman"/>
          <w:color w:val="221E1F"/>
          <w:sz w:val="22"/>
          <w:szCs w:val="22"/>
        </w:rPr>
        <w:t xml:space="preserve">.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Pat is currently in the last term of his junior year.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It is the seventh week of the term and Pat is taking four courses this term.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School has been a constant struggle for Pat.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Pat is a single father. </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He lives with his parents and works 20 hours per week maintaining the computer network in his aunt’s small business while attending school to support himself and his baby and to help his family with expenses.</w:t>
      </w:r>
      <w:r w:rsidR="00670E11">
        <w:rPr>
          <w:rFonts w:ascii="Times New Roman" w:hAnsi="Times New Roman"/>
          <w:color w:val="221E1F"/>
          <w:sz w:val="22"/>
          <w:szCs w:val="22"/>
        </w:rPr>
        <w:t xml:space="preserve"> </w:t>
      </w:r>
      <w:r w:rsidRPr="00CA6182">
        <w:rPr>
          <w:rFonts w:ascii="Times New Roman" w:hAnsi="Times New Roman"/>
          <w:color w:val="221E1F"/>
          <w:sz w:val="22"/>
          <w:szCs w:val="22"/>
        </w:rPr>
        <w:t xml:space="preserve"> H</w:t>
      </w:r>
      <w:r w:rsidR="00670E11">
        <w:rPr>
          <w:rFonts w:ascii="Times New Roman" w:hAnsi="Times New Roman"/>
          <w:color w:val="221E1F"/>
          <w:sz w:val="22"/>
          <w:szCs w:val="22"/>
        </w:rPr>
        <w:t>e currently makes $15 per hour.</w:t>
      </w:r>
    </w:p>
    <w:p w:rsidR="00670E11" w:rsidRDefault="004F5C1C" w:rsidP="000564D1">
      <w:pPr>
        <w:pStyle w:val="CM27"/>
        <w:spacing w:after="240" w:line="260" w:lineRule="atLeast"/>
        <w:ind w:left="720"/>
        <w:rPr>
          <w:rFonts w:ascii="Times New Roman" w:hAnsi="Times New Roman"/>
          <w:sz w:val="22"/>
          <w:szCs w:val="22"/>
        </w:rPr>
      </w:pPr>
      <w:r w:rsidRPr="00670E11">
        <w:rPr>
          <w:rFonts w:ascii="Times New Roman" w:hAnsi="Times New Roman"/>
          <w:sz w:val="22"/>
          <w:szCs w:val="22"/>
        </w:rPr>
        <w:t xml:space="preserve">Pat and his family have invested a great deal of time and energy into his education and he is on track to earn 3 Bs and one A in the classes he is </w:t>
      </w:r>
      <w:r w:rsidRPr="00670E11">
        <w:rPr>
          <w:rFonts w:ascii="Times New Roman" w:hAnsi="Times New Roman"/>
          <w:color w:val="221E1F"/>
          <w:sz w:val="22"/>
          <w:szCs w:val="22"/>
        </w:rPr>
        <w:t xml:space="preserve">currently taking. </w:t>
      </w:r>
      <w:r w:rsidR="00670E11">
        <w:rPr>
          <w:rFonts w:ascii="Times New Roman" w:hAnsi="Times New Roman"/>
          <w:color w:val="221E1F"/>
          <w:sz w:val="22"/>
          <w:szCs w:val="22"/>
        </w:rPr>
        <w:t xml:space="preserve"> </w:t>
      </w:r>
      <w:r w:rsidRPr="00670E11">
        <w:rPr>
          <w:rFonts w:ascii="Times New Roman" w:hAnsi="Times New Roman"/>
          <w:color w:val="221E1F"/>
          <w:sz w:val="22"/>
          <w:szCs w:val="22"/>
        </w:rPr>
        <w:t xml:space="preserve">He has 4 quarters left to complete his double majors in finance and information systems. </w:t>
      </w:r>
      <w:r w:rsidR="00670E11">
        <w:rPr>
          <w:rFonts w:ascii="Times New Roman" w:hAnsi="Times New Roman"/>
          <w:color w:val="221E1F"/>
          <w:sz w:val="22"/>
          <w:szCs w:val="22"/>
        </w:rPr>
        <w:t xml:space="preserve"> </w:t>
      </w:r>
      <w:r w:rsidRPr="00670E11">
        <w:rPr>
          <w:rFonts w:ascii="Times New Roman" w:hAnsi="Times New Roman"/>
          <w:color w:val="221E1F"/>
          <w:sz w:val="22"/>
          <w:szCs w:val="22"/>
        </w:rPr>
        <w:t xml:space="preserve">When he does, he will be the first in his family to complete a university degree and become a professional—a lifelong </w:t>
      </w:r>
      <w:r w:rsidRPr="00670E11">
        <w:rPr>
          <w:rFonts w:ascii="Times New Roman" w:hAnsi="Times New Roman"/>
          <w:sz w:val="22"/>
          <w:szCs w:val="22"/>
        </w:rPr>
        <w:t>dream</w:t>
      </w:r>
      <w:r w:rsidR="00670E11">
        <w:rPr>
          <w:rFonts w:ascii="Times New Roman" w:hAnsi="Times New Roman"/>
          <w:sz w:val="22"/>
          <w:szCs w:val="22"/>
        </w:rPr>
        <w:t>.</w:t>
      </w:r>
    </w:p>
    <w:p w:rsidR="00670E11" w:rsidRPr="00670E11" w:rsidRDefault="004F5C1C" w:rsidP="000564D1">
      <w:pPr>
        <w:pStyle w:val="CM27"/>
        <w:spacing w:after="240" w:line="260" w:lineRule="atLeast"/>
        <w:ind w:left="720"/>
        <w:rPr>
          <w:rFonts w:ascii="Times New Roman" w:hAnsi="Times New Roman"/>
          <w:sz w:val="22"/>
          <w:szCs w:val="22"/>
        </w:rPr>
      </w:pPr>
      <w:r w:rsidRPr="00670E11">
        <w:rPr>
          <w:rFonts w:ascii="Times New Roman" w:hAnsi="Times New Roman"/>
          <w:sz w:val="22"/>
          <w:szCs w:val="22"/>
        </w:rPr>
        <w:t xml:space="preserve">Pat has recently received a business proposition. </w:t>
      </w:r>
      <w:r w:rsidR="00670E11">
        <w:rPr>
          <w:rFonts w:ascii="Times New Roman" w:hAnsi="Times New Roman"/>
          <w:sz w:val="22"/>
          <w:szCs w:val="22"/>
        </w:rPr>
        <w:t xml:space="preserve"> </w:t>
      </w:r>
      <w:r w:rsidRPr="00670E11">
        <w:rPr>
          <w:rFonts w:ascii="Times New Roman" w:hAnsi="Times New Roman"/>
          <w:sz w:val="22"/>
          <w:szCs w:val="22"/>
        </w:rPr>
        <w:t xml:space="preserve">One of the students with whom he has worked on several group projects and whom he respects a great deal is starting a business. </w:t>
      </w:r>
      <w:r w:rsidR="00670E11">
        <w:rPr>
          <w:rFonts w:ascii="Times New Roman" w:hAnsi="Times New Roman"/>
          <w:sz w:val="22"/>
          <w:szCs w:val="22"/>
        </w:rPr>
        <w:t xml:space="preserve"> </w:t>
      </w:r>
      <w:r w:rsidRPr="00670E11">
        <w:rPr>
          <w:rFonts w:ascii="Times New Roman" w:hAnsi="Times New Roman"/>
          <w:sz w:val="22"/>
          <w:szCs w:val="22"/>
        </w:rPr>
        <w:t xml:space="preserve">She has received an offer to develop and support the web site for a start-up Indian gaming casino opening outside of </w:t>
      </w:r>
      <w:smartTag w:uri="urn:schemas-microsoft-com:office:smarttags" w:element="place">
        <w:smartTag w:uri="urn:schemas-microsoft-com:office:smarttags" w:element="City">
          <w:smartTag w:uri="urn:schemas-microsoft-com:office:smarttags" w:element="City">
            <w:r w:rsidRPr="00670E11">
              <w:rPr>
                <w:rFonts w:ascii="Times New Roman" w:hAnsi="Times New Roman"/>
                <w:sz w:val="22"/>
                <w:szCs w:val="22"/>
              </w:rPr>
              <w:t>Phoenix</w:t>
            </w:r>
          </w:smartTag>
          <w:r w:rsidRPr="00670E11">
            <w:rPr>
              <w:rFonts w:ascii="Times New Roman" w:hAnsi="Times New Roman"/>
              <w:sz w:val="22"/>
              <w:szCs w:val="22"/>
            </w:rPr>
            <w:t>,</w:t>
          </w:r>
          <w:r w:rsidR="00670E11">
            <w:rPr>
              <w:rFonts w:ascii="Times New Roman" w:hAnsi="Times New Roman"/>
              <w:sz w:val="22"/>
              <w:szCs w:val="22"/>
            </w:rPr>
            <w:t xml:space="preserve"> </w:t>
          </w:r>
          <w:smartTag w:uri="urn:schemas-microsoft-com:office:smarttags" w:element="State">
            <w:r w:rsidRPr="00670E11">
              <w:rPr>
                <w:rFonts w:ascii="Times New Roman" w:hAnsi="Times New Roman"/>
                <w:sz w:val="22"/>
                <w:szCs w:val="22"/>
              </w:rPr>
              <w:t>Arizona</w:t>
            </w:r>
          </w:smartTag>
        </w:smartTag>
      </w:smartTag>
      <w:r w:rsidRPr="00670E11">
        <w:rPr>
          <w:rFonts w:ascii="Times New Roman" w:hAnsi="Times New Roman"/>
          <w:sz w:val="22"/>
          <w:szCs w:val="22"/>
        </w:rPr>
        <w:t xml:space="preserve">. </w:t>
      </w:r>
      <w:r w:rsidR="00670E11">
        <w:rPr>
          <w:rFonts w:ascii="Times New Roman" w:hAnsi="Times New Roman"/>
          <w:sz w:val="22"/>
          <w:szCs w:val="22"/>
        </w:rPr>
        <w:t xml:space="preserve"> </w:t>
      </w:r>
      <w:r w:rsidRPr="00670E11">
        <w:rPr>
          <w:rFonts w:ascii="Times New Roman" w:hAnsi="Times New Roman"/>
          <w:sz w:val="22"/>
          <w:szCs w:val="22"/>
        </w:rPr>
        <w:t xml:space="preserve">The casino has offered to provide in-house hotel rooms for Janice and an associate and to pay them </w:t>
      </w:r>
      <w:r w:rsidR="000564D1">
        <w:rPr>
          <w:rFonts w:ascii="Times New Roman" w:hAnsi="Times New Roman"/>
          <w:sz w:val="22"/>
          <w:szCs w:val="22"/>
        </w:rPr>
        <w:t xml:space="preserve">each </w:t>
      </w:r>
      <w:r w:rsidRPr="00670E11">
        <w:rPr>
          <w:rFonts w:ascii="Times New Roman" w:hAnsi="Times New Roman"/>
          <w:sz w:val="22"/>
          <w:szCs w:val="22"/>
        </w:rPr>
        <w:t xml:space="preserve">$50 per hour as a consulting rate. </w:t>
      </w:r>
      <w:r w:rsidR="00670E11">
        <w:rPr>
          <w:rFonts w:ascii="Times New Roman" w:hAnsi="Times New Roman"/>
          <w:sz w:val="22"/>
          <w:szCs w:val="22"/>
        </w:rPr>
        <w:t xml:space="preserve"> </w:t>
      </w:r>
      <w:r w:rsidRPr="00670E11">
        <w:rPr>
          <w:rFonts w:ascii="Times New Roman" w:hAnsi="Times New Roman"/>
          <w:sz w:val="22"/>
          <w:szCs w:val="22"/>
        </w:rPr>
        <w:t xml:space="preserve">The casino anticipates using consultants full-time for two years until they move the web support in-house, and is requiring a two-year commitment from the consultants it hires. </w:t>
      </w:r>
      <w:r w:rsidR="00670E11">
        <w:rPr>
          <w:rFonts w:ascii="Times New Roman" w:hAnsi="Times New Roman"/>
          <w:sz w:val="22"/>
          <w:szCs w:val="22"/>
        </w:rPr>
        <w:t xml:space="preserve"> </w:t>
      </w:r>
      <w:r w:rsidRPr="00670E11">
        <w:rPr>
          <w:rFonts w:ascii="Times New Roman" w:hAnsi="Times New Roman"/>
          <w:sz w:val="22"/>
          <w:szCs w:val="22"/>
        </w:rPr>
        <w:t>Janice has asked Pat to join her on the projec</w:t>
      </w:r>
      <w:r w:rsidR="00670E11">
        <w:rPr>
          <w:rFonts w:ascii="Times New Roman" w:hAnsi="Times New Roman"/>
          <w:sz w:val="22"/>
          <w:szCs w:val="22"/>
        </w:rPr>
        <w:t>t.</w:t>
      </w:r>
    </w:p>
    <w:p w:rsidR="00F22E96" w:rsidRDefault="00F22E96" w:rsidP="00874685">
      <w:pPr>
        <w:pStyle w:val="Default"/>
        <w:spacing w:after="420"/>
        <w:jc w:val="center"/>
        <w:rPr>
          <w:rFonts w:ascii="Times New Roman" w:hAnsi="Times New Roman" w:cs="Times New Roman"/>
          <w:color w:val="auto"/>
          <w:sz w:val="22"/>
          <w:szCs w:val="22"/>
        </w:rPr>
      </w:pPr>
    </w:p>
    <w:p w:rsidR="00747926" w:rsidRPr="00D15A46" w:rsidRDefault="00F22E96"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Pr>
          <w:sz w:val="22"/>
          <w:szCs w:val="22"/>
        </w:rP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C1284F">
        <w:rPr>
          <w:bCs/>
          <w:color w:val="000000"/>
          <w:sz w:val="32"/>
          <w:szCs w:val="32"/>
        </w:rPr>
        <w:t>Spring</w:t>
      </w:r>
      <w:r w:rsidR="00D94CF2">
        <w:rPr>
          <w:bCs/>
          <w:color w:val="000000"/>
          <w:sz w:val="32"/>
          <w:szCs w:val="32"/>
        </w:rPr>
        <w:t xml:space="preserve"> 2011</w:t>
      </w:r>
    </w:p>
    <w:p w:rsidR="00111431" w:rsidRPr="002B4ECD" w:rsidRDefault="00111431" w:rsidP="00111431">
      <w:pPr>
        <w:pStyle w:val="NormalWeb"/>
        <w:spacing w:before="0" w:beforeAutospacing="0" w:after="0" w:afterAutospacing="0"/>
        <w:jc w:val="center"/>
        <w:rPr>
          <w:b/>
          <w:bCs/>
          <w:color w:val="000000"/>
          <w:sz w:val="28"/>
          <w:szCs w:val="27"/>
        </w:rPr>
      </w:pPr>
    </w:p>
    <w:p w:rsidR="00111431" w:rsidRPr="00111431" w:rsidRDefault="00111431" w:rsidP="00111431">
      <w:pPr>
        <w:pStyle w:val="Default"/>
        <w:rPr>
          <w:rFonts w:ascii="Times New Roman" w:hAnsi="Times New Roman" w:cs="Times New Roman"/>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B</w:t>
      </w:r>
      <w:r>
        <w:rPr>
          <w:rFonts w:ascii="Times New Roman" w:hAnsi="Times New Roman" w:cs="Times New Roman"/>
          <w:sz w:val="28"/>
        </w:rPr>
        <w:t>uild</w:t>
      </w:r>
    </w:p>
    <w:p w:rsidR="00111431" w:rsidRPr="00D15A46" w:rsidRDefault="00111431" w:rsidP="00111431">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5.3</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Argumentation</w:t>
      </w:r>
    </w:p>
    <w:p w:rsidR="00111431" w:rsidRDefault="00111431" w:rsidP="00111431">
      <w:pPr>
        <w:pStyle w:val="Title1"/>
      </w:pPr>
    </w:p>
    <w:p w:rsidR="00111431" w:rsidRPr="00F94E2E" w:rsidRDefault="00111431" w:rsidP="00111431">
      <w:pPr>
        <w:pStyle w:val="Title1"/>
      </w:pPr>
      <w:r w:rsidRPr="00F94E2E">
        <w:t>Overview</w:t>
      </w:r>
    </w:p>
    <w:p w:rsidR="00111431" w:rsidRPr="00874685" w:rsidRDefault="00111431" w:rsidP="00111431">
      <w:pPr>
        <w:pStyle w:val="CM44"/>
        <w:spacing w:after="240" w:line="260" w:lineRule="atLeast"/>
        <w:rPr>
          <w:rFonts w:ascii="Times New Roman" w:hAnsi="Times New Roman"/>
          <w:color w:val="221E1F"/>
          <w:sz w:val="22"/>
          <w:szCs w:val="22"/>
        </w:rPr>
      </w:pPr>
      <w:r>
        <w:rPr>
          <w:rFonts w:ascii="Times New Roman" w:hAnsi="Times New Roman"/>
          <w:color w:val="221E1F"/>
          <w:sz w:val="22"/>
          <w:szCs w:val="22"/>
        </w:rPr>
        <w:t xml:space="preserve">In most cases, it isn’t over until you convince someone else of your proposal or recommendation.  </w:t>
      </w:r>
      <w:r w:rsidRPr="00874685">
        <w:rPr>
          <w:rFonts w:ascii="Times New Roman" w:hAnsi="Times New Roman"/>
          <w:color w:val="221E1F"/>
          <w:sz w:val="22"/>
          <w:szCs w:val="22"/>
        </w:rPr>
        <w:t xml:space="preserve">Effective argumentation is important in building a convincing argument to support a proposed solution. </w:t>
      </w:r>
      <w:r>
        <w:rPr>
          <w:rFonts w:ascii="Times New Roman" w:hAnsi="Times New Roman"/>
          <w:color w:val="221E1F"/>
          <w:sz w:val="22"/>
          <w:szCs w:val="22"/>
        </w:rPr>
        <w:t xml:space="preserve"> </w:t>
      </w:r>
      <w:r w:rsidRPr="00874685">
        <w:rPr>
          <w:rFonts w:ascii="Times New Roman" w:hAnsi="Times New Roman"/>
          <w:color w:val="221E1F"/>
          <w:sz w:val="22"/>
          <w:szCs w:val="22"/>
        </w:rPr>
        <w:t>Arguments should be well-organized, supported by logic or data, and</w:t>
      </w:r>
      <w:r>
        <w:rPr>
          <w:rFonts w:ascii="Times New Roman" w:hAnsi="Times New Roman"/>
          <w:color w:val="221E1F"/>
          <w:sz w:val="22"/>
          <w:szCs w:val="22"/>
        </w:rPr>
        <w:t xml:space="preserve"> related to original objective.</w:t>
      </w:r>
    </w:p>
    <w:p w:rsidR="00111431" w:rsidRPr="00F94E2E" w:rsidRDefault="00111431" w:rsidP="00111431">
      <w:pPr>
        <w:pStyle w:val="Title1"/>
      </w:pPr>
      <w:r w:rsidRPr="00F94E2E">
        <w:t>Objectives</w:t>
      </w:r>
    </w:p>
    <w:p w:rsidR="00111431" w:rsidRPr="00CA6182" w:rsidRDefault="00111431" w:rsidP="00111431">
      <w:pPr>
        <w:pStyle w:val="Bullet1"/>
      </w:pPr>
      <w:r w:rsidRPr="00874685">
        <w:t>Recognize common problems with argumenta</w:t>
      </w:r>
      <w:r>
        <w:t>tion.</w:t>
      </w:r>
    </w:p>
    <w:p w:rsidR="00111431" w:rsidRPr="00CA6182" w:rsidRDefault="00111431" w:rsidP="00111431">
      <w:pPr>
        <w:pStyle w:val="Bullet1"/>
      </w:pPr>
      <w:r w:rsidRPr="00874685">
        <w:t>Understand basic prin</w:t>
      </w:r>
      <w:r>
        <w:t>ciples for convincing arguments.</w:t>
      </w:r>
    </w:p>
    <w:p w:rsidR="00111431" w:rsidRDefault="00111431" w:rsidP="00111431">
      <w:pPr>
        <w:pStyle w:val="Title1"/>
      </w:pPr>
    </w:p>
    <w:p w:rsidR="00111431" w:rsidRPr="00F94E2E" w:rsidRDefault="00111431" w:rsidP="00111431">
      <w:pPr>
        <w:pStyle w:val="Title1"/>
      </w:pPr>
      <w:r w:rsidRPr="00F94E2E">
        <w:t>Materials</w:t>
      </w:r>
    </w:p>
    <w:p w:rsidR="00111431" w:rsidRDefault="00111431" w:rsidP="00111431">
      <w:pPr>
        <w:pStyle w:val="Default"/>
        <w:spacing w:line="260" w:lineRule="atLeast"/>
        <w:ind w:right="3499"/>
        <w:rPr>
          <w:rFonts w:ascii="Times New Roman" w:hAnsi="Times New Roman" w:cs="Times New Roman"/>
          <w:color w:val="221E1F"/>
          <w:sz w:val="22"/>
          <w:szCs w:val="22"/>
        </w:rPr>
      </w:pPr>
      <w:r>
        <w:rPr>
          <w:rFonts w:ascii="Times New Roman" w:hAnsi="Times New Roman" w:cs="Times New Roman"/>
          <w:color w:val="221E1F"/>
          <w:sz w:val="22"/>
          <w:szCs w:val="22"/>
        </w:rPr>
        <w:t xml:space="preserve">Argumentation examples. </w:t>
      </w:r>
    </w:p>
    <w:p w:rsidR="00111431" w:rsidRDefault="00111431" w:rsidP="00111431">
      <w:pPr>
        <w:pStyle w:val="Default"/>
        <w:rPr>
          <w:rFonts w:ascii="Times New Roman" w:hAnsi="Times New Roman"/>
          <w:sz w:val="22"/>
          <w:szCs w:val="22"/>
        </w:rPr>
      </w:pPr>
    </w:p>
    <w:p w:rsidR="00111431" w:rsidRPr="003A5224" w:rsidRDefault="00111431" w:rsidP="00111431">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111431" w:rsidRDefault="00111431" w:rsidP="0045443B">
      <w:pPr>
        <w:pStyle w:val="Numbers2"/>
        <w:numPr>
          <w:ilvl w:val="0"/>
          <w:numId w:val="35"/>
        </w:numPr>
      </w:pPr>
      <w:r>
        <w:t xml:space="preserve">There are two different argumentation examples shown below.  They are written by two different students trying to convince a friend to take BA 301 – Research and Analysis of Business Problems.   Read both of them and discuss, as a group, why </w:t>
      </w:r>
      <w:r w:rsidR="00771AEE">
        <w:t>they are effec</w:t>
      </w:r>
      <w:r w:rsidR="00C1284F">
        <w:t>tive or</w:t>
      </w:r>
      <w:r w:rsidR="00771AEE">
        <w:t xml:space="preserve"> ineffective.  Be specific.  In each one, what works and what doesn’t?  Keep notes on this discussion and include them in your Group Notebook.</w:t>
      </w:r>
    </w:p>
    <w:p w:rsidR="00771AEE" w:rsidRDefault="00771AEE" w:rsidP="00111431">
      <w:pPr>
        <w:pStyle w:val="Numbers2"/>
        <w:numPr>
          <w:ilvl w:val="0"/>
          <w:numId w:val="31"/>
        </w:numPr>
      </w:pPr>
      <w:r>
        <w:t>Imagine that you are trying to convince a fellow student to take BA 301 from Professor Nobles.  As a group, o</w:t>
      </w:r>
      <w:r w:rsidRPr="00874685">
        <w:t>utline an</w:t>
      </w:r>
      <w:r>
        <w:t>d then write an</w:t>
      </w:r>
      <w:r w:rsidRPr="00874685">
        <w:t xml:space="preserve"> argument</w:t>
      </w:r>
      <w:r>
        <w:t xml:space="preserve"> (paragraph)</w:t>
      </w:r>
      <w:r w:rsidRPr="00874685">
        <w:t xml:space="preserve"> to make your case. </w:t>
      </w:r>
      <w:r>
        <w:t xml:space="preserve"> </w:t>
      </w:r>
      <w:r w:rsidRPr="00874685">
        <w:t xml:space="preserve">Your </w:t>
      </w:r>
      <w:r>
        <w:t xml:space="preserve">argumentation should contain: </w:t>
      </w:r>
    </w:p>
    <w:p w:rsidR="00771AEE" w:rsidRDefault="00771AEE" w:rsidP="00771AEE">
      <w:pPr>
        <w:pStyle w:val="Numbers2"/>
        <w:numPr>
          <w:ilvl w:val="1"/>
          <w:numId w:val="31"/>
        </w:numPr>
      </w:pPr>
      <w:r>
        <w:t>A</w:t>
      </w:r>
      <w:r w:rsidRPr="00874685">
        <w:t xml:space="preserve"> thesis (e.g. you</w:t>
      </w:r>
      <w:r>
        <w:t xml:space="preserve"> should take the 301 class). </w:t>
      </w:r>
    </w:p>
    <w:p w:rsidR="00771AEE" w:rsidRDefault="00771AEE" w:rsidP="00771AEE">
      <w:pPr>
        <w:pStyle w:val="Numbers2"/>
        <w:numPr>
          <w:ilvl w:val="1"/>
          <w:numId w:val="31"/>
        </w:numPr>
      </w:pPr>
      <w:r>
        <w:t>R</w:t>
      </w:r>
      <w:r w:rsidRPr="00874685">
        <w:t xml:space="preserve">easons in support of the </w:t>
      </w:r>
      <w:r>
        <w:t>thesis.</w:t>
      </w:r>
    </w:p>
    <w:p w:rsidR="00771AEE" w:rsidRDefault="00771AEE" w:rsidP="00771AEE">
      <w:pPr>
        <w:pStyle w:val="Numbers2"/>
        <w:numPr>
          <w:ilvl w:val="1"/>
          <w:numId w:val="31"/>
        </w:numPr>
      </w:pPr>
      <w:r>
        <w:t>Evidence to support each reason - including</w:t>
      </w:r>
      <w:r w:rsidRPr="00874685">
        <w:t xml:space="preserve"> appeal</w:t>
      </w:r>
      <w:r>
        <w:t>s</w:t>
      </w:r>
      <w:r w:rsidRPr="00874685">
        <w:t xml:space="preserve"> to</w:t>
      </w:r>
      <w:r>
        <w:t xml:space="preserve"> experts, logic, or facts/data.</w:t>
      </w:r>
    </w:p>
    <w:p w:rsidR="009D7080" w:rsidRDefault="009D7080" w:rsidP="009234E6">
      <w:pPr>
        <w:pStyle w:val="Title1"/>
      </w:pPr>
    </w:p>
    <w:p w:rsidR="009234E6" w:rsidRDefault="009234E6" w:rsidP="009234E6">
      <w:pPr>
        <w:pStyle w:val="Title1"/>
      </w:pPr>
      <w:r>
        <w:t xml:space="preserve">Special Scribe Instructions </w:t>
      </w:r>
    </w:p>
    <w:p w:rsidR="009234E6" w:rsidRPr="008C684C" w:rsidRDefault="009234E6" w:rsidP="009234E6">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p w:rsidR="00771AEE" w:rsidRDefault="00771AEE" w:rsidP="00874685">
      <w:pPr>
        <w:pStyle w:val="CM24"/>
        <w:spacing w:after="60"/>
        <w:rPr>
          <w:rFonts w:ascii="Times New Roman" w:hAnsi="Times New Roman"/>
          <w:b/>
          <w:bCs/>
          <w:color w:val="221E1F"/>
          <w:sz w:val="22"/>
          <w:szCs w:val="22"/>
        </w:rPr>
      </w:pPr>
      <w:r>
        <w:rPr>
          <w:rFonts w:ascii="Times New Roman" w:hAnsi="Times New Roman"/>
          <w:b/>
          <w:bCs/>
          <w:color w:val="221E1F"/>
          <w:sz w:val="22"/>
          <w:szCs w:val="22"/>
        </w:rPr>
        <w:br w:type="page"/>
      </w:r>
    </w:p>
    <w:p w:rsidR="00771AEE" w:rsidRPr="00CF70C5" w:rsidRDefault="00771AEE" w:rsidP="00771AEE">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lastRenderedPageBreak/>
        <w:t>Argumentation Example A</w:t>
      </w:r>
    </w:p>
    <w:p w:rsidR="00771AEE" w:rsidRDefault="00771AEE" w:rsidP="001D00C9">
      <w:pPr>
        <w:pStyle w:val="CM44"/>
        <w:spacing w:line="271" w:lineRule="atLeast"/>
        <w:rPr>
          <w:rFonts w:ascii="Times New Roman" w:hAnsi="Times New Roman"/>
          <w:color w:val="221E1F"/>
          <w:sz w:val="22"/>
          <w:szCs w:val="22"/>
        </w:rPr>
      </w:pPr>
    </w:p>
    <w:p w:rsidR="004F5C1C" w:rsidRDefault="004F5C1C" w:rsidP="00771AEE">
      <w:pPr>
        <w:pStyle w:val="CM44"/>
        <w:spacing w:line="271" w:lineRule="atLeast"/>
        <w:ind w:left="720"/>
        <w:rPr>
          <w:rFonts w:ascii="Times New Roman" w:hAnsi="Times New Roman"/>
          <w:color w:val="221E1F"/>
          <w:sz w:val="22"/>
          <w:szCs w:val="22"/>
        </w:rPr>
      </w:pPr>
      <w:r w:rsidRPr="00874685">
        <w:rPr>
          <w:rFonts w:ascii="Times New Roman" w:hAnsi="Times New Roman"/>
          <w:color w:val="221E1F"/>
          <w:sz w:val="22"/>
          <w:szCs w:val="22"/>
        </w:rPr>
        <w:t>I want to tell you some things about the 301 class to help you make your decision.</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The </w:t>
      </w:r>
      <w:r w:rsidR="0065357A">
        <w:rPr>
          <w:rFonts w:ascii="Times New Roman" w:hAnsi="Times New Roman"/>
          <w:color w:val="221E1F"/>
          <w:sz w:val="22"/>
          <w:szCs w:val="22"/>
        </w:rPr>
        <w:t>lectures are short and do</w:t>
      </w:r>
      <w:r w:rsidRPr="00874685">
        <w:rPr>
          <w:rFonts w:ascii="Times New Roman" w:hAnsi="Times New Roman"/>
          <w:color w:val="221E1F"/>
          <w:sz w:val="22"/>
          <w:szCs w:val="22"/>
        </w:rPr>
        <w:t xml:space="preserve">n’t go straight from </w:t>
      </w:r>
      <w:r w:rsidR="0065357A">
        <w:rPr>
          <w:rFonts w:ascii="Times New Roman" w:hAnsi="Times New Roman"/>
          <w:color w:val="221E1F"/>
          <w:sz w:val="22"/>
          <w:szCs w:val="22"/>
        </w:rPr>
        <w:t>the</w:t>
      </w:r>
      <w:r w:rsidRPr="00874685">
        <w:rPr>
          <w:rFonts w:ascii="Times New Roman" w:hAnsi="Times New Roman"/>
          <w:color w:val="221E1F"/>
          <w:sz w:val="22"/>
          <w:szCs w:val="22"/>
        </w:rPr>
        <w:t xml:space="preserve"> text book. </w:t>
      </w:r>
      <w:r w:rsidR="001D00C9">
        <w:rPr>
          <w:rFonts w:ascii="Times New Roman" w:hAnsi="Times New Roman"/>
          <w:color w:val="221E1F"/>
          <w:sz w:val="22"/>
          <w:szCs w:val="22"/>
        </w:rPr>
        <w:t xml:space="preserve"> </w:t>
      </w:r>
      <w:r w:rsidR="0065357A">
        <w:rPr>
          <w:rFonts w:ascii="Times New Roman" w:hAnsi="Times New Roman"/>
          <w:color w:val="221E1F"/>
          <w:sz w:val="22"/>
          <w:szCs w:val="22"/>
        </w:rPr>
        <w:t>The</w:t>
      </w:r>
      <w:r w:rsidRPr="00874685">
        <w:rPr>
          <w:rFonts w:ascii="Times New Roman" w:hAnsi="Times New Roman"/>
          <w:color w:val="221E1F"/>
          <w:sz w:val="22"/>
          <w:szCs w:val="22"/>
        </w:rPr>
        <w:t xml:space="preserve"> textbook</w:t>
      </w:r>
      <w:r w:rsidR="0065357A">
        <w:rPr>
          <w:rFonts w:ascii="Times New Roman" w:hAnsi="Times New Roman"/>
          <w:color w:val="221E1F"/>
          <w:sz w:val="22"/>
          <w:szCs w:val="22"/>
        </w:rPr>
        <w:t xml:space="preserve"> was pretty cheap, since a PSU </w:t>
      </w:r>
      <w:r w:rsidRPr="00874685">
        <w:rPr>
          <w:rFonts w:ascii="Times New Roman" w:hAnsi="Times New Roman"/>
          <w:color w:val="221E1F"/>
          <w:sz w:val="22"/>
          <w:szCs w:val="22"/>
        </w:rPr>
        <w:t>teacher wrote all of the materials</w:t>
      </w:r>
      <w:r w:rsidR="0065357A">
        <w:rPr>
          <w:rFonts w:ascii="Times New Roman" w:hAnsi="Times New Roman"/>
          <w:color w:val="221E1F"/>
          <w:sz w:val="22"/>
          <w:szCs w:val="22"/>
        </w:rPr>
        <w:t xml:space="preserve"> a few years ago</w:t>
      </w:r>
      <w:r w:rsidRPr="00874685">
        <w:rPr>
          <w:rFonts w:ascii="Times New Roman" w:hAnsi="Times New Roman"/>
          <w:color w:val="221E1F"/>
          <w:sz w:val="22"/>
          <w:szCs w:val="22"/>
        </w:rPr>
        <w:t xml:space="preserve">.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I also got to work with my friend John most of the time because there was a lot of group work in the class.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He’s cool, you should meet him.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Most of the class is spen</w:t>
      </w:r>
      <w:r w:rsidR="001D00C9">
        <w:rPr>
          <w:rFonts w:ascii="Times New Roman" w:hAnsi="Times New Roman"/>
          <w:color w:val="221E1F"/>
          <w:sz w:val="22"/>
          <w:szCs w:val="22"/>
        </w:rPr>
        <w:t>t</w:t>
      </w:r>
      <w:r w:rsidRPr="00874685">
        <w:rPr>
          <w:rFonts w:ascii="Times New Roman" w:hAnsi="Times New Roman"/>
          <w:color w:val="221E1F"/>
          <w:sz w:val="22"/>
          <w:szCs w:val="22"/>
        </w:rPr>
        <w:t xml:space="preserve"> </w:t>
      </w:r>
      <w:r w:rsidR="0065357A">
        <w:rPr>
          <w:rFonts w:ascii="Times New Roman" w:hAnsi="Times New Roman"/>
          <w:color w:val="221E1F"/>
          <w:sz w:val="22"/>
          <w:szCs w:val="22"/>
        </w:rPr>
        <w:t>learning about a problem-solving</w:t>
      </w:r>
      <w:r w:rsidRPr="00874685">
        <w:rPr>
          <w:rFonts w:ascii="Times New Roman" w:hAnsi="Times New Roman"/>
          <w:color w:val="221E1F"/>
          <w:sz w:val="22"/>
          <w:szCs w:val="22"/>
        </w:rPr>
        <w:t xml:space="preserve"> framework.</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 It uses the initials PSU SBA so it will really be useful in your other courses here at the PSU </w:t>
      </w:r>
      <w:r w:rsidR="001D00C9">
        <w:rPr>
          <w:rFonts w:ascii="Times New Roman" w:hAnsi="Times New Roman"/>
          <w:color w:val="221E1F"/>
          <w:sz w:val="22"/>
          <w:szCs w:val="22"/>
        </w:rPr>
        <w:t>S</w:t>
      </w:r>
      <w:r w:rsidRPr="00874685">
        <w:rPr>
          <w:rFonts w:ascii="Times New Roman" w:hAnsi="Times New Roman"/>
          <w:color w:val="221E1F"/>
          <w:sz w:val="22"/>
          <w:szCs w:val="22"/>
        </w:rPr>
        <w:t xml:space="preserve">chool of </w:t>
      </w:r>
      <w:r w:rsidR="001D00C9">
        <w:rPr>
          <w:rFonts w:ascii="Times New Roman" w:hAnsi="Times New Roman"/>
          <w:color w:val="221E1F"/>
          <w:sz w:val="22"/>
          <w:szCs w:val="22"/>
        </w:rPr>
        <w:t>B</w:t>
      </w:r>
      <w:r w:rsidRPr="00874685">
        <w:rPr>
          <w:rFonts w:ascii="Times New Roman" w:hAnsi="Times New Roman"/>
          <w:color w:val="221E1F"/>
          <w:sz w:val="22"/>
          <w:szCs w:val="22"/>
        </w:rPr>
        <w:t xml:space="preserve">usiness.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It took me a while to memorize what the initials mean, but now I really have it down.</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 I also learned how to make a pivot table and I used Excel in the computer lab.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Excel is really important to business majors, at least that’s what one of the other students in the class says, so you’ll probably get a better job if you practice Excel a lot while you’re in school.</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There’s a really hard project at the end of class,</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but I think I will probably finish all of the important parts of it by the deadline.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Hope this helps in your deci</w:t>
      </w:r>
      <w:r w:rsidR="001D00C9">
        <w:rPr>
          <w:rFonts w:ascii="Times New Roman" w:hAnsi="Times New Roman"/>
          <w:color w:val="221E1F"/>
          <w:sz w:val="22"/>
          <w:szCs w:val="22"/>
        </w:rPr>
        <w:t>sion.</w:t>
      </w:r>
    </w:p>
    <w:p w:rsidR="00771AEE" w:rsidRPr="00CF70C5" w:rsidRDefault="00771AEE" w:rsidP="00771AEE">
      <w:pPr>
        <w:pStyle w:val="Numbers2"/>
        <w:numPr>
          <w:ilvl w:val="0"/>
          <w:numId w:val="0"/>
        </w:numPr>
        <w:pBdr>
          <w:top w:val="single" w:sz="12" w:space="1" w:color="auto"/>
          <w:left w:val="single" w:sz="12" w:space="4" w:color="auto"/>
          <w:bottom w:val="single" w:sz="12" w:space="0" w:color="auto"/>
          <w:right w:val="single" w:sz="12" w:space="4" w:color="auto"/>
        </w:pBdr>
        <w:tabs>
          <w:tab w:val="left" w:pos="630"/>
        </w:tabs>
        <w:spacing w:after="60"/>
        <w:ind w:left="720"/>
        <w:jc w:val="center"/>
      </w:pPr>
      <w:r>
        <w:rPr>
          <w:b/>
          <w:bCs/>
        </w:rPr>
        <w:t>Argumentation Example B</w:t>
      </w:r>
    </w:p>
    <w:p w:rsidR="00771AEE" w:rsidRPr="00771AEE" w:rsidRDefault="00771AEE" w:rsidP="00771AEE">
      <w:pPr>
        <w:pStyle w:val="Default"/>
      </w:pPr>
    </w:p>
    <w:p w:rsidR="004F5C1C" w:rsidRDefault="004F5C1C" w:rsidP="00771AEE">
      <w:pPr>
        <w:pStyle w:val="CM37"/>
        <w:ind w:left="720"/>
        <w:rPr>
          <w:rFonts w:ascii="Times New Roman" w:hAnsi="Times New Roman"/>
          <w:color w:val="221E1F"/>
          <w:sz w:val="22"/>
          <w:szCs w:val="22"/>
        </w:rPr>
      </w:pPr>
      <w:r w:rsidRPr="00874685">
        <w:rPr>
          <w:rFonts w:ascii="Times New Roman" w:hAnsi="Times New Roman"/>
          <w:color w:val="221E1F"/>
          <w:sz w:val="22"/>
          <w:szCs w:val="22"/>
        </w:rPr>
        <w:t xml:space="preserve">I think you should take the 301 class.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First, you’l</w:t>
      </w:r>
      <w:r w:rsidR="0065357A">
        <w:rPr>
          <w:rFonts w:ascii="Times New Roman" w:hAnsi="Times New Roman"/>
          <w:color w:val="221E1F"/>
          <w:sz w:val="22"/>
          <w:szCs w:val="22"/>
        </w:rPr>
        <w:t>l learn a useful problem-solving</w:t>
      </w:r>
      <w:r w:rsidRPr="00874685">
        <w:rPr>
          <w:rFonts w:ascii="Times New Roman" w:hAnsi="Times New Roman"/>
          <w:color w:val="221E1F"/>
          <w:sz w:val="22"/>
          <w:szCs w:val="22"/>
        </w:rPr>
        <w:t xml:space="preserve"> framework.</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 entire class is based on the framework, and we apply it in a variety of ways, included ad</w:t>
      </w:r>
      <w:r w:rsidR="002055ED">
        <w:rPr>
          <w:rFonts w:ascii="Times New Roman" w:hAnsi="Times New Roman"/>
          <w:color w:val="221E1F"/>
          <w:sz w:val="22"/>
          <w:szCs w:val="22"/>
        </w:rPr>
        <w:t>dressing a real-world business</w:t>
      </w:r>
      <w:r w:rsidRPr="00874685">
        <w:rPr>
          <w:rFonts w:ascii="Times New Roman" w:hAnsi="Times New Roman"/>
          <w:color w:val="221E1F"/>
          <w:sz w:val="22"/>
          <w:szCs w:val="22"/>
        </w:rPr>
        <w:t xml:space="preserve"> problem.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Second, there are 1</w:t>
      </w:r>
      <w:r w:rsidR="002055ED">
        <w:rPr>
          <w:rFonts w:ascii="Times New Roman" w:hAnsi="Times New Roman"/>
          <w:color w:val="221E1F"/>
          <w:sz w:val="22"/>
          <w:szCs w:val="22"/>
        </w:rPr>
        <w:t>4</w:t>
      </w:r>
      <w:r w:rsidRPr="00874685">
        <w:rPr>
          <w:rFonts w:ascii="Times New Roman" w:hAnsi="Times New Roman"/>
          <w:color w:val="221E1F"/>
          <w:sz w:val="22"/>
          <w:szCs w:val="22"/>
        </w:rPr>
        <w:t xml:space="preserve"> required in-class activities that involve key aspects of the framework.</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These activities develop problem-solving skills and some, like the decision matrix and cost-benefit analysis,</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teach tools that can be broadly applied.</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The in-class activities also provide a nice alternative to the traditional lecture format.</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Third,</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you can </w:t>
      </w:r>
      <w:r w:rsidR="002055ED">
        <w:rPr>
          <w:rFonts w:ascii="Times New Roman" w:hAnsi="Times New Roman"/>
          <w:color w:val="221E1F"/>
          <w:sz w:val="22"/>
          <w:szCs w:val="22"/>
        </w:rPr>
        <w:t>focus</w:t>
      </w:r>
      <w:r w:rsidRPr="00874685">
        <w:rPr>
          <w:rFonts w:ascii="Times New Roman" w:hAnsi="Times New Roman"/>
          <w:color w:val="221E1F"/>
          <w:sz w:val="22"/>
          <w:szCs w:val="22"/>
        </w:rPr>
        <w:t xml:space="preserve"> the </w:t>
      </w:r>
      <w:r w:rsidR="002055ED">
        <w:rPr>
          <w:rFonts w:ascii="Times New Roman" w:hAnsi="Times New Roman"/>
          <w:color w:val="221E1F"/>
          <w:sz w:val="22"/>
          <w:szCs w:val="22"/>
        </w:rPr>
        <w:t>research paper on a company that interests you.  If you start early, there’s plenty of time to do the research and the instructor provides specific and detailed instructions for completing the project</w:t>
      </w:r>
      <w:r w:rsidRPr="00874685">
        <w:rPr>
          <w:rFonts w:ascii="Times New Roman" w:hAnsi="Times New Roman"/>
          <w:color w:val="221E1F"/>
          <w:sz w:val="22"/>
          <w:szCs w:val="22"/>
        </w:rPr>
        <w:t xml:space="preserve">.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It is true that the class is challenging, with lots of homework and a big term project. </w:t>
      </w:r>
      <w:r w:rsidR="001D00C9">
        <w:rPr>
          <w:rFonts w:ascii="Times New Roman" w:hAnsi="Times New Roman"/>
          <w:color w:val="221E1F"/>
          <w:sz w:val="22"/>
          <w:szCs w:val="22"/>
        </w:rPr>
        <w:t xml:space="preserve"> </w:t>
      </w:r>
      <w:r w:rsidRPr="00874685">
        <w:rPr>
          <w:rFonts w:ascii="Times New Roman" w:hAnsi="Times New Roman"/>
          <w:color w:val="221E1F"/>
          <w:sz w:val="22"/>
          <w:szCs w:val="22"/>
        </w:rPr>
        <w:t xml:space="preserve">But as you have told me in the past, you don’t mind hard projects if they’re useful, and this one gives you practice in using the framework. Hope this helps in your decision. </w:t>
      </w:r>
    </w:p>
    <w:p w:rsidR="00747926" w:rsidRPr="00D15A46" w:rsidRDefault="00771AEE" w:rsidP="00747926">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br w:type="page"/>
      </w:r>
      <w:r w:rsidR="00747926" w:rsidRPr="00D15A46">
        <w:rPr>
          <w:bCs/>
          <w:color w:val="000000"/>
          <w:sz w:val="32"/>
          <w:szCs w:val="32"/>
        </w:rPr>
        <w:lastRenderedPageBreak/>
        <w:t>BA 301:  Research and Analysis of Business Problems</w:t>
      </w:r>
    </w:p>
    <w:p w:rsidR="00416DD3" w:rsidRPr="00D15A46" w:rsidRDefault="00416DD3" w:rsidP="00416DD3">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bCs/>
          <w:color w:val="000000"/>
          <w:sz w:val="32"/>
          <w:szCs w:val="32"/>
        </w:rPr>
      </w:pPr>
      <w:r w:rsidRPr="00D15A46">
        <w:rPr>
          <w:bCs/>
          <w:color w:val="000000"/>
          <w:sz w:val="32"/>
          <w:szCs w:val="32"/>
        </w:rPr>
        <w:t xml:space="preserve">Term:  </w:t>
      </w:r>
      <w:r w:rsidR="00C1284F">
        <w:rPr>
          <w:bCs/>
          <w:color w:val="000000"/>
          <w:sz w:val="32"/>
          <w:szCs w:val="32"/>
        </w:rPr>
        <w:t>Spring</w:t>
      </w:r>
      <w:r w:rsidR="00D94CF2">
        <w:rPr>
          <w:bCs/>
          <w:color w:val="000000"/>
          <w:sz w:val="32"/>
          <w:szCs w:val="32"/>
        </w:rPr>
        <w:t xml:space="preserve"> 2011</w:t>
      </w:r>
    </w:p>
    <w:p w:rsidR="00771AEE" w:rsidRPr="002B4ECD" w:rsidRDefault="00771AEE" w:rsidP="00771AEE">
      <w:pPr>
        <w:pStyle w:val="NormalWeb"/>
        <w:spacing w:before="0" w:beforeAutospacing="0" w:after="0" w:afterAutospacing="0"/>
        <w:jc w:val="center"/>
        <w:rPr>
          <w:b/>
          <w:bCs/>
          <w:color w:val="000000"/>
          <w:sz w:val="28"/>
          <w:szCs w:val="27"/>
        </w:rPr>
      </w:pPr>
    </w:p>
    <w:p w:rsidR="00771AEE" w:rsidRPr="00771AEE" w:rsidRDefault="00771AEE" w:rsidP="00771AEE">
      <w:pPr>
        <w:pStyle w:val="Default"/>
        <w:rPr>
          <w:rFonts w:ascii="Times New Roman" w:hAnsi="Times New Roman" w:cs="Times New Roman"/>
          <w:sz w:val="28"/>
        </w:rPr>
      </w:pPr>
      <w:r w:rsidRPr="00B73186">
        <w:rPr>
          <w:rFonts w:ascii="Times New Roman" w:hAnsi="Times New Roman" w:cs="Times New Roman"/>
          <w:b/>
          <w:sz w:val="28"/>
        </w:rPr>
        <w:t xml:space="preserve">Process Phase </w:t>
      </w:r>
      <w:r>
        <w:rPr>
          <w:rFonts w:ascii="Times New Roman" w:hAnsi="Times New Roman" w:cs="Times New Roman"/>
          <w:b/>
          <w:sz w:val="28"/>
        </w:rPr>
        <w:t>–</w:t>
      </w:r>
      <w:r w:rsidRPr="00B73186">
        <w:rPr>
          <w:rFonts w:ascii="Times New Roman" w:hAnsi="Times New Roman" w:cs="Times New Roman"/>
          <w:b/>
          <w:sz w:val="28"/>
        </w:rPr>
        <w:t xml:space="preserve"> </w:t>
      </w:r>
      <w:r>
        <w:rPr>
          <w:rFonts w:ascii="Times New Roman" w:hAnsi="Times New Roman" w:cs="Times New Roman"/>
          <w:b/>
          <w:sz w:val="28"/>
        </w:rPr>
        <w:t>A</w:t>
      </w:r>
      <w:r>
        <w:rPr>
          <w:rFonts w:ascii="Times New Roman" w:hAnsi="Times New Roman" w:cs="Times New Roman"/>
          <w:sz w:val="28"/>
        </w:rPr>
        <w:t>chieve</w:t>
      </w:r>
    </w:p>
    <w:p w:rsidR="00771AEE" w:rsidRPr="00D15A46" w:rsidRDefault="00771AEE" w:rsidP="00771AEE">
      <w:pPr>
        <w:pStyle w:val="CM3"/>
        <w:spacing w:after="60"/>
        <w:rPr>
          <w:rFonts w:ascii="Times New Roman" w:hAnsi="Times New Roman"/>
          <w:b/>
          <w:bCs/>
          <w:color w:val="221E1F"/>
          <w:sz w:val="28"/>
          <w:szCs w:val="28"/>
        </w:rPr>
      </w:pPr>
      <w:r>
        <w:rPr>
          <w:rFonts w:ascii="Times New Roman" w:hAnsi="Times New Roman"/>
          <w:b/>
          <w:bCs/>
          <w:color w:val="221E1F"/>
          <w:sz w:val="28"/>
          <w:szCs w:val="28"/>
        </w:rPr>
        <w:t>Group Activity 6.1</w:t>
      </w:r>
      <w:r w:rsidRPr="00D15A46">
        <w:rPr>
          <w:rFonts w:ascii="Times New Roman" w:hAnsi="Times New Roman"/>
          <w:b/>
          <w:bCs/>
          <w:color w:val="221E1F"/>
          <w:sz w:val="28"/>
          <w:szCs w:val="28"/>
        </w:rPr>
        <w:t xml:space="preserve"> – </w:t>
      </w:r>
      <w:r>
        <w:rPr>
          <w:rFonts w:ascii="Times New Roman" w:hAnsi="Times New Roman"/>
          <w:b/>
          <w:bCs/>
          <w:color w:val="221E1F"/>
          <w:sz w:val="28"/>
          <w:szCs w:val="28"/>
        </w:rPr>
        <w:t>Project Management</w:t>
      </w:r>
    </w:p>
    <w:p w:rsidR="00771AEE" w:rsidRDefault="00771AEE" w:rsidP="00771AEE">
      <w:pPr>
        <w:pStyle w:val="Title1"/>
      </w:pPr>
    </w:p>
    <w:p w:rsidR="00771AEE" w:rsidRPr="00F94E2E" w:rsidRDefault="00771AEE" w:rsidP="00771AEE">
      <w:pPr>
        <w:pStyle w:val="Title1"/>
      </w:pPr>
      <w:r w:rsidRPr="00F94E2E">
        <w:t>Overview</w:t>
      </w:r>
    </w:p>
    <w:p w:rsidR="00CE0E2F" w:rsidRDefault="00CE0E2F" w:rsidP="00771AEE">
      <w:pPr>
        <w:pStyle w:val="Title1"/>
        <w:rPr>
          <w:b w:val="0"/>
          <w:u w:val="none"/>
        </w:rPr>
      </w:pPr>
      <w:r w:rsidRPr="00CE0E2F">
        <w:rPr>
          <w:b w:val="0"/>
          <w:u w:val="none"/>
        </w:rPr>
        <w:t>A successful problem-solving process does not end when an effective solution is identified.  To achieve the desired organizational and stakeholder outcomes, it is necessary to develop and manage a plan to implement the solution</w:t>
      </w:r>
      <w:r>
        <w:rPr>
          <w:b w:val="0"/>
          <w:u w:val="none"/>
        </w:rPr>
        <w:t>.  There are some terrific tools for managing projects and communicating project status.  This activity will provide an opportunity to practice with those tools and techniques.</w:t>
      </w:r>
    </w:p>
    <w:p w:rsidR="00CE0E2F" w:rsidRDefault="00CE0E2F" w:rsidP="00771AEE">
      <w:pPr>
        <w:pStyle w:val="Title1"/>
        <w:rPr>
          <w:b w:val="0"/>
          <w:u w:val="none"/>
        </w:rPr>
      </w:pPr>
    </w:p>
    <w:p w:rsidR="00771AEE" w:rsidRPr="00CE0E2F" w:rsidRDefault="00771AEE" w:rsidP="00771AEE">
      <w:pPr>
        <w:pStyle w:val="Title1"/>
      </w:pPr>
      <w:r w:rsidRPr="00CE0E2F">
        <w:t>Objectives</w:t>
      </w:r>
    </w:p>
    <w:p w:rsidR="00CE0E2F" w:rsidRPr="00BB0A39" w:rsidRDefault="00CE0E2F" w:rsidP="00CE0E2F">
      <w:pPr>
        <w:pStyle w:val="Bullet1"/>
      </w:pPr>
      <w:r w:rsidRPr="00BB0A39">
        <w:t>Understand the benefits of developing and f</w:t>
      </w:r>
      <w:r>
        <w:t>ollowing an implementation plan.</w:t>
      </w:r>
    </w:p>
    <w:p w:rsidR="00CE0E2F" w:rsidRPr="00BB0A39" w:rsidRDefault="00CE0E2F" w:rsidP="00CE0E2F">
      <w:pPr>
        <w:pStyle w:val="Bullet1"/>
      </w:pPr>
      <w:r w:rsidRPr="00BB0A39">
        <w:t xml:space="preserve">Gain practice using the Gantt chart, a commonly-used </w:t>
      </w:r>
      <w:r>
        <w:t>approach for project management.</w:t>
      </w:r>
    </w:p>
    <w:p w:rsidR="00771AEE" w:rsidRDefault="00771AEE" w:rsidP="00771AEE">
      <w:pPr>
        <w:pStyle w:val="Title1"/>
      </w:pPr>
    </w:p>
    <w:p w:rsidR="00771AEE" w:rsidRPr="00F94E2E" w:rsidRDefault="00771AEE" w:rsidP="00771AEE">
      <w:pPr>
        <w:pStyle w:val="Title1"/>
      </w:pPr>
      <w:r w:rsidRPr="00F94E2E">
        <w:t>Materials</w:t>
      </w:r>
    </w:p>
    <w:p w:rsidR="00771AEE" w:rsidRDefault="00CE0E2F" w:rsidP="00CE0E2F">
      <w:pPr>
        <w:pStyle w:val="Default"/>
        <w:spacing w:line="260" w:lineRule="atLeast"/>
        <w:ind w:right="630"/>
        <w:rPr>
          <w:rFonts w:ascii="Times New Roman" w:hAnsi="Times New Roman" w:cs="Times New Roman"/>
          <w:color w:val="221E1F"/>
          <w:sz w:val="22"/>
          <w:szCs w:val="22"/>
        </w:rPr>
      </w:pPr>
      <w:r>
        <w:rPr>
          <w:rFonts w:ascii="Times New Roman" w:hAnsi="Times New Roman" w:cs="Times New Roman"/>
          <w:color w:val="221E1F"/>
          <w:sz w:val="22"/>
          <w:szCs w:val="22"/>
        </w:rPr>
        <w:t>A PC and one of the Project Management software packages from the course website</w:t>
      </w:r>
    </w:p>
    <w:p w:rsidR="00771AEE" w:rsidRDefault="00771AEE" w:rsidP="00771AEE">
      <w:pPr>
        <w:pStyle w:val="Default"/>
        <w:rPr>
          <w:rFonts w:ascii="Times New Roman" w:hAnsi="Times New Roman"/>
          <w:sz w:val="22"/>
          <w:szCs w:val="22"/>
        </w:rPr>
      </w:pPr>
    </w:p>
    <w:p w:rsidR="00771AEE" w:rsidRPr="003A5224" w:rsidRDefault="00771AEE" w:rsidP="00771AEE">
      <w:pPr>
        <w:pStyle w:val="CM22"/>
        <w:spacing w:after="60"/>
        <w:rPr>
          <w:rFonts w:ascii="Times New Roman" w:hAnsi="Times New Roman"/>
          <w:color w:val="221E1F"/>
          <w:sz w:val="22"/>
          <w:szCs w:val="22"/>
          <w:u w:val="single"/>
        </w:rPr>
      </w:pPr>
      <w:r w:rsidRPr="003A5224">
        <w:rPr>
          <w:rFonts w:ascii="Times New Roman" w:hAnsi="Times New Roman"/>
          <w:b/>
          <w:bCs/>
          <w:color w:val="221E1F"/>
          <w:sz w:val="22"/>
          <w:szCs w:val="22"/>
          <w:u w:val="single"/>
        </w:rPr>
        <w:t>Group Activity Instructions</w:t>
      </w:r>
    </w:p>
    <w:p w:rsidR="00771AEE" w:rsidRDefault="00CE0E2F" w:rsidP="008D7AE4">
      <w:pPr>
        <w:pStyle w:val="Numbers2"/>
        <w:numPr>
          <w:ilvl w:val="0"/>
          <w:numId w:val="33"/>
        </w:numPr>
      </w:pPr>
      <w:r>
        <w:t>As a group, choose one of the following two sample projects:</w:t>
      </w:r>
    </w:p>
    <w:p w:rsidR="00CE0E2F" w:rsidRDefault="00CE0E2F" w:rsidP="00CE0E2F">
      <w:pPr>
        <w:pStyle w:val="Numbers2"/>
        <w:numPr>
          <w:ilvl w:val="1"/>
          <w:numId w:val="32"/>
        </w:numPr>
      </w:pPr>
      <w:r>
        <w:t>A term long research paper – such as the paper for BA 301.</w:t>
      </w:r>
    </w:p>
    <w:p w:rsidR="00CE0E2F" w:rsidRDefault="00CE0E2F" w:rsidP="00CE0E2F">
      <w:pPr>
        <w:pStyle w:val="Numbers2"/>
        <w:numPr>
          <w:ilvl w:val="1"/>
          <w:numId w:val="32"/>
        </w:numPr>
      </w:pPr>
      <w:r>
        <w:t>A wedding.</w:t>
      </w:r>
    </w:p>
    <w:p w:rsidR="00CE0E2F" w:rsidRDefault="00A07696" w:rsidP="00CE0E2F">
      <w:pPr>
        <w:pStyle w:val="Numbers2"/>
      </w:pPr>
      <w:r>
        <w:t xml:space="preserve">Identify </w:t>
      </w:r>
      <w:r w:rsidR="00CE0E2F">
        <w:t xml:space="preserve">the major activities necessary for successful completion of the project.  </w:t>
      </w:r>
      <w:r w:rsidR="00CE0E2F" w:rsidRPr="00BB0A39">
        <w:t>The best way to describe activities is using active verbs that describe specific activities.</w:t>
      </w:r>
      <w:r w:rsidR="00CE0E2F">
        <w:t xml:space="preserve">  </w:t>
      </w:r>
      <w:r w:rsidR="00CE0E2F" w:rsidRPr="00BB0A39">
        <w:t>For example,</w:t>
      </w:r>
      <w:r w:rsidR="00CE0E2F">
        <w:t xml:space="preserve"> </w:t>
      </w:r>
      <w:r w:rsidR="00CE0E2F" w:rsidRPr="00BB0A39">
        <w:t>“search web and library databases” is preferable to “ go to library” or</w:t>
      </w:r>
      <w:r w:rsidR="00CE0E2F">
        <w:t xml:space="preserve"> “literature is reviewed”.</w:t>
      </w:r>
    </w:p>
    <w:p w:rsidR="00A07696" w:rsidRDefault="00A07696" w:rsidP="00CE0E2F">
      <w:pPr>
        <w:pStyle w:val="Numbers2"/>
      </w:pPr>
      <w:r>
        <w:t>Estimate the amount of time each of the activities listed in 2) will take to accomplish – in weeks.</w:t>
      </w:r>
    </w:p>
    <w:p w:rsidR="00CE0E2F" w:rsidRDefault="00CE0E2F" w:rsidP="00CE0E2F">
      <w:pPr>
        <w:pStyle w:val="Numbers2"/>
      </w:pPr>
      <w:r w:rsidRPr="00BB0A39">
        <w:t xml:space="preserve">Prepare a Gantt chart </w:t>
      </w:r>
      <w:r w:rsidR="00A07696">
        <w:t xml:space="preserve">by hand </w:t>
      </w:r>
      <w:r w:rsidRPr="00BB0A39">
        <w:t>in which th</w:t>
      </w:r>
      <w:r w:rsidR="00A07696">
        <w:t xml:space="preserve">e activities </w:t>
      </w:r>
      <w:r w:rsidRPr="00BB0A39">
        <w:t>are listed in order, taking one row each</w:t>
      </w:r>
      <w:r w:rsidR="00A07696">
        <w:t xml:space="preserve"> – as shown in class. Again, u</w:t>
      </w:r>
      <w:r>
        <w:t>se weeks for the time scale.</w:t>
      </w:r>
    </w:p>
    <w:p w:rsidR="009C658C" w:rsidRDefault="009C658C" w:rsidP="00CE0E2F">
      <w:pPr>
        <w:pStyle w:val="Numbers2"/>
      </w:pPr>
      <w:r w:rsidRPr="00BB0A39">
        <w:t>Discuss and list ways that a Gantt chart can be useful in the solution implementation phase o</w:t>
      </w:r>
      <w:r>
        <w:t>f the problem-solving process.  Keep notes on this discussion.</w:t>
      </w:r>
    </w:p>
    <w:p w:rsidR="009C658C" w:rsidRDefault="009C658C" w:rsidP="00CE0E2F">
      <w:pPr>
        <w:pStyle w:val="Numbers2"/>
      </w:pPr>
      <w:r>
        <w:t>Finally, and you can do this after class, take the</w:t>
      </w:r>
      <w:r w:rsidR="00A07696">
        <w:t xml:space="preserve"> data from the preceding effort</w:t>
      </w:r>
      <w:r>
        <w:t xml:space="preserve"> and enter it into one of the Project Planning software packages available on the website.  Print out a Gantt chart and include it in your notebook.</w:t>
      </w:r>
    </w:p>
    <w:p w:rsidR="001D00C9" w:rsidRDefault="001D00C9" w:rsidP="001D00C9">
      <w:pPr>
        <w:pStyle w:val="Default"/>
      </w:pPr>
    </w:p>
    <w:p w:rsidR="001D00C9" w:rsidRPr="001D00C9" w:rsidRDefault="001D00C9" w:rsidP="001D00C9">
      <w:pPr>
        <w:pStyle w:val="Default"/>
      </w:pPr>
    </w:p>
    <w:p w:rsidR="009234E6" w:rsidRDefault="009234E6" w:rsidP="009234E6">
      <w:pPr>
        <w:pStyle w:val="Title1"/>
      </w:pPr>
      <w:r>
        <w:t xml:space="preserve">Special Scribe Instructions </w:t>
      </w:r>
    </w:p>
    <w:p w:rsidR="004A596B" w:rsidRPr="009C658C" w:rsidRDefault="009234E6" w:rsidP="009C658C">
      <w:pPr>
        <w:pStyle w:val="Default"/>
        <w:spacing w:after="240" w:line="240" w:lineRule="atLeast"/>
        <w:rPr>
          <w:rFonts w:ascii="Times New Roman" w:hAnsi="Times New Roman" w:cs="Times New Roman"/>
          <w:color w:val="221E1F"/>
          <w:sz w:val="22"/>
          <w:szCs w:val="22"/>
        </w:rPr>
      </w:pPr>
      <w:r>
        <w:rPr>
          <w:rFonts w:ascii="Times New Roman" w:hAnsi="Times New Roman" w:cs="Times New Roman"/>
          <w:color w:val="221E1F"/>
          <w:sz w:val="22"/>
          <w:szCs w:val="22"/>
        </w:rPr>
        <w:t xml:space="preserve">After the class, and before the next class, write up an analysis of the day’s activity.  This should be a </w:t>
      </w:r>
      <w:r w:rsidRPr="007E2367">
        <w:rPr>
          <w:rFonts w:ascii="Times New Roman" w:hAnsi="Times New Roman" w:cs="Times New Roman"/>
          <w:b/>
          <w:i/>
          <w:color w:val="221E1F"/>
          <w:sz w:val="22"/>
          <w:szCs w:val="22"/>
        </w:rPr>
        <w:t>reflection</w:t>
      </w:r>
      <w:r>
        <w:rPr>
          <w:rFonts w:ascii="Times New Roman" w:hAnsi="Times New Roman" w:cs="Times New Roman"/>
          <w:color w:val="221E1F"/>
          <w:sz w:val="22"/>
          <w:szCs w:val="22"/>
        </w:rPr>
        <w:t xml:space="preserve"> on what you did during the group activity, not just a reiteration of the actions performed during the activity.  For more information of this, see the Group Activity Instructions on the course web site. </w:t>
      </w:r>
    </w:p>
    <w:sectPr w:rsidR="004A596B" w:rsidRPr="009C658C" w:rsidSect="004F753E">
      <w:footerReference w:type="default" r:id="rId7"/>
      <w:type w:val="continuous"/>
      <w:pgSz w:w="12240" w:h="15840" w:code="1"/>
      <w:pgMar w:top="1440" w:right="117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55" w:rsidRDefault="00147755" w:rsidP="00F6543C">
      <w:r>
        <w:separator/>
      </w:r>
    </w:p>
  </w:endnote>
  <w:endnote w:type="continuationSeparator" w:id="0">
    <w:p w:rsidR="00147755" w:rsidRDefault="00147755" w:rsidP="00F65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AGFF C+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3C" w:rsidRPr="00F6543C" w:rsidRDefault="004E5BFE">
    <w:pPr>
      <w:pStyle w:val="Footer"/>
      <w:rPr>
        <w:rFonts w:ascii="Courier New" w:hAnsi="Courier New" w:cs="Courier New"/>
        <w:sz w:val="20"/>
        <w:szCs w:val="20"/>
      </w:rPr>
    </w:pPr>
    <w:r w:rsidRPr="00FB1896">
      <w:rPr>
        <w:rFonts w:ascii="Courier New" w:hAnsi="Courier New" w:cs="Courier New"/>
        <w:sz w:val="20"/>
        <w:szCs w:val="20"/>
      </w:rPr>
      <w:fldChar w:fldCharType="begin"/>
    </w:r>
    <w:r w:rsidR="00FB1896" w:rsidRPr="00FB1896">
      <w:rPr>
        <w:rFonts w:ascii="Courier New" w:hAnsi="Courier New" w:cs="Courier New"/>
        <w:sz w:val="20"/>
        <w:szCs w:val="20"/>
      </w:rPr>
      <w:instrText xml:space="preserve"> FILENAME </w:instrText>
    </w:r>
    <w:r w:rsidRPr="00FB1896">
      <w:rPr>
        <w:rFonts w:ascii="Courier New" w:hAnsi="Courier New" w:cs="Courier New"/>
        <w:sz w:val="20"/>
        <w:szCs w:val="20"/>
      </w:rPr>
      <w:fldChar w:fldCharType="separate"/>
    </w:r>
    <w:r w:rsidR="00D51789">
      <w:rPr>
        <w:rFonts w:ascii="Courier New" w:hAnsi="Courier New" w:cs="Courier New"/>
        <w:noProof/>
        <w:sz w:val="20"/>
        <w:szCs w:val="20"/>
      </w:rPr>
      <w:t>S11BA301GroupActivityDailyInstructions</w:t>
    </w:r>
    <w:r w:rsidRPr="00FB1896">
      <w:rPr>
        <w:rFonts w:ascii="Courier New" w:hAnsi="Courier New" w:cs="Courier New"/>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55" w:rsidRDefault="00147755" w:rsidP="00F6543C">
      <w:r>
        <w:separator/>
      </w:r>
    </w:p>
  </w:footnote>
  <w:footnote w:type="continuationSeparator" w:id="0">
    <w:p w:rsidR="00147755" w:rsidRDefault="00147755" w:rsidP="00F65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1CC6B"/>
    <w:multiLevelType w:val="hybridMultilevel"/>
    <w:tmpl w:val="A471B64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BEF4592"/>
    <w:multiLevelType w:val="hybridMultilevel"/>
    <w:tmpl w:val="1F19814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A5ED36F"/>
    <w:multiLevelType w:val="hybridMultilevel"/>
    <w:tmpl w:val="8FE1373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7FAFEE"/>
    <w:multiLevelType w:val="hybridMultilevel"/>
    <w:tmpl w:val="98F035E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852C603"/>
    <w:multiLevelType w:val="hybridMultilevel"/>
    <w:tmpl w:val="813ABF2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241A61"/>
    <w:multiLevelType w:val="hybridMultilevel"/>
    <w:tmpl w:val="732E4658"/>
    <w:lvl w:ilvl="0" w:tplc="1B26FC6A">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27ADF"/>
    <w:multiLevelType w:val="hybridMultilevel"/>
    <w:tmpl w:val="DFDEF4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6305D41"/>
    <w:multiLevelType w:val="hybridMultilevel"/>
    <w:tmpl w:val="6FFC7D02"/>
    <w:lvl w:ilvl="0" w:tplc="1C3EC59C">
      <w:start w:val="1"/>
      <w:numFmt w:val="decimal"/>
      <w:pStyle w:val="Numbers2"/>
      <w:lvlText w:val="%1)"/>
      <w:lvlJc w:val="left"/>
      <w:pPr>
        <w:ind w:left="1080" w:hanging="360"/>
      </w:pPr>
      <w:rPr>
        <w:rFonts w:hint="default"/>
        <w:b w:val="0"/>
        <w:i w:val="0"/>
      </w:rPr>
    </w:lvl>
    <w:lvl w:ilvl="1" w:tplc="9398D416">
      <w:start w:val="1"/>
      <w:numFmt w:val="lowerLetter"/>
      <w:lvlText w:val="%2."/>
      <w:lvlJc w:val="left"/>
      <w:pPr>
        <w:ind w:left="1710" w:hanging="360"/>
      </w:pPr>
      <w:rPr>
        <w:b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4ABBC748"/>
    <w:multiLevelType w:val="hybridMultilevel"/>
    <w:tmpl w:val="AA907A2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592F7BD6"/>
    <w:multiLevelType w:val="hybridMultilevel"/>
    <w:tmpl w:val="F0377E7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07002C9"/>
    <w:multiLevelType w:val="hybridMultilevel"/>
    <w:tmpl w:val="F5AB74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4E3051A"/>
    <w:multiLevelType w:val="hybridMultilevel"/>
    <w:tmpl w:val="EE2BF5F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F063A03"/>
    <w:multiLevelType w:val="hybridMultilevel"/>
    <w:tmpl w:val="3AECEF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4A0AB70"/>
    <w:multiLevelType w:val="hybridMultilevel"/>
    <w:tmpl w:val="C9930F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0"/>
  </w:num>
  <w:num w:numId="3">
    <w:abstractNumId w:val="3"/>
  </w:num>
  <w:num w:numId="4">
    <w:abstractNumId w:val="4"/>
  </w:num>
  <w:num w:numId="5">
    <w:abstractNumId w:val="13"/>
  </w:num>
  <w:num w:numId="6">
    <w:abstractNumId w:val="11"/>
  </w:num>
  <w:num w:numId="7">
    <w:abstractNumId w:val="10"/>
  </w:num>
  <w:num w:numId="8">
    <w:abstractNumId w:val="9"/>
  </w:num>
  <w:num w:numId="9">
    <w:abstractNumId w:val="1"/>
  </w:num>
  <w:num w:numId="10">
    <w:abstractNumId w:val="6"/>
  </w:num>
  <w:num w:numId="11">
    <w:abstractNumId w:val="2"/>
  </w:num>
  <w:num w:numId="12">
    <w:abstractNumId w:val="12"/>
  </w:num>
  <w:num w:numId="13">
    <w:abstractNumId w:val="5"/>
  </w:num>
  <w:num w:numId="14">
    <w:abstractNumId w:val="7"/>
  </w:num>
  <w:num w:numId="15">
    <w:abstractNumId w:val="7"/>
    <w:lvlOverride w:ilvl="0">
      <w:startOverride w:val="1"/>
    </w:lvlOverride>
  </w:num>
  <w:num w:numId="16">
    <w:abstractNumId w:val="7"/>
    <w:lvlOverride w:ilvl="0">
      <w:startOverride w:val="1"/>
    </w:lvlOverride>
  </w:num>
  <w:num w:numId="17">
    <w:abstractNumId w:val="7"/>
  </w:num>
  <w:num w:numId="18">
    <w:abstractNumId w:val="7"/>
    <w:lvlOverride w:ilvl="0">
      <w:startOverride w:val="1"/>
    </w:lvlOverride>
  </w:num>
  <w:num w:numId="19">
    <w:abstractNumId w:val="7"/>
    <w:lvlOverride w:ilvl="0">
      <w:startOverride w:val="1"/>
    </w:lvlOverride>
  </w:num>
  <w:num w:numId="20">
    <w:abstractNumId w:val="7"/>
  </w:num>
  <w:num w:numId="21">
    <w:abstractNumId w:val="7"/>
    <w:lvlOverride w:ilvl="0">
      <w:startOverride w:val="1"/>
    </w:lvlOverride>
  </w:num>
  <w:num w:numId="22">
    <w:abstractNumId w:val="7"/>
  </w:num>
  <w:num w:numId="23">
    <w:abstractNumId w:val="7"/>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num>
  <w:num w:numId="32">
    <w:abstractNumId w:val="7"/>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47D7A"/>
    <w:rsid w:val="00006825"/>
    <w:rsid w:val="0002129A"/>
    <w:rsid w:val="00023FEB"/>
    <w:rsid w:val="000366DA"/>
    <w:rsid w:val="000368F8"/>
    <w:rsid w:val="00042EA0"/>
    <w:rsid w:val="000564D1"/>
    <w:rsid w:val="00073EF3"/>
    <w:rsid w:val="000A2D29"/>
    <w:rsid w:val="000B2752"/>
    <w:rsid w:val="000E0523"/>
    <w:rsid w:val="000F43EF"/>
    <w:rsid w:val="001038C9"/>
    <w:rsid w:val="00111431"/>
    <w:rsid w:val="00127CF6"/>
    <w:rsid w:val="00147755"/>
    <w:rsid w:val="00185DE7"/>
    <w:rsid w:val="001B3880"/>
    <w:rsid w:val="001D00C9"/>
    <w:rsid w:val="001F6488"/>
    <w:rsid w:val="002055ED"/>
    <w:rsid w:val="0022259C"/>
    <w:rsid w:val="00236F4D"/>
    <w:rsid w:val="0027715C"/>
    <w:rsid w:val="002879E3"/>
    <w:rsid w:val="00292F1F"/>
    <w:rsid w:val="002B4ECD"/>
    <w:rsid w:val="002B52C4"/>
    <w:rsid w:val="002B73F0"/>
    <w:rsid w:val="002C5872"/>
    <w:rsid w:val="002D79DC"/>
    <w:rsid w:val="002E4373"/>
    <w:rsid w:val="00313606"/>
    <w:rsid w:val="003203EC"/>
    <w:rsid w:val="00320970"/>
    <w:rsid w:val="00325705"/>
    <w:rsid w:val="0033054A"/>
    <w:rsid w:val="00333E32"/>
    <w:rsid w:val="00356E17"/>
    <w:rsid w:val="003805BE"/>
    <w:rsid w:val="00386360"/>
    <w:rsid w:val="00394B75"/>
    <w:rsid w:val="003A5224"/>
    <w:rsid w:val="003C0041"/>
    <w:rsid w:val="003C5585"/>
    <w:rsid w:val="003C6D72"/>
    <w:rsid w:val="003D299C"/>
    <w:rsid w:val="003D2C22"/>
    <w:rsid w:val="00414A31"/>
    <w:rsid w:val="00416DD3"/>
    <w:rsid w:val="00441271"/>
    <w:rsid w:val="00447D7A"/>
    <w:rsid w:val="0045443B"/>
    <w:rsid w:val="004600A9"/>
    <w:rsid w:val="0046023F"/>
    <w:rsid w:val="00481B08"/>
    <w:rsid w:val="00484FCF"/>
    <w:rsid w:val="00486998"/>
    <w:rsid w:val="004A596B"/>
    <w:rsid w:val="004E4C59"/>
    <w:rsid w:val="004E5BFE"/>
    <w:rsid w:val="004F5C1C"/>
    <w:rsid w:val="004F753E"/>
    <w:rsid w:val="005109BF"/>
    <w:rsid w:val="00522C29"/>
    <w:rsid w:val="00532025"/>
    <w:rsid w:val="00534533"/>
    <w:rsid w:val="005605CB"/>
    <w:rsid w:val="00573C91"/>
    <w:rsid w:val="00577832"/>
    <w:rsid w:val="005846DA"/>
    <w:rsid w:val="00594709"/>
    <w:rsid w:val="005A3832"/>
    <w:rsid w:val="005A6383"/>
    <w:rsid w:val="005B2C00"/>
    <w:rsid w:val="005D176B"/>
    <w:rsid w:val="005D210D"/>
    <w:rsid w:val="005E47CD"/>
    <w:rsid w:val="005F10AB"/>
    <w:rsid w:val="005F10B3"/>
    <w:rsid w:val="005F6056"/>
    <w:rsid w:val="0061184A"/>
    <w:rsid w:val="00615D93"/>
    <w:rsid w:val="00631107"/>
    <w:rsid w:val="00636C7F"/>
    <w:rsid w:val="0065357A"/>
    <w:rsid w:val="00655597"/>
    <w:rsid w:val="006625B3"/>
    <w:rsid w:val="00670E11"/>
    <w:rsid w:val="006724C4"/>
    <w:rsid w:val="006B4C36"/>
    <w:rsid w:val="006B7A6B"/>
    <w:rsid w:val="006D24B1"/>
    <w:rsid w:val="006E04E2"/>
    <w:rsid w:val="006F4B95"/>
    <w:rsid w:val="007123C1"/>
    <w:rsid w:val="00747926"/>
    <w:rsid w:val="00752097"/>
    <w:rsid w:val="0076257C"/>
    <w:rsid w:val="00770CA9"/>
    <w:rsid w:val="00771AEE"/>
    <w:rsid w:val="007A6693"/>
    <w:rsid w:val="007B1735"/>
    <w:rsid w:val="007B180A"/>
    <w:rsid w:val="007B20CE"/>
    <w:rsid w:val="007D5A77"/>
    <w:rsid w:val="007E2367"/>
    <w:rsid w:val="007F16F1"/>
    <w:rsid w:val="007F3760"/>
    <w:rsid w:val="008264A7"/>
    <w:rsid w:val="0084428C"/>
    <w:rsid w:val="00847597"/>
    <w:rsid w:val="00863EDB"/>
    <w:rsid w:val="00874685"/>
    <w:rsid w:val="00883DB6"/>
    <w:rsid w:val="008A661C"/>
    <w:rsid w:val="008B5F50"/>
    <w:rsid w:val="008D6427"/>
    <w:rsid w:val="008D7AE4"/>
    <w:rsid w:val="008D7F32"/>
    <w:rsid w:val="008F5170"/>
    <w:rsid w:val="009032D9"/>
    <w:rsid w:val="00906DA0"/>
    <w:rsid w:val="009234E6"/>
    <w:rsid w:val="009329DA"/>
    <w:rsid w:val="00941A36"/>
    <w:rsid w:val="0098522F"/>
    <w:rsid w:val="00990833"/>
    <w:rsid w:val="009B6C16"/>
    <w:rsid w:val="009C658C"/>
    <w:rsid w:val="009D0909"/>
    <w:rsid w:val="009D26A7"/>
    <w:rsid w:val="009D6916"/>
    <w:rsid w:val="009D7080"/>
    <w:rsid w:val="009F16BA"/>
    <w:rsid w:val="009F5407"/>
    <w:rsid w:val="00A07696"/>
    <w:rsid w:val="00A45546"/>
    <w:rsid w:val="00A67D69"/>
    <w:rsid w:val="00AA03B5"/>
    <w:rsid w:val="00AD184B"/>
    <w:rsid w:val="00AF0A17"/>
    <w:rsid w:val="00B323DA"/>
    <w:rsid w:val="00B73186"/>
    <w:rsid w:val="00B80654"/>
    <w:rsid w:val="00B83C12"/>
    <w:rsid w:val="00B93759"/>
    <w:rsid w:val="00BA5197"/>
    <w:rsid w:val="00BB0A39"/>
    <w:rsid w:val="00BD10E6"/>
    <w:rsid w:val="00C038E7"/>
    <w:rsid w:val="00C03FE2"/>
    <w:rsid w:val="00C106F0"/>
    <w:rsid w:val="00C11111"/>
    <w:rsid w:val="00C1284F"/>
    <w:rsid w:val="00C225CA"/>
    <w:rsid w:val="00C239E8"/>
    <w:rsid w:val="00C438BA"/>
    <w:rsid w:val="00C9208B"/>
    <w:rsid w:val="00CA6182"/>
    <w:rsid w:val="00CB2EF7"/>
    <w:rsid w:val="00CC482D"/>
    <w:rsid w:val="00CD0639"/>
    <w:rsid w:val="00CE0E2F"/>
    <w:rsid w:val="00CF70C5"/>
    <w:rsid w:val="00D032F7"/>
    <w:rsid w:val="00D107D0"/>
    <w:rsid w:val="00D15A46"/>
    <w:rsid w:val="00D2760C"/>
    <w:rsid w:val="00D456EC"/>
    <w:rsid w:val="00D51789"/>
    <w:rsid w:val="00D553EA"/>
    <w:rsid w:val="00D62939"/>
    <w:rsid w:val="00D63115"/>
    <w:rsid w:val="00D82F4B"/>
    <w:rsid w:val="00D94CF2"/>
    <w:rsid w:val="00DB4CEE"/>
    <w:rsid w:val="00DE1EF3"/>
    <w:rsid w:val="00DE5C20"/>
    <w:rsid w:val="00E0385A"/>
    <w:rsid w:val="00E04D1C"/>
    <w:rsid w:val="00E2151E"/>
    <w:rsid w:val="00E73D02"/>
    <w:rsid w:val="00E76782"/>
    <w:rsid w:val="00E946ED"/>
    <w:rsid w:val="00EB1AF4"/>
    <w:rsid w:val="00EC1C5A"/>
    <w:rsid w:val="00EE19FB"/>
    <w:rsid w:val="00F019F8"/>
    <w:rsid w:val="00F22E96"/>
    <w:rsid w:val="00F36C02"/>
    <w:rsid w:val="00F370E9"/>
    <w:rsid w:val="00F50C00"/>
    <w:rsid w:val="00F603ED"/>
    <w:rsid w:val="00F6543C"/>
    <w:rsid w:val="00F65962"/>
    <w:rsid w:val="00F94E2E"/>
    <w:rsid w:val="00FB0892"/>
    <w:rsid w:val="00FB1896"/>
    <w:rsid w:val="00FE0AC5"/>
    <w:rsid w:val="00FE2AA9"/>
    <w:rsid w:val="00FE5852"/>
    <w:rsid w:val="00FF4434"/>
    <w:rsid w:val="00FF6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B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E5BFE"/>
    <w:pPr>
      <w:widowControl w:val="0"/>
      <w:autoSpaceDE w:val="0"/>
      <w:autoSpaceDN w:val="0"/>
      <w:adjustRightInd w:val="0"/>
    </w:pPr>
    <w:rPr>
      <w:rFonts w:ascii="IAGFF C+ Gill Sans" w:hAnsi="IAGFF C+ Gill Sans" w:cs="IAGFF C+ Gill Sans"/>
      <w:color w:val="000000"/>
      <w:sz w:val="24"/>
      <w:szCs w:val="24"/>
    </w:rPr>
  </w:style>
  <w:style w:type="paragraph" w:customStyle="1" w:styleId="CM1">
    <w:name w:val="CM1"/>
    <w:basedOn w:val="Default"/>
    <w:next w:val="Default"/>
    <w:rsid w:val="004E5BFE"/>
    <w:rPr>
      <w:rFonts w:cs="Times New Roman"/>
      <w:color w:val="auto"/>
    </w:rPr>
  </w:style>
  <w:style w:type="paragraph" w:customStyle="1" w:styleId="CM39">
    <w:name w:val="CM39"/>
    <w:basedOn w:val="Default"/>
    <w:next w:val="Default"/>
    <w:rsid w:val="004E5BFE"/>
    <w:pPr>
      <w:spacing w:after="583"/>
    </w:pPr>
    <w:rPr>
      <w:rFonts w:cs="Times New Roman"/>
      <w:color w:val="auto"/>
    </w:rPr>
  </w:style>
  <w:style w:type="paragraph" w:customStyle="1" w:styleId="CM49">
    <w:name w:val="CM49"/>
    <w:basedOn w:val="Default"/>
    <w:next w:val="Default"/>
    <w:rsid w:val="004E5BFE"/>
    <w:pPr>
      <w:spacing w:after="443"/>
    </w:pPr>
    <w:rPr>
      <w:rFonts w:cs="Times New Roman"/>
      <w:color w:val="auto"/>
    </w:rPr>
  </w:style>
  <w:style w:type="paragraph" w:customStyle="1" w:styleId="CM2">
    <w:name w:val="CM2"/>
    <w:basedOn w:val="Default"/>
    <w:next w:val="Default"/>
    <w:rsid w:val="004E5BFE"/>
    <w:rPr>
      <w:rFonts w:cs="Times New Roman"/>
      <w:color w:val="auto"/>
    </w:rPr>
  </w:style>
  <w:style w:type="paragraph" w:customStyle="1" w:styleId="CM3">
    <w:name w:val="CM3"/>
    <w:basedOn w:val="Default"/>
    <w:next w:val="Default"/>
    <w:link w:val="CM3Char"/>
    <w:rsid w:val="004E5BFE"/>
    <w:pPr>
      <w:spacing w:line="271" w:lineRule="atLeast"/>
    </w:pPr>
    <w:rPr>
      <w:rFonts w:cs="Times New Roman"/>
      <w:color w:val="auto"/>
    </w:rPr>
  </w:style>
  <w:style w:type="paragraph" w:customStyle="1" w:styleId="CM41">
    <w:name w:val="CM41"/>
    <w:basedOn w:val="Default"/>
    <w:next w:val="Default"/>
    <w:rsid w:val="004E5BFE"/>
    <w:pPr>
      <w:spacing w:after="948"/>
    </w:pPr>
    <w:rPr>
      <w:rFonts w:cs="Times New Roman"/>
      <w:color w:val="auto"/>
    </w:rPr>
  </w:style>
  <w:style w:type="paragraph" w:customStyle="1" w:styleId="CM4">
    <w:name w:val="CM4"/>
    <w:basedOn w:val="Default"/>
    <w:next w:val="Default"/>
    <w:rsid w:val="004E5BFE"/>
    <w:pPr>
      <w:spacing w:line="271" w:lineRule="atLeast"/>
    </w:pPr>
    <w:rPr>
      <w:rFonts w:cs="Times New Roman"/>
      <w:color w:val="auto"/>
    </w:rPr>
  </w:style>
  <w:style w:type="paragraph" w:customStyle="1" w:styleId="CM42">
    <w:name w:val="CM42"/>
    <w:basedOn w:val="Default"/>
    <w:next w:val="Default"/>
    <w:rsid w:val="004E5BFE"/>
    <w:pPr>
      <w:spacing w:after="390"/>
    </w:pPr>
    <w:rPr>
      <w:rFonts w:cs="Times New Roman"/>
      <w:color w:val="auto"/>
    </w:rPr>
  </w:style>
  <w:style w:type="paragraph" w:customStyle="1" w:styleId="CM43">
    <w:name w:val="CM43"/>
    <w:basedOn w:val="Default"/>
    <w:next w:val="Default"/>
    <w:rsid w:val="004E5BFE"/>
    <w:pPr>
      <w:spacing w:after="63"/>
    </w:pPr>
    <w:rPr>
      <w:rFonts w:cs="Times New Roman"/>
      <w:color w:val="auto"/>
    </w:rPr>
  </w:style>
  <w:style w:type="paragraph" w:customStyle="1" w:styleId="CM44">
    <w:name w:val="CM44"/>
    <w:basedOn w:val="Default"/>
    <w:next w:val="Default"/>
    <w:rsid w:val="004E5BFE"/>
    <w:pPr>
      <w:spacing w:after="265"/>
    </w:pPr>
    <w:rPr>
      <w:rFonts w:cs="Times New Roman"/>
      <w:color w:val="auto"/>
    </w:rPr>
  </w:style>
  <w:style w:type="paragraph" w:customStyle="1" w:styleId="CM7">
    <w:name w:val="CM7"/>
    <w:basedOn w:val="Default"/>
    <w:next w:val="Default"/>
    <w:rsid w:val="004E5BFE"/>
    <w:pPr>
      <w:spacing w:line="271" w:lineRule="atLeast"/>
    </w:pPr>
    <w:rPr>
      <w:rFonts w:cs="Times New Roman"/>
      <w:color w:val="auto"/>
    </w:rPr>
  </w:style>
  <w:style w:type="paragraph" w:customStyle="1" w:styleId="CM8">
    <w:name w:val="CM8"/>
    <w:basedOn w:val="Default"/>
    <w:next w:val="Default"/>
    <w:rsid w:val="004E5BFE"/>
    <w:pPr>
      <w:spacing w:line="271" w:lineRule="atLeast"/>
    </w:pPr>
    <w:rPr>
      <w:rFonts w:cs="Times New Roman"/>
      <w:color w:val="auto"/>
    </w:rPr>
  </w:style>
  <w:style w:type="paragraph" w:customStyle="1" w:styleId="CM9">
    <w:name w:val="CM9"/>
    <w:basedOn w:val="Default"/>
    <w:next w:val="Default"/>
    <w:rsid w:val="004E5BFE"/>
    <w:pPr>
      <w:spacing w:line="271" w:lineRule="atLeast"/>
    </w:pPr>
    <w:rPr>
      <w:rFonts w:cs="Times New Roman"/>
      <w:color w:val="auto"/>
    </w:rPr>
  </w:style>
  <w:style w:type="paragraph" w:customStyle="1" w:styleId="CM10">
    <w:name w:val="CM10"/>
    <w:basedOn w:val="Default"/>
    <w:next w:val="Default"/>
    <w:rsid w:val="004E5BFE"/>
    <w:pPr>
      <w:spacing w:line="271" w:lineRule="atLeast"/>
    </w:pPr>
    <w:rPr>
      <w:rFonts w:cs="Times New Roman"/>
      <w:color w:val="auto"/>
    </w:rPr>
  </w:style>
  <w:style w:type="paragraph" w:customStyle="1" w:styleId="CM11">
    <w:name w:val="CM11"/>
    <w:basedOn w:val="Default"/>
    <w:next w:val="Default"/>
    <w:rsid w:val="004E5BFE"/>
    <w:pPr>
      <w:spacing w:line="271" w:lineRule="atLeast"/>
    </w:pPr>
    <w:rPr>
      <w:rFonts w:cs="Times New Roman"/>
      <w:color w:val="auto"/>
    </w:rPr>
  </w:style>
  <w:style w:type="paragraph" w:customStyle="1" w:styleId="CM12">
    <w:name w:val="CM12"/>
    <w:basedOn w:val="Default"/>
    <w:next w:val="Default"/>
    <w:rsid w:val="004E5BFE"/>
    <w:pPr>
      <w:spacing w:line="271" w:lineRule="atLeast"/>
    </w:pPr>
    <w:rPr>
      <w:rFonts w:cs="Times New Roman"/>
      <w:color w:val="auto"/>
    </w:rPr>
  </w:style>
  <w:style w:type="paragraph" w:customStyle="1" w:styleId="CM40">
    <w:name w:val="CM40"/>
    <w:basedOn w:val="Default"/>
    <w:next w:val="Default"/>
    <w:rsid w:val="004E5BFE"/>
    <w:pPr>
      <w:spacing w:after="518"/>
    </w:pPr>
    <w:rPr>
      <w:rFonts w:cs="Times New Roman"/>
      <w:color w:val="auto"/>
    </w:rPr>
  </w:style>
  <w:style w:type="paragraph" w:customStyle="1" w:styleId="CM13">
    <w:name w:val="CM13"/>
    <w:basedOn w:val="Default"/>
    <w:next w:val="Default"/>
    <w:rsid w:val="004E5BFE"/>
    <w:pPr>
      <w:spacing w:line="271" w:lineRule="atLeast"/>
    </w:pPr>
    <w:rPr>
      <w:rFonts w:cs="Times New Roman"/>
      <w:color w:val="auto"/>
    </w:rPr>
  </w:style>
  <w:style w:type="paragraph" w:customStyle="1" w:styleId="CM46">
    <w:name w:val="CM46"/>
    <w:basedOn w:val="Default"/>
    <w:next w:val="Default"/>
    <w:rsid w:val="004E5BFE"/>
    <w:pPr>
      <w:spacing w:after="315"/>
    </w:pPr>
    <w:rPr>
      <w:rFonts w:cs="Times New Roman"/>
      <w:color w:val="auto"/>
    </w:rPr>
  </w:style>
  <w:style w:type="paragraph" w:customStyle="1" w:styleId="CM14">
    <w:name w:val="CM14"/>
    <w:basedOn w:val="Default"/>
    <w:next w:val="Default"/>
    <w:rsid w:val="004E5BFE"/>
    <w:pPr>
      <w:spacing w:line="271" w:lineRule="atLeast"/>
    </w:pPr>
    <w:rPr>
      <w:rFonts w:cs="Times New Roman"/>
      <w:color w:val="auto"/>
    </w:rPr>
  </w:style>
  <w:style w:type="paragraph" w:customStyle="1" w:styleId="CM15">
    <w:name w:val="CM15"/>
    <w:basedOn w:val="Default"/>
    <w:next w:val="Default"/>
    <w:rsid w:val="004E5BFE"/>
    <w:pPr>
      <w:spacing w:line="271" w:lineRule="atLeast"/>
    </w:pPr>
    <w:rPr>
      <w:rFonts w:cs="Times New Roman"/>
      <w:color w:val="auto"/>
    </w:rPr>
  </w:style>
  <w:style w:type="paragraph" w:customStyle="1" w:styleId="CM16">
    <w:name w:val="CM16"/>
    <w:basedOn w:val="Default"/>
    <w:next w:val="Default"/>
    <w:rsid w:val="004E5BFE"/>
    <w:pPr>
      <w:spacing w:line="271" w:lineRule="atLeast"/>
    </w:pPr>
    <w:rPr>
      <w:rFonts w:cs="Times New Roman"/>
      <w:color w:val="auto"/>
    </w:rPr>
  </w:style>
  <w:style w:type="paragraph" w:customStyle="1" w:styleId="CM17">
    <w:name w:val="CM17"/>
    <w:basedOn w:val="Default"/>
    <w:next w:val="Default"/>
    <w:rsid w:val="004E5BFE"/>
    <w:rPr>
      <w:rFonts w:cs="Times New Roman"/>
      <w:color w:val="auto"/>
    </w:rPr>
  </w:style>
  <w:style w:type="paragraph" w:customStyle="1" w:styleId="CM22">
    <w:name w:val="CM22"/>
    <w:basedOn w:val="Default"/>
    <w:next w:val="Default"/>
    <w:rsid w:val="004E5BFE"/>
    <w:pPr>
      <w:spacing w:line="271" w:lineRule="atLeast"/>
    </w:pPr>
    <w:rPr>
      <w:rFonts w:cs="Times New Roman"/>
      <w:color w:val="auto"/>
    </w:rPr>
  </w:style>
  <w:style w:type="paragraph" w:customStyle="1" w:styleId="CM24">
    <w:name w:val="CM24"/>
    <w:basedOn w:val="Default"/>
    <w:next w:val="Default"/>
    <w:rsid w:val="004E5BFE"/>
    <w:pPr>
      <w:spacing w:line="271" w:lineRule="atLeast"/>
    </w:pPr>
    <w:rPr>
      <w:rFonts w:cs="Times New Roman"/>
      <w:color w:val="auto"/>
    </w:rPr>
  </w:style>
  <w:style w:type="paragraph" w:customStyle="1" w:styleId="CM25">
    <w:name w:val="CM25"/>
    <w:basedOn w:val="Default"/>
    <w:next w:val="Default"/>
    <w:rsid w:val="004E5BFE"/>
    <w:pPr>
      <w:spacing w:line="271" w:lineRule="atLeast"/>
    </w:pPr>
    <w:rPr>
      <w:rFonts w:cs="Times New Roman"/>
      <w:color w:val="auto"/>
    </w:rPr>
  </w:style>
  <w:style w:type="paragraph" w:customStyle="1" w:styleId="CM23">
    <w:name w:val="CM23"/>
    <w:basedOn w:val="Default"/>
    <w:next w:val="Default"/>
    <w:rsid w:val="004E5BFE"/>
    <w:pPr>
      <w:spacing w:line="271" w:lineRule="atLeast"/>
    </w:pPr>
    <w:rPr>
      <w:rFonts w:cs="Times New Roman"/>
      <w:color w:val="auto"/>
    </w:rPr>
  </w:style>
  <w:style w:type="paragraph" w:customStyle="1" w:styleId="CM27">
    <w:name w:val="CM27"/>
    <w:basedOn w:val="Default"/>
    <w:next w:val="Default"/>
    <w:rsid w:val="004E5BFE"/>
    <w:pPr>
      <w:spacing w:line="271" w:lineRule="atLeast"/>
    </w:pPr>
    <w:rPr>
      <w:rFonts w:cs="Times New Roman"/>
      <w:color w:val="auto"/>
    </w:rPr>
  </w:style>
  <w:style w:type="paragraph" w:customStyle="1" w:styleId="CM47">
    <w:name w:val="CM47"/>
    <w:basedOn w:val="Default"/>
    <w:next w:val="Default"/>
    <w:rsid w:val="004E5BFE"/>
    <w:pPr>
      <w:spacing w:after="282"/>
    </w:pPr>
    <w:rPr>
      <w:rFonts w:cs="Times New Roman"/>
      <w:color w:val="auto"/>
    </w:rPr>
  </w:style>
  <w:style w:type="paragraph" w:customStyle="1" w:styleId="CM29">
    <w:name w:val="CM29"/>
    <w:basedOn w:val="Default"/>
    <w:next w:val="Default"/>
    <w:rsid w:val="004E5BFE"/>
    <w:pPr>
      <w:spacing w:line="240" w:lineRule="atLeast"/>
    </w:pPr>
    <w:rPr>
      <w:rFonts w:cs="Times New Roman"/>
      <w:color w:val="auto"/>
    </w:rPr>
  </w:style>
  <w:style w:type="paragraph" w:customStyle="1" w:styleId="CM30">
    <w:name w:val="CM30"/>
    <w:basedOn w:val="Default"/>
    <w:next w:val="Default"/>
    <w:rsid w:val="004E5BFE"/>
    <w:pPr>
      <w:spacing w:line="276" w:lineRule="atLeast"/>
    </w:pPr>
    <w:rPr>
      <w:rFonts w:cs="Times New Roman"/>
      <w:color w:val="auto"/>
    </w:rPr>
  </w:style>
  <w:style w:type="paragraph" w:customStyle="1" w:styleId="CM31">
    <w:name w:val="CM31"/>
    <w:basedOn w:val="Default"/>
    <w:next w:val="Default"/>
    <w:rsid w:val="004E5BFE"/>
    <w:pPr>
      <w:spacing w:line="240" w:lineRule="atLeast"/>
    </w:pPr>
    <w:rPr>
      <w:rFonts w:cs="Times New Roman"/>
      <w:color w:val="auto"/>
    </w:rPr>
  </w:style>
  <w:style w:type="paragraph" w:customStyle="1" w:styleId="CM48">
    <w:name w:val="CM48"/>
    <w:basedOn w:val="Default"/>
    <w:next w:val="Default"/>
    <w:rsid w:val="004E5BFE"/>
    <w:pPr>
      <w:spacing w:after="188"/>
    </w:pPr>
    <w:rPr>
      <w:rFonts w:cs="Times New Roman"/>
      <w:color w:val="auto"/>
    </w:rPr>
  </w:style>
  <w:style w:type="paragraph" w:customStyle="1" w:styleId="CM33">
    <w:name w:val="CM33"/>
    <w:basedOn w:val="Default"/>
    <w:next w:val="Default"/>
    <w:rsid w:val="004E5BFE"/>
    <w:pPr>
      <w:spacing w:line="271" w:lineRule="atLeast"/>
    </w:pPr>
    <w:rPr>
      <w:rFonts w:cs="Times New Roman"/>
      <w:color w:val="auto"/>
    </w:rPr>
  </w:style>
  <w:style w:type="paragraph" w:customStyle="1" w:styleId="CM50">
    <w:name w:val="CM50"/>
    <w:basedOn w:val="Default"/>
    <w:next w:val="Default"/>
    <w:rsid w:val="004E5BFE"/>
    <w:pPr>
      <w:spacing w:after="680"/>
    </w:pPr>
    <w:rPr>
      <w:rFonts w:cs="Times New Roman"/>
      <w:color w:val="auto"/>
    </w:rPr>
  </w:style>
  <w:style w:type="paragraph" w:customStyle="1" w:styleId="CM35">
    <w:name w:val="CM35"/>
    <w:basedOn w:val="Default"/>
    <w:next w:val="Default"/>
    <w:rsid w:val="004E5BFE"/>
    <w:rPr>
      <w:rFonts w:cs="Times New Roman"/>
      <w:color w:val="auto"/>
    </w:rPr>
  </w:style>
  <w:style w:type="paragraph" w:customStyle="1" w:styleId="CM20">
    <w:name w:val="CM20"/>
    <w:basedOn w:val="Default"/>
    <w:next w:val="Default"/>
    <w:rsid w:val="004E5BFE"/>
    <w:pPr>
      <w:spacing w:line="271" w:lineRule="atLeast"/>
    </w:pPr>
    <w:rPr>
      <w:rFonts w:cs="Times New Roman"/>
      <w:color w:val="auto"/>
    </w:rPr>
  </w:style>
  <w:style w:type="paragraph" w:customStyle="1" w:styleId="CM36">
    <w:name w:val="CM36"/>
    <w:basedOn w:val="Default"/>
    <w:next w:val="Default"/>
    <w:rsid w:val="004E5BFE"/>
    <w:pPr>
      <w:spacing w:line="271" w:lineRule="atLeast"/>
    </w:pPr>
    <w:rPr>
      <w:rFonts w:cs="Times New Roman"/>
      <w:color w:val="auto"/>
    </w:rPr>
  </w:style>
  <w:style w:type="paragraph" w:customStyle="1" w:styleId="CM37">
    <w:name w:val="CM37"/>
    <w:basedOn w:val="Default"/>
    <w:next w:val="Default"/>
    <w:rsid w:val="004E5BFE"/>
    <w:pPr>
      <w:spacing w:line="271" w:lineRule="atLeast"/>
    </w:pPr>
    <w:rPr>
      <w:rFonts w:cs="Times New Roman"/>
      <w:color w:val="auto"/>
    </w:rPr>
  </w:style>
  <w:style w:type="paragraph" w:customStyle="1" w:styleId="CM19">
    <w:name w:val="CM19"/>
    <w:basedOn w:val="Default"/>
    <w:next w:val="Default"/>
    <w:rsid w:val="004E5BFE"/>
    <w:pPr>
      <w:spacing w:line="271" w:lineRule="atLeast"/>
    </w:pPr>
    <w:rPr>
      <w:rFonts w:cs="Times New Roman"/>
      <w:color w:val="auto"/>
    </w:rPr>
  </w:style>
  <w:style w:type="paragraph" w:styleId="NormalWeb">
    <w:name w:val="Normal (Web)"/>
    <w:basedOn w:val="Normal"/>
    <w:rsid w:val="002B4ECD"/>
    <w:pPr>
      <w:spacing w:before="100" w:beforeAutospacing="1" w:after="100" w:afterAutospacing="1"/>
    </w:pPr>
  </w:style>
  <w:style w:type="paragraph" w:styleId="BalloonText">
    <w:name w:val="Balloon Text"/>
    <w:basedOn w:val="Normal"/>
    <w:link w:val="BalloonTextChar"/>
    <w:rsid w:val="002B4ECD"/>
    <w:rPr>
      <w:rFonts w:ascii="Tahoma" w:hAnsi="Tahoma" w:cs="Tahoma"/>
      <w:sz w:val="16"/>
      <w:szCs w:val="16"/>
    </w:rPr>
  </w:style>
  <w:style w:type="character" w:customStyle="1" w:styleId="BalloonTextChar">
    <w:name w:val="Balloon Text Char"/>
    <w:basedOn w:val="DefaultParagraphFont"/>
    <w:link w:val="BalloonText"/>
    <w:rsid w:val="002B4ECD"/>
    <w:rPr>
      <w:rFonts w:ascii="Tahoma" w:hAnsi="Tahoma" w:cs="Tahoma"/>
      <w:sz w:val="16"/>
      <w:szCs w:val="16"/>
    </w:rPr>
  </w:style>
  <w:style w:type="paragraph" w:customStyle="1" w:styleId="Title1">
    <w:name w:val="Title 1"/>
    <w:basedOn w:val="CM3"/>
    <w:link w:val="Title1Char"/>
    <w:qFormat/>
    <w:rsid w:val="00FE2AA9"/>
    <w:pPr>
      <w:spacing w:after="60"/>
    </w:pPr>
    <w:rPr>
      <w:rFonts w:ascii="Times New Roman" w:hAnsi="Times New Roman"/>
      <w:b/>
      <w:bCs/>
      <w:color w:val="221E1F"/>
      <w:sz w:val="22"/>
      <w:szCs w:val="22"/>
      <w:u w:val="single"/>
    </w:rPr>
  </w:style>
  <w:style w:type="paragraph" w:customStyle="1" w:styleId="Bullet1">
    <w:name w:val="Bullet 1"/>
    <w:basedOn w:val="Default"/>
    <w:link w:val="Bullet1Char"/>
    <w:qFormat/>
    <w:rsid w:val="006B7A6B"/>
    <w:pPr>
      <w:numPr>
        <w:numId w:val="13"/>
      </w:numPr>
    </w:pPr>
    <w:rPr>
      <w:rFonts w:ascii="Times New Roman" w:hAnsi="Times New Roman" w:cs="Times New Roman"/>
      <w:color w:val="221E1F"/>
      <w:sz w:val="22"/>
      <w:szCs w:val="22"/>
    </w:rPr>
  </w:style>
  <w:style w:type="character" w:customStyle="1" w:styleId="DefaultChar">
    <w:name w:val="Default Char"/>
    <w:basedOn w:val="DefaultParagraphFont"/>
    <w:link w:val="Default"/>
    <w:rsid w:val="00FE2AA9"/>
    <w:rPr>
      <w:rFonts w:ascii="IAGFF C+ Gill Sans" w:hAnsi="IAGFF C+ Gill Sans" w:cs="IAGFF C+ Gill Sans"/>
      <w:color w:val="000000"/>
      <w:sz w:val="24"/>
      <w:szCs w:val="24"/>
      <w:lang w:val="en-US" w:eastAsia="en-US" w:bidi="ar-SA"/>
    </w:rPr>
  </w:style>
  <w:style w:type="character" w:customStyle="1" w:styleId="CM3Char">
    <w:name w:val="CM3 Char"/>
    <w:basedOn w:val="DefaultChar"/>
    <w:link w:val="CM3"/>
    <w:rsid w:val="00FE2AA9"/>
  </w:style>
  <w:style w:type="character" w:customStyle="1" w:styleId="Title1Char">
    <w:name w:val="Title 1 Char"/>
    <w:basedOn w:val="CM3Char"/>
    <w:link w:val="Title1"/>
    <w:rsid w:val="00FE2AA9"/>
  </w:style>
  <w:style w:type="paragraph" w:customStyle="1" w:styleId="Numbers1">
    <w:name w:val="Numbers 1"/>
    <w:basedOn w:val="Default"/>
    <w:link w:val="Numbers1Char"/>
    <w:qFormat/>
    <w:rsid w:val="006B7A6B"/>
    <w:pPr>
      <w:ind w:left="1080" w:hanging="360"/>
    </w:pPr>
    <w:rPr>
      <w:rFonts w:ascii="Times New Roman" w:hAnsi="Times New Roman"/>
      <w:color w:val="221E1F"/>
      <w:sz w:val="22"/>
      <w:szCs w:val="22"/>
    </w:rPr>
  </w:style>
  <w:style w:type="character" w:customStyle="1" w:styleId="Bullet1Char">
    <w:name w:val="Bullet 1 Char"/>
    <w:basedOn w:val="DefaultChar"/>
    <w:link w:val="Bullet1"/>
    <w:rsid w:val="006B7A6B"/>
    <w:rPr>
      <w:color w:val="221E1F"/>
      <w:sz w:val="22"/>
      <w:szCs w:val="22"/>
    </w:rPr>
  </w:style>
  <w:style w:type="paragraph" w:customStyle="1" w:styleId="Numbers2">
    <w:name w:val="Numbers 2"/>
    <w:basedOn w:val="Numbers1"/>
    <w:link w:val="Numbers2Char"/>
    <w:qFormat/>
    <w:rsid w:val="00534533"/>
    <w:pPr>
      <w:numPr>
        <w:numId w:val="32"/>
      </w:numPr>
    </w:pPr>
  </w:style>
  <w:style w:type="character" w:customStyle="1" w:styleId="Numbers1Char">
    <w:name w:val="Numbers 1 Char"/>
    <w:basedOn w:val="DefaultChar"/>
    <w:link w:val="Numbers1"/>
    <w:rsid w:val="006B7A6B"/>
    <w:rPr>
      <w:color w:val="221E1F"/>
      <w:sz w:val="22"/>
      <w:szCs w:val="22"/>
    </w:rPr>
  </w:style>
  <w:style w:type="table" w:styleId="TableGrid">
    <w:name w:val="Table Grid"/>
    <w:basedOn w:val="TableNormal"/>
    <w:rsid w:val="00D629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umbers2Char">
    <w:name w:val="Numbers 2 Char"/>
    <w:basedOn w:val="Numbers1Char"/>
    <w:link w:val="Numbers2"/>
    <w:rsid w:val="00534533"/>
  </w:style>
  <w:style w:type="table" w:styleId="TableWeb3">
    <w:name w:val="Table Web 3"/>
    <w:basedOn w:val="TableNormal"/>
    <w:rsid w:val="009B6C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qFormat/>
    <w:rsid w:val="006724C4"/>
    <w:rPr>
      <w:i/>
      <w:iCs/>
    </w:rPr>
  </w:style>
  <w:style w:type="paragraph" w:styleId="Header">
    <w:name w:val="header"/>
    <w:basedOn w:val="Normal"/>
    <w:link w:val="HeaderChar"/>
    <w:rsid w:val="00F6543C"/>
    <w:pPr>
      <w:tabs>
        <w:tab w:val="center" w:pos="4680"/>
        <w:tab w:val="right" w:pos="9360"/>
      </w:tabs>
    </w:pPr>
  </w:style>
  <w:style w:type="character" w:customStyle="1" w:styleId="HeaderChar">
    <w:name w:val="Header Char"/>
    <w:basedOn w:val="DefaultParagraphFont"/>
    <w:link w:val="Header"/>
    <w:rsid w:val="00F6543C"/>
    <w:rPr>
      <w:sz w:val="24"/>
      <w:szCs w:val="24"/>
    </w:rPr>
  </w:style>
  <w:style w:type="paragraph" w:styleId="Footer">
    <w:name w:val="footer"/>
    <w:basedOn w:val="Normal"/>
    <w:link w:val="FooterChar"/>
    <w:rsid w:val="00F6543C"/>
    <w:pPr>
      <w:tabs>
        <w:tab w:val="center" w:pos="4680"/>
        <w:tab w:val="right" w:pos="9360"/>
      </w:tabs>
    </w:pPr>
  </w:style>
  <w:style w:type="character" w:customStyle="1" w:styleId="FooterChar">
    <w:name w:val="Footer Char"/>
    <w:basedOn w:val="DefaultParagraphFont"/>
    <w:link w:val="Footer"/>
    <w:rsid w:val="00F6543C"/>
    <w:rPr>
      <w:sz w:val="24"/>
      <w:szCs w:val="24"/>
    </w:rPr>
  </w:style>
  <w:style w:type="table" w:styleId="MediumGrid2-Accent6">
    <w:name w:val="Medium Grid 2 Accent 6"/>
    <w:basedOn w:val="TableNormal"/>
    <w:uiPriority w:val="68"/>
    <w:rsid w:val="007B180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6300</Words>
  <Characters>35915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Print KristiTextBook</vt:lpstr>
    </vt:vector>
  </TitlesOfParts>
  <Company/>
  <LinksUpToDate>false</LinksUpToDate>
  <CharactersWithSpaces>42131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KristiTextBook</dc:title>
  <dc:creator>Klaus Brinkmann</dc:creator>
  <cp:lastModifiedBy>Chuck Nobles</cp:lastModifiedBy>
  <cp:revision>5</cp:revision>
  <cp:lastPrinted>2008-09-24T18:41:00Z</cp:lastPrinted>
  <dcterms:created xsi:type="dcterms:W3CDTF">2011-03-21T16:58:00Z</dcterms:created>
  <dcterms:modified xsi:type="dcterms:W3CDTF">2011-03-21T17:36:00Z</dcterms:modified>
</cp:coreProperties>
</file>