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F1E" w:rsidRDefault="006A7F1E" w:rsidP="006A7F1E">
      <w:pPr>
        <w:spacing w:before="100" w:beforeAutospacing="1" w:after="100" w:afterAutospacing="1"/>
        <w:outlineLvl w:val="0"/>
        <w:rPr>
          <w:rFonts w:ascii="Times New Roman" w:eastAsia="Times New Roman" w:hAnsi="Times New Roman" w:cs="Times New Roman"/>
          <w:b/>
          <w:bCs/>
          <w:kern w:val="36"/>
          <w:sz w:val="48"/>
          <w:szCs w:val="48"/>
        </w:rPr>
      </w:pPr>
      <w:r w:rsidRPr="006A7F1E">
        <w:rPr>
          <w:rFonts w:ascii="Times New Roman" w:eastAsia="Times New Roman" w:hAnsi="Times New Roman" w:cs="Times New Roman"/>
          <w:noProof/>
          <w:sz w:val="24"/>
          <w:szCs w:val="24"/>
        </w:rPr>
        <w:drawing>
          <wp:inline distT="0" distB="0" distL="0" distR="0" wp14:anchorId="4DA18AE4" wp14:editId="495A28FD">
            <wp:extent cx="2419350" cy="368951"/>
            <wp:effectExtent l="0" t="0" r="0" b="0"/>
            <wp:docPr id="6" name="Picture 6" descr="PBS NEWSH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BS NEWSHOU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9350" cy="368951"/>
                    </a:xfrm>
                    <a:prstGeom prst="rect">
                      <a:avLst/>
                    </a:prstGeom>
                    <a:noFill/>
                    <a:ln>
                      <a:noFill/>
                    </a:ln>
                  </pic:spPr>
                </pic:pic>
              </a:graphicData>
            </a:graphic>
          </wp:inline>
        </w:drawing>
      </w:r>
      <w:r>
        <w:rPr>
          <w:rFonts w:ascii="Times New Roman" w:eastAsia="Times New Roman" w:hAnsi="Times New Roman" w:cs="Times New Roman"/>
          <w:b/>
          <w:bCs/>
          <w:kern w:val="36"/>
          <w:sz w:val="48"/>
          <w:szCs w:val="48"/>
        </w:rPr>
        <w:t xml:space="preserve"> </w:t>
      </w:r>
    </w:p>
    <w:p w:rsidR="006A7F1E" w:rsidRPr="006A7F1E" w:rsidRDefault="006A7F1E" w:rsidP="006A7F1E">
      <w:pPr>
        <w:spacing w:before="100" w:beforeAutospacing="1" w:after="100" w:afterAutospacing="1"/>
        <w:outlineLvl w:val="0"/>
        <w:rPr>
          <w:rFonts w:ascii="Times New Roman" w:eastAsia="Times New Roman" w:hAnsi="Times New Roman" w:cs="Times New Roman"/>
          <w:b/>
          <w:bCs/>
          <w:kern w:val="36"/>
          <w:sz w:val="36"/>
          <w:szCs w:val="36"/>
        </w:rPr>
      </w:pPr>
      <w:r w:rsidRPr="006A7F1E">
        <w:rPr>
          <w:rFonts w:ascii="Times New Roman" w:eastAsia="Times New Roman" w:hAnsi="Times New Roman" w:cs="Times New Roman"/>
          <w:b/>
          <w:bCs/>
          <w:kern w:val="36"/>
          <w:sz w:val="36"/>
          <w:szCs w:val="36"/>
        </w:rPr>
        <w:t>That dress isn’t blue or gold because color doesn’t exist</w:t>
      </w:r>
    </w:p>
    <w:p w:rsidR="006A7F1E" w:rsidRPr="006A7F1E" w:rsidRDefault="006A7F1E" w:rsidP="006A7F1E">
      <w:pPr>
        <w:spacing w:after="60"/>
        <w:rPr>
          <w:rFonts w:ascii="Times New Roman" w:eastAsia="Times New Roman" w:hAnsi="Times New Roman" w:cs="Times New Roman"/>
          <w:sz w:val="24"/>
          <w:szCs w:val="24"/>
        </w:rPr>
      </w:pPr>
      <w:r w:rsidRPr="006A7F1E">
        <w:rPr>
          <w:rFonts w:ascii="Times New Roman" w:eastAsia="Times New Roman" w:hAnsi="Times New Roman" w:cs="Times New Roman"/>
          <w:sz w:val="24"/>
          <w:szCs w:val="24"/>
        </w:rPr>
        <w:t xml:space="preserve">BY Jenny </w:t>
      </w:r>
      <w:proofErr w:type="spellStart"/>
      <w:r w:rsidRPr="006A7F1E">
        <w:rPr>
          <w:rFonts w:ascii="Times New Roman" w:eastAsia="Times New Roman" w:hAnsi="Times New Roman" w:cs="Times New Roman"/>
          <w:sz w:val="24"/>
          <w:szCs w:val="24"/>
        </w:rPr>
        <w:t>Marder</w:t>
      </w:r>
      <w:proofErr w:type="spellEnd"/>
      <w:r>
        <w:rPr>
          <w:rFonts w:ascii="Times New Roman" w:eastAsia="Times New Roman" w:hAnsi="Times New Roman" w:cs="Times New Roman"/>
          <w:sz w:val="24"/>
          <w:szCs w:val="24"/>
        </w:rPr>
        <w:t>,</w:t>
      </w:r>
      <w:r w:rsidRPr="006A7F1E">
        <w:rPr>
          <w:rFonts w:ascii="Times New Roman" w:eastAsia="Times New Roman" w:hAnsi="Times New Roman" w:cs="Times New Roman"/>
          <w:sz w:val="24"/>
          <w:szCs w:val="24"/>
        </w:rPr>
        <w:t xml:space="preserve"> </w:t>
      </w:r>
      <w:r w:rsidRPr="006A7F1E">
        <w:rPr>
          <w:rFonts w:ascii="Times New Roman" w:eastAsia="Times New Roman" w:hAnsi="Times New Roman" w:cs="Times New Roman"/>
          <w:i/>
          <w:iCs/>
          <w:sz w:val="24"/>
          <w:szCs w:val="24"/>
        </w:rPr>
        <w:t xml:space="preserve">February 27, 2015 </w:t>
      </w:r>
      <w:r>
        <w:rPr>
          <w:rFonts w:ascii="Times New Roman" w:eastAsia="Times New Roman" w:hAnsi="Times New Roman" w:cs="Times New Roman"/>
          <w:i/>
          <w:iCs/>
          <w:sz w:val="24"/>
          <w:szCs w:val="24"/>
        </w:rPr>
        <w:br/>
      </w:r>
    </w:p>
    <w:p w:rsidR="006A7F1E" w:rsidRPr="006A7F1E" w:rsidRDefault="006A7F1E" w:rsidP="006A7F1E">
      <w:pPr>
        <w:spacing w:after="120"/>
        <w:rPr>
          <w:rFonts w:ascii="Times New Roman" w:eastAsia="Times New Roman" w:hAnsi="Times New Roman" w:cs="Times New Roman"/>
          <w:sz w:val="24"/>
          <w:szCs w:val="24"/>
        </w:rPr>
      </w:pPr>
      <w:r w:rsidRPr="006A7F1E">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475AD9A1" wp14:editId="035BD699">
            <wp:simplePos x="0" y="0"/>
            <wp:positionH relativeFrom="column">
              <wp:posOffset>0</wp:posOffset>
            </wp:positionH>
            <wp:positionV relativeFrom="paragraph">
              <wp:posOffset>2540</wp:posOffset>
            </wp:positionV>
            <wp:extent cx="2019300" cy="3057525"/>
            <wp:effectExtent l="0" t="0" r="0" b="9525"/>
            <wp:wrapTight wrapText="bothSides">
              <wp:wrapPolygon edited="0">
                <wp:start x="0" y="0"/>
                <wp:lineTo x="0" y="21533"/>
                <wp:lineTo x="21396" y="21533"/>
                <wp:lineTo x="21396" y="0"/>
                <wp:lineTo x="0" y="0"/>
              </wp:wrapPolygon>
            </wp:wrapTight>
            <wp:docPr id="1" name="Picture 1" descr="Scottish musician Caitlin McNeill and her band were arguing over what color this dress is. She posted the photo on Tumblr and the internet quickly divided into two camps: those who saw blue and black and those who saw white and gold. Image courtesy Tumblr/swi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ottish musician Caitlin McNeill and her band were arguing over what color this dress is. She posted the photo on Tumblr and the internet quickly divided into two camps: those who saw blue and black and those who saw white and gold. Image courtesy Tumblr/swik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3057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7F1E">
        <w:rPr>
          <w:rFonts w:ascii="Times New Roman" w:eastAsia="Times New Roman" w:hAnsi="Times New Roman" w:cs="Times New Roman"/>
          <w:sz w:val="24"/>
          <w:szCs w:val="24"/>
        </w:rPr>
        <w:t xml:space="preserve">Scottish musician Caitlin McNeill and her band have been arguing over the color of this dress: is it blue and black or white and gold?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6A7F1E">
        <w:rPr>
          <w:rFonts w:ascii="Times New Roman" w:eastAsia="Times New Roman" w:hAnsi="Times New Roman" w:cs="Times New Roman"/>
          <w:sz w:val="24"/>
          <w:szCs w:val="24"/>
        </w:rPr>
        <w:t xml:space="preserve">Color scientists already have a word for it: </w:t>
      </w:r>
      <w:proofErr w:type="spellStart"/>
      <w:r w:rsidRPr="006A7F1E">
        <w:rPr>
          <w:rFonts w:ascii="Times New Roman" w:eastAsia="Times New Roman" w:hAnsi="Times New Roman" w:cs="Times New Roman"/>
          <w:sz w:val="24"/>
          <w:szCs w:val="24"/>
        </w:rPr>
        <w:t>Dressgate</w:t>
      </w:r>
      <w:proofErr w:type="spellEnd"/>
      <w:r w:rsidRPr="006A7F1E">
        <w:rPr>
          <w:rFonts w:ascii="Times New Roman" w:eastAsia="Times New Roman" w:hAnsi="Times New Roman" w:cs="Times New Roman"/>
          <w:sz w:val="24"/>
          <w:szCs w:val="24"/>
        </w:rPr>
        <w:t>. No surprise to those of us whose minds were collectively blown by the dress that’s blue and black to some, and white and gold to others (though frankly kind of ugly in any color.)</w:t>
      </w:r>
    </w:p>
    <w:p w:rsidR="006A7F1E" w:rsidRPr="006A7F1E" w:rsidRDefault="006A7F1E" w:rsidP="006A7F1E">
      <w:pPr>
        <w:spacing w:after="120"/>
        <w:rPr>
          <w:rFonts w:ascii="Times New Roman" w:eastAsia="Times New Roman" w:hAnsi="Times New Roman" w:cs="Times New Roman"/>
          <w:sz w:val="24"/>
          <w:szCs w:val="24"/>
        </w:rPr>
      </w:pPr>
      <w:r w:rsidRPr="006A7F1E">
        <w:rPr>
          <w:rFonts w:ascii="Times New Roman" w:eastAsia="Times New Roman" w:hAnsi="Times New Roman" w:cs="Times New Roman"/>
          <w:sz w:val="24"/>
          <w:szCs w:val="24"/>
        </w:rPr>
        <w:t>More surprising is the power it holds. It raises, on the one hand, some fascinating scientific questions: What is this thing called color? And how in the world can two people see one color so differently? (We’ll get back to that.)</w:t>
      </w:r>
    </w:p>
    <w:p w:rsidR="006A7F1E" w:rsidRPr="006A7F1E" w:rsidRDefault="006A7F1E" w:rsidP="006A7F1E">
      <w:pPr>
        <w:spacing w:after="120"/>
        <w:rPr>
          <w:rFonts w:ascii="Times New Roman" w:eastAsia="Times New Roman" w:hAnsi="Times New Roman" w:cs="Times New Roman"/>
          <w:sz w:val="24"/>
          <w:szCs w:val="24"/>
        </w:rPr>
      </w:pPr>
      <w:r w:rsidRPr="006A7F1E">
        <w:rPr>
          <w:rFonts w:ascii="Times New Roman" w:eastAsia="Times New Roman" w:hAnsi="Times New Roman" w:cs="Times New Roman"/>
          <w:sz w:val="24"/>
          <w:szCs w:val="24"/>
        </w:rPr>
        <w:t>But there’s a third, more philosophical, question at play here: Why are people so fascinated by this dress? And what caused it to spin so virally out of control?</w:t>
      </w:r>
      <w:bookmarkStart w:id="0" w:name="_GoBack"/>
      <w:bookmarkEnd w:id="0"/>
    </w:p>
    <w:p w:rsidR="006A7F1E" w:rsidRPr="006A7F1E" w:rsidRDefault="006A7F1E" w:rsidP="006A7F1E">
      <w:pPr>
        <w:spacing w:after="120"/>
        <w:rPr>
          <w:rFonts w:ascii="Times New Roman" w:eastAsia="Times New Roman" w:hAnsi="Times New Roman" w:cs="Times New Roman"/>
          <w:sz w:val="24"/>
          <w:szCs w:val="24"/>
        </w:rPr>
      </w:pPr>
      <w:r w:rsidRPr="006A7F1E">
        <w:rPr>
          <w:rFonts w:ascii="Times New Roman" w:eastAsia="Times New Roman" w:hAnsi="Times New Roman" w:cs="Times New Roman"/>
          <w:sz w:val="24"/>
          <w:szCs w:val="24"/>
        </w:rPr>
        <w:t>Beau Lotto, professor of neuroscience at University College London, thinks he knows the answer. We inherently think we see the world objectively, as it really is, he said. The photo of this dress reveals the fallacy of that kind of thinking. It makes us question how we see, not just the dress, but everything.</w:t>
      </w:r>
    </w:p>
    <w:p w:rsidR="006A7F1E" w:rsidRPr="006A7F1E" w:rsidRDefault="006A7F1E" w:rsidP="006A7F1E">
      <w:pPr>
        <w:spacing w:after="120"/>
        <w:rPr>
          <w:rFonts w:ascii="Times New Roman" w:eastAsia="Times New Roman" w:hAnsi="Times New Roman" w:cs="Times New Roman"/>
          <w:sz w:val="24"/>
          <w:szCs w:val="24"/>
        </w:rPr>
      </w:pPr>
      <w:r w:rsidRPr="006A7F1E">
        <w:rPr>
          <w:rFonts w:ascii="Times New Roman" w:eastAsia="Times New Roman" w:hAnsi="Times New Roman" w:cs="Times New Roman"/>
          <w:sz w:val="24"/>
          <w:szCs w:val="24"/>
        </w:rPr>
        <w:t xml:space="preserve">He calls it “seeing </w:t>
      </w:r>
      <w:proofErr w:type="gramStart"/>
      <w:r w:rsidRPr="006A7F1E">
        <w:rPr>
          <w:rFonts w:ascii="Times New Roman" w:eastAsia="Times New Roman" w:hAnsi="Times New Roman" w:cs="Times New Roman"/>
          <w:sz w:val="24"/>
          <w:szCs w:val="24"/>
        </w:rPr>
        <w:t>yourself</w:t>
      </w:r>
      <w:proofErr w:type="gramEnd"/>
      <w:r w:rsidRPr="006A7F1E">
        <w:rPr>
          <w:rFonts w:ascii="Times New Roman" w:eastAsia="Times New Roman" w:hAnsi="Times New Roman" w:cs="Times New Roman"/>
          <w:sz w:val="24"/>
          <w:szCs w:val="24"/>
        </w:rPr>
        <w:t xml:space="preserve"> see.” Say you see the dress as white and gold — like me — but you know that somebody else, Taylor Swift, for example, perceives it as blue and black.</w:t>
      </w:r>
    </w:p>
    <w:p w:rsidR="006A7F1E" w:rsidRPr="006A7F1E" w:rsidRDefault="006A7F1E" w:rsidP="006A7F1E">
      <w:pPr>
        <w:spacing w:after="120"/>
        <w:rPr>
          <w:rFonts w:ascii="Times New Roman" w:eastAsia="Times New Roman" w:hAnsi="Times New Roman" w:cs="Times New Roman"/>
          <w:sz w:val="24"/>
          <w:szCs w:val="24"/>
        </w:rPr>
      </w:pPr>
      <w:r w:rsidRPr="006A7F1E">
        <w:rPr>
          <w:rFonts w:ascii="Times New Roman" w:eastAsia="Times New Roman" w:hAnsi="Times New Roman" w:cs="Times New Roman"/>
          <w:sz w:val="24"/>
          <w:szCs w:val="24"/>
        </w:rPr>
        <w:t>At that moment, the brain is doing something remarkable, Lotto said. “It’s entertaining two realities that are mutually exclusive. It’s seeing one reality, but knowing there’s another reality. So you’re becoming an observer of yourself. You’re having tremendous insight into what it is to be human. And that’s the basis of imagination.”</w:t>
      </w:r>
    </w:p>
    <w:p w:rsidR="006A7F1E" w:rsidRPr="006A7F1E" w:rsidRDefault="006A7F1E" w:rsidP="006A7F1E">
      <w:pPr>
        <w:spacing w:after="120"/>
        <w:rPr>
          <w:rFonts w:ascii="Times New Roman" w:eastAsia="Times New Roman" w:hAnsi="Times New Roman" w:cs="Times New Roman"/>
          <w:sz w:val="24"/>
          <w:szCs w:val="24"/>
        </w:rPr>
      </w:pPr>
      <w:r w:rsidRPr="006A7F1E">
        <w:rPr>
          <w:rFonts w:ascii="Times New Roman" w:eastAsia="Times New Roman" w:hAnsi="Times New Roman" w:cs="Times New Roman"/>
          <w:sz w:val="24"/>
          <w:szCs w:val="24"/>
        </w:rPr>
        <w:t xml:space="preserve">This hideous little dress, it seems, is tapping into questions that extend far beyond the dress itself and have far greater implications. If two people see color so differently, what does that mean for how we perceive each </w:t>
      </w:r>
      <w:proofErr w:type="gramStart"/>
      <w:r w:rsidRPr="006A7F1E">
        <w:rPr>
          <w:rFonts w:ascii="Times New Roman" w:eastAsia="Times New Roman" w:hAnsi="Times New Roman" w:cs="Times New Roman"/>
          <w:sz w:val="24"/>
          <w:szCs w:val="24"/>
        </w:rPr>
        <w:t>other.</w:t>
      </w:r>
      <w:proofErr w:type="gramEnd"/>
      <w:r w:rsidRPr="006A7F1E">
        <w:rPr>
          <w:rFonts w:ascii="Times New Roman" w:eastAsia="Times New Roman" w:hAnsi="Times New Roman" w:cs="Times New Roman"/>
          <w:sz w:val="24"/>
          <w:szCs w:val="24"/>
        </w:rPr>
        <w:t xml:space="preserve"> What does that mean for how we perceive ourselves?</w:t>
      </w:r>
      <w:r>
        <w:rPr>
          <w:rFonts w:ascii="Times New Roman" w:eastAsia="Times New Roman" w:hAnsi="Times New Roman" w:cs="Times New Roman"/>
          <w:sz w:val="24"/>
          <w:szCs w:val="24"/>
        </w:rPr>
        <w:t xml:space="preserve"> </w:t>
      </w:r>
      <w:r w:rsidRPr="006A7F1E">
        <w:rPr>
          <w:rFonts w:ascii="Times New Roman" w:eastAsia="Times New Roman" w:hAnsi="Times New Roman" w:cs="Times New Roman"/>
          <w:sz w:val="24"/>
          <w:szCs w:val="24"/>
        </w:rPr>
        <w:t>But back to color.</w:t>
      </w:r>
    </w:p>
    <w:p w:rsidR="006A7F1E" w:rsidRPr="006A7F1E" w:rsidRDefault="006A7F1E" w:rsidP="006A7F1E">
      <w:pPr>
        <w:spacing w:after="120"/>
        <w:rPr>
          <w:rFonts w:ascii="Times New Roman" w:eastAsia="Times New Roman" w:hAnsi="Times New Roman" w:cs="Times New Roman"/>
          <w:sz w:val="24"/>
          <w:szCs w:val="24"/>
        </w:rPr>
      </w:pPr>
      <w:r w:rsidRPr="006A7F1E">
        <w:rPr>
          <w:rFonts w:ascii="Times New Roman" w:eastAsia="Times New Roman" w:hAnsi="Times New Roman" w:cs="Times New Roman"/>
          <w:sz w:val="24"/>
          <w:szCs w:val="24"/>
        </w:rPr>
        <w:t>“A color only exists in your head,” says neuroscientist Beau Lotto. “There’s such a thing as light. There’s such a thing as energy. There’s no such thing as color.”</w:t>
      </w:r>
    </w:p>
    <w:p w:rsidR="006A7F1E" w:rsidRPr="006A7F1E" w:rsidRDefault="006A7F1E" w:rsidP="006A7F1E">
      <w:pPr>
        <w:spacing w:after="120"/>
        <w:rPr>
          <w:rFonts w:ascii="Times New Roman" w:eastAsia="Times New Roman" w:hAnsi="Times New Roman" w:cs="Times New Roman"/>
          <w:sz w:val="24"/>
          <w:szCs w:val="24"/>
        </w:rPr>
      </w:pPr>
      <w:r w:rsidRPr="006A7F1E">
        <w:rPr>
          <w:rFonts w:ascii="Times New Roman" w:eastAsia="Times New Roman" w:hAnsi="Times New Roman" w:cs="Times New Roman"/>
          <w:sz w:val="24"/>
          <w:szCs w:val="24"/>
        </w:rPr>
        <w:t xml:space="preserve">Color is, quite literally, a figment of your imagination, Lotto said. It only exists in your head. </w:t>
      </w:r>
      <w:proofErr w:type="spellStart"/>
      <w:r w:rsidRPr="006A7F1E">
        <w:rPr>
          <w:rFonts w:ascii="Times New Roman" w:eastAsia="Times New Roman" w:hAnsi="Times New Roman" w:cs="Times New Roman"/>
          <w:sz w:val="24"/>
          <w:szCs w:val="24"/>
        </w:rPr>
        <w:t>Bevil</w:t>
      </w:r>
      <w:proofErr w:type="spellEnd"/>
      <w:r w:rsidRPr="006A7F1E">
        <w:rPr>
          <w:rFonts w:ascii="Times New Roman" w:eastAsia="Times New Roman" w:hAnsi="Times New Roman" w:cs="Times New Roman"/>
          <w:sz w:val="24"/>
          <w:szCs w:val="24"/>
        </w:rPr>
        <w:t xml:space="preserve"> Conway, a neuroscientist who studies color and vision at Wellesley College, explained it this way: “Color is this computation that our brains make that enables us to extract meaning from the world.”</w:t>
      </w:r>
    </w:p>
    <w:p w:rsidR="006A7F1E" w:rsidRPr="006A7F1E" w:rsidRDefault="006A7F1E" w:rsidP="006A7F1E">
      <w:pPr>
        <w:spacing w:after="120"/>
        <w:rPr>
          <w:rFonts w:ascii="Times New Roman" w:eastAsia="Times New Roman" w:hAnsi="Times New Roman" w:cs="Times New Roman"/>
          <w:sz w:val="24"/>
          <w:szCs w:val="24"/>
        </w:rPr>
      </w:pPr>
      <w:r w:rsidRPr="006A7F1E">
        <w:rPr>
          <w:rFonts w:ascii="Times New Roman" w:eastAsia="Times New Roman" w:hAnsi="Times New Roman" w:cs="Times New Roman"/>
          <w:sz w:val="24"/>
          <w:szCs w:val="24"/>
        </w:rPr>
        <w:lastRenderedPageBreak/>
        <w:t>Of course, if you want to get technical about it, there are receptors called cones in our eyes that act like little color channel sensors. One cone processes blue, another processes red, another green. An elaborate network of sophisticated cells in the brain compares the activity of these cones, and then signals from our brain produce the impression of colors. This system is working furiously, all the time.</w:t>
      </w:r>
    </w:p>
    <w:p w:rsidR="006A7F1E" w:rsidRPr="006A7F1E" w:rsidRDefault="006A7F1E" w:rsidP="006A7F1E">
      <w:pPr>
        <w:spacing w:after="120"/>
        <w:rPr>
          <w:rFonts w:ascii="Times New Roman" w:eastAsia="Times New Roman" w:hAnsi="Times New Roman" w:cs="Times New Roman"/>
          <w:sz w:val="24"/>
          <w:szCs w:val="24"/>
        </w:rPr>
      </w:pPr>
      <w:r w:rsidRPr="006A7F1E">
        <w:rPr>
          <w:rFonts w:ascii="Times New Roman" w:eastAsia="Times New Roman" w:hAnsi="Times New Roman" w:cs="Times New Roman"/>
          <w:sz w:val="24"/>
          <w:szCs w:val="24"/>
        </w:rPr>
        <w:t>“For me, the amazing thing about it is, we have all this circuitry that does all this stuff, and we’re not aware of any of it,” Conway said.</w:t>
      </w:r>
    </w:p>
    <w:p w:rsidR="006A7F1E" w:rsidRPr="006A7F1E" w:rsidRDefault="006A7F1E" w:rsidP="006A7F1E">
      <w:pPr>
        <w:spacing w:after="120"/>
        <w:rPr>
          <w:rFonts w:ascii="Times New Roman" w:eastAsia="Times New Roman" w:hAnsi="Times New Roman" w:cs="Times New Roman"/>
          <w:sz w:val="24"/>
          <w:szCs w:val="24"/>
        </w:rPr>
      </w:pPr>
      <w:r w:rsidRPr="006A7F1E">
        <w:rPr>
          <w:rFonts w:ascii="Times New Roman" w:eastAsia="Times New Roman" w:hAnsi="Times New Roman" w:cs="Times New Roman"/>
          <w:sz w:val="24"/>
          <w:szCs w:val="24"/>
        </w:rPr>
        <w:t xml:space="preserve">But there’s something else. How we see an object has everything to do with how that object is illuminated. Our brains have adapted to see white as white whether it’s under harsh fluorescent light or soft daylight, blue light or yellow light. That’s called color constancy, said Anya </w:t>
      </w:r>
      <w:proofErr w:type="spellStart"/>
      <w:r w:rsidRPr="006A7F1E">
        <w:rPr>
          <w:rFonts w:ascii="Times New Roman" w:eastAsia="Times New Roman" w:hAnsi="Times New Roman" w:cs="Times New Roman"/>
          <w:sz w:val="24"/>
          <w:szCs w:val="24"/>
        </w:rPr>
        <w:t>Hurlbert</w:t>
      </w:r>
      <w:proofErr w:type="spellEnd"/>
      <w:r w:rsidRPr="006A7F1E">
        <w:rPr>
          <w:rFonts w:ascii="Times New Roman" w:eastAsia="Times New Roman" w:hAnsi="Times New Roman" w:cs="Times New Roman"/>
          <w:sz w:val="24"/>
          <w:szCs w:val="24"/>
        </w:rPr>
        <w:t>, professor of visual neuroscience at Newcastle University. It’s something that Monet played with all the time, painting the color of haystack shadows blue, for example, to compensate for the light that was illuminating them.</w:t>
      </w:r>
    </w:p>
    <w:p w:rsidR="006A7F1E" w:rsidRPr="006A7F1E" w:rsidRDefault="006A7F1E" w:rsidP="006A7F1E">
      <w:pPr>
        <w:spacing w:after="120"/>
        <w:rPr>
          <w:rFonts w:ascii="Times New Roman" w:eastAsia="Times New Roman" w:hAnsi="Times New Roman" w:cs="Times New Roman"/>
          <w:sz w:val="24"/>
          <w:szCs w:val="24"/>
        </w:rPr>
      </w:pPr>
      <w:r w:rsidRPr="006A7F1E">
        <w:rPr>
          <w:rFonts w:ascii="Times New Roman" w:eastAsia="Times New Roman" w:hAnsi="Times New Roman" w:cs="Times New Roman"/>
          <w:sz w:val="24"/>
          <w:szCs w:val="24"/>
        </w:rPr>
        <w:t>“Most don’t see that blue,” Conway said. “They discount it.” Most people perceive it as black.</w:t>
      </w:r>
    </w:p>
    <w:p w:rsidR="006A7F1E" w:rsidRPr="006A7F1E" w:rsidRDefault="006A7F1E" w:rsidP="006A7F1E">
      <w:pPr>
        <w:spacing w:after="120"/>
        <w:rPr>
          <w:rFonts w:ascii="Times New Roman" w:eastAsia="Times New Roman" w:hAnsi="Times New Roman" w:cs="Times New Roman"/>
          <w:sz w:val="24"/>
          <w:szCs w:val="24"/>
        </w:rPr>
      </w:pPr>
      <w:r w:rsidRPr="006A7F1E">
        <w:rPr>
          <w:rFonts w:ascii="Times New Roman" w:eastAsia="Times New Roman" w:hAnsi="Times New Roman" w:cs="Times New Roman"/>
          <w:sz w:val="24"/>
          <w:szCs w:val="24"/>
        </w:rPr>
        <w:t>Humans mostly see the world in the context of natural daylight, which is blue and orange — blue from the sky and orange from the sun. Those natural daylight colors are the context for everything else we perceive. They set the scene. They don’t tell us the color of objects. They just illuminate those objects.</w:t>
      </w:r>
    </w:p>
    <w:p w:rsidR="006A7F1E" w:rsidRPr="006A7F1E" w:rsidRDefault="006A7F1E" w:rsidP="006A7F1E">
      <w:pPr>
        <w:spacing w:after="120"/>
        <w:rPr>
          <w:rFonts w:ascii="Times New Roman" w:eastAsia="Times New Roman" w:hAnsi="Times New Roman" w:cs="Times New Roman"/>
          <w:sz w:val="24"/>
          <w:szCs w:val="24"/>
        </w:rPr>
      </w:pPr>
      <w:r w:rsidRPr="006A7F1E">
        <w:rPr>
          <w:rFonts w:ascii="Times New Roman" w:eastAsia="Times New Roman" w:hAnsi="Times New Roman" w:cs="Times New Roman"/>
          <w:sz w:val="24"/>
          <w:szCs w:val="24"/>
        </w:rPr>
        <w:t>Then, as we look at an object, our brain automatically gets rid of the blue and orange to make room for the new color, Conway said.</w:t>
      </w:r>
      <w:r>
        <w:rPr>
          <w:rFonts w:ascii="Times New Roman" w:eastAsia="Times New Roman" w:hAnsi="Times New Roman" w:cs="Times New Roman"/>
          <w:sz w:val="24"/>
          <w:szCs w:val="24"/>
        </w:rPr>
        <w:t xml:space="preserve"> </w:t>
      </w:r>
      <w:r w:rsidRPr="006A7F1E">
        <w:rPr>
          <w:rFonts w:ascii="Times New Roman" w:eastAsia="Times New Roman" w:hAnsi="Times New Roman" w:cs="Times New Roman"/>
          <w:sz w:val="24"/>
          <w:szCs w:val="24"/>
        </w:rPr>
        <w:t>Normally, our brains are adept at compensating for this changing light.</w:t>
      </w:r>
      <w:r>
        <w:rPr>
          <w:rFonts w:ascii="Times New Roman" w:eastAsia="Times New Roman" w:hAnsi="Times New Roman" w:cs="Times New Roman"/>
          <w:sz w:val="24"/>
          <w:szCs w:val="24"/>
        </w:rPr>
        <w:t xml:space="preserve"> </w:t>
      </w:r>
      <w:r w:rsidRPr="006A7F1E">
        <w:rPr>
          <w:rFonts w:ascii="Times New Roman" w:eastAsia="Times New Roman" w:hAnsi="Times New Roman" w:cs="Times New Roman"/>
          <w:sz w:val="24"/>
          <w:szCs w:val="24"/>
        </w:rPr>
        <w:t>But enter the dress.</w:t>
      </w:r>
    </w:p>
    <w:p w:rsidR="006A7F1E" w:rsidRPr="006A7F1E" w:rsidRDefault="006A7F1E" w:rsidP="006A7F1E">
      <w:pPr>
        <w:spacing w:after="120"/>
        <w:jc w:val="both"/>
        <w:rPr>
          <w:rFonts w:ascii="Times New Roman" w:eastAsia="Times New Roman" w:hAnsi="Times New Roman" w:cs="Times New Roman"/>
          <w:sz w:val="24"/>
          <w:szCs w:val="24"/>
        </w:rPr>
      </w:pPr>
      <w:r w:rsidRPr="006A7F1E">
        <w:rPr>
          <w:rFonts w:ascii="Times New Roman" w:eastAsia="Times New Roman" w:hAnsi="Times New Roman" w:cs="Times New Roman"/>
          <w:sz w:val="24"/>
          <w:szCs w:val="24"/>
        </w:rPr>
        <w:t>It’s difficult to tell what color is illuminating the dress, which may be what’s making our systems go haywire when we look at it.</w:t>
      </w:r>
      <w:r w:rsidRPr="006A7F1E">
        <w:rPr>
          <w:noProof/>
        </w:rPr>
        <w:t xml:space="preserve"> </w:t>
      </w:r>
    </w:p>
    <w:p w:rsidR="006A7F1E" w:rsidRPr="006A7F1E" w:rsidRDefault="006A7F1E" w:rsidP="006A7F1E">
      <w:pPr>
        <w:spacing w:after="120"/>
        <w:rPr>
          <w:rFonts w:ascii="Times New Roman" w:eastAsia="Times New Roman" w:hAnsi="Times New Roman" w:cs="Times New Roman"/>
          <w:sz w:val="24"/>
          <w:szCs w:val="24"/>
        </w:rPr>
      </w:pPr>
      <w:r w:rsidRPr="006A7F1E">
        <w:rPr>
          <w:rFonts w:ascii="Times New Roman" w:eastAsia="Times New Roman" w:hAnsi="Times New Roman" w:cs="Times New Roman"/>
          <w:sz w:val="24"/>
          <w:szCs w:val="24"/>
        </w:rPr>
        <w:t xml:space="preserve">The room, </w:t>
      </w:r>
      <w:proofErr w:type="spellStart"/>
      <w:r w:rsidRPr="006A7F1E">
        <w:rPr>
          <w:rFonts w:ascii="Times New Roman" w:eastAsia="Times New Roman" w:hAnsi="Times New Roman" w:cs="Times New Roman"/>
          <w:sz w:val="24"/>
          <w:szCs w:val="24"/>
        </w:rPr>
        <w:t>Hurlbert</w:t>
      </w:r>
      <w:proofErr w:type="spellEnd"/>
      <w:r w:rsidRPr="006A7F1E">
        <w:rPr>
          <w:rFonts w:ascii="Times New Roman" w:eastAsia="Times New Roman" w:hAnsi="Times New Roman" w:cs="Times New Roman"/>
          <w:sz w:val="24"/>
          <w:szCs w:val="24"/>
        </w:rPr>
        <w:t xml:space="preserve"> said, is under one light, a yellow light, but the dress is in a shadow. Since the dress is not being illuminated by that yellow light, it appears blue-</w:t>
      </w:r>
      <w:proofErr w:type="spellStart"/>
      <w:r w:rsidRPr="006A7F1E">
        <w:rPr>
          <w:rFonts w:ascii="Times New Roman" w:eastAsia="Times New Roman" w:hAnsi="Times New Roman" w:cs="Times New Roman"/>
          <w:sz w:val="24"/>
          <w:szCs w:val="24"/>
        </w:rPr>
        <w:t>ish</w:t>
      </w:r>
      <w:proofErr w:type="spellEnd"/>
      <w:r w:rsidRPr="006A7F1E">
        <w:rPr>
          <w:rFonts w:ascii="Times New Roman" w:eastAsia="Times New Roman" w:hAnsi="Times New Roman" w:cs="Times New Roman"/>
          <w:sz w:val="24"/>
          <w:szCs w:val="24"/>
        </w:rPr>
        <w:t>. Some brains compensate for the changes in light — other brains don’t.</w:t>
      </w:r>
    </w:p>
    <w:p w:rsidR="006A7F1E" w:rsidRPr="006A7F1E" w:rsidRDefault="006A7F1E" w:rsidP="006A7F1E">
      <w:pPr>
        <w:spacing w:after="120"/>
        <w:rPr>
          <w:rFonts w:ascii="Times New Roman" w:eastAsia="Times New Roman" w:hAnsi="Times New Roman" w:cs="Times New Roman"/>
          <w:sz w:val="24"/>
          <w:szCs w:val="24"/>
        </w:rPr>
      </w:pPr>
      <w:r w:rsidRPr="006A7F1E">
        <w:rPr>
          <w:rFonts w:ascii="Times New Roman" w:eastAsia="Times New Roman" w:hAnsi="Times New Roman" w:cs="Times New Roman"/>
          <w:sz w:val="24"/>
          <w:szCs w:val="24"/>
        </w:rPr>
        <w:t xml:space="preserve">This dress, Lotto said, “seems to be sitting at a stage where it’s </w:t>
      </w:r>
      <w:proofErr w:type="spellStart"/>
      <w:r w:rsidRPr="006A7F1E">
        <w:rPr>
          <w:rFonts w:ascii="Times New Roman" w:eastAsia="Times New Roman" w:hAnsi="Times New Roman" w:cs="Times New Roman"/>
          <w:sz w:val="24"/>
          <w:szCs w:val="24"/>
        </w:rPr>
        <w:t>bistable</w:t>
      </w:r>
      <w:proofErr w:type="spellEnd"/>
      <w:r w:rsidRPr="006A7F1E">
        <w:rPr>
          <w:rFonts w:ascii="Times New Roman" w:eastAsia="Times New Roman" w:hAnsi="Times New Roman" w:cs="Times New Roman"/>
          <w:sz w:val="24"/>
          <w:szCs w:val="24"/>
        </w:rPr>
        <w:t>. It is, by definition, ambiguous. It could be spinning one way, but it’s almost, just as likely, spinning the other way as well.”</w:t>
      </w:r>
    </w:p>
    <w:p w:rsidR="006A7F1E" w:rsidRPr="006A7F1E" w:rsidRDefault="006A7F1E" w:rsidP="006A7F1E">
      <w:pPr>
        <w:spacing w:after="120"/>
        <w:rPr>
          <w:rFonts w:ascii="Times New Roman" w:eastAsia="Times New Roman" w:hAnsi="Times New Roman" w:cs="Times New Roman"/>
          <w:sz w:val="24"/>
          <w:szCs w:val="24"/>
        </w:rPr>
      </w:pPr>
      <w:r w:rsidRPr="006A7F1E">
        <w:rPr>
          <w:rFonts w:ascii="Times New Roman" w:eastAsia="Times New Roman" w:hAnsi="Times New Roman" w:cs="Times New Roman"/>
          <w:sz w:val="24"/>
          <w:szCs w:val="24"/>
        </w:rPr>
        <w:t>If you turn your computer monitor down, you might see it more as a dark grey and blue, if you turn your monitor up, it looks more gold and white. If you tilt your phone, you’ll again see it differently, because you’re changing the amount of contrast.</w:t>
      </w:r>
    </w:p>
    <w:p w:rsidR="006A7F1E" w:rsidRPr="006A7F1E" w:rsidRDefault="006A7F1E" w:rsidP="006A7F1E">
      <w:pPr>
        <w:spacing w:after="120"/>
        <w:rPr>
          <w:rFonts w:ascii="Times New Roman" w:eastAsia="Times New Roman" w:hAnsi="Times New Roman" w:cs="Times New Roman"/>
          <w:sz w:val="24"/>
          <w:szCs w:val="24"/>
        </w:rPr>
      </w:pPr>
      <w:r w:rsidRPr="006A7F1E">
        <w:rPr>
          <w:rFonts w:ascii="Times New Roman" w:eastAsia="Times New Roman" w:hAnsi="Times New Roman" w:cs="Times New Roman"/>
          <w:sz w:val="24"/>
          <w:szCs w:val="24"/>
        </w:rPr>
        <w:t xml:space="preserve">Color is perception, and this picture drives that home. It makes us consider something altogether </w:t>
      </w:r>
      <w:proofErr w:type="spellStart"/>
      <w:r w:rsidRPr="006A7F1E">
        <w:rPr>
          <w:rFonts w:ascii="Times New Roman" w:eastAsia="Times New Roman" w:hAnsi="Times New Roman" w:cs="Times New Roman"/>
          <w:sz w:val="24"/>
          <w:szCs w:val="24"/>
        </w:rPr>
        <w:t>nonintuitive</w:t>
      </w:r>
      <w:proofErr w:type="spellEnd"/>
      <w:r w:rsidRPr="006A7F1E">
        <w:rPr>
          <w:rFonts w:ascii="Times New Roman" w:eastAsia="Times New Roman" w:hAnsi="Times New Roman" w:cs="Times New Roman"/>
          <w:sz w:val="24"/>
          <w:szCs w:val="24"/>
        </w:rPr>
        <w:t>: that there’s no such thing as white or gold or blue or black.</w:t>
      </w:r>
    </w:p>
    <w:p w:rsidR="006A7F1E" w:rsidRPr="006A7F1E" w:rsidRDefault="006A7F1E" w:rsidP="006A7F1E">
      <w:pPr>
        <w:spacing w:after="120"/>
        <w:rPr>
          <w:rFonts w:ascii="Times New Roman" w:eastAsia="Times New Roman" w:hAnsi="Times New Roman" w:cs="Times New Roman"/>
          <w:sz w:val="24"/>
          <w:szCs w:val="24"/>
        </w:rPr>
      </w:pPr>
      <w:r w:rsidRPr="006A7F1E">
        <w:rPr>
          <w:rFonts w:ascii="Times New Roman" w:eastAsia="Times New Roman" w:hAnsi="Times New Roman" w:cs="Times New Roman"/>
          <w:sz w:val="24"/>
          <w:szCs w:val="24"/>
        </w:rPr>
        <w:t>“A color only exists in your head,” Lotto said. “There’s such a thing as light. There’s such a thing as energy. There’s no such thing as color.”</w:t>
      </w:r>
    </w:p>
    <w:p w:rsidR="006A7F1E" w:rsidRPr="006A7F1E" w:rsidRDefault="006A7F1E" w:rsidP="006A7F1E">
      <w:pPr>
        <w:spacing w:after="120"/>
        <w:rPr>
          <w:rFonts w:ascii="Times New Roman" w:eastAsia="Times New Roman" w:hAnsi="Times New Roman" w:cs="Times New Roman"/>
          <w:sz w:val="24"/>
          <w:szCs w:val="24"/>
        </w:rPr>
      </w:pPr>
    </w:p>
    <w:p w:rsidR="00502F8F" w:rsidRDefault="00502F8F" w:rsidP="006A7F1E">
      <w:pPr>
        <w:spacing w:after="120"/>
      </w:pPr>
    </w:p>
    <w:sectPr w:rsidR="00502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00C2B"/>
    <w:multiLevelType w:val="multilevel"/>
    <w:tmpl w:val="09AE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FA6C64"/>
    <w:multiLevelType w:val="multilevel"/>
    <w:tmpl w:val="133C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F1E"/>
    <w:rsid w:val="000002B7"/>
    <w:rsid w:val="0000078E"/>
    <w:rsid w:val="000014A0"/>
    <w:rsid w:val="00002A7A"/>
    <w:rsid w:val="000038CC"/>
    <w:rsid w:val="00004422"/>
    <w:rsid w:val="00004B4A"/>
    <w:rsid w:val="00004B96"/>
    <w:rsid w:val="00004FC3"/>
    <w:rsid w:val="00005144"/>
    <w:rsid w:val="000052A1"/>
    <w:rsid w:val="00005308"/>
    <w:rsid w:val="000076AC"/>
    <w:rsid w:val="0000772A"/>
    <w:rsid w:val="0000796B"/>
    <w:rsid w:val="0000799B"/>
    <w:rsid w:val="0001011A"/>
    <w:rsid w:val="00010778"/>
    <w:rsid w:val="000107B7"/>
    <w:rsid w:val="000117A3"/>
    <w:rsid w:val="00012D67"/>
    <w:rsid w:val="00013158"/>
    <w:rsid w:val="0001321C"/>
    <w:rsid w:val="000135AD"/>
    <w:rsid w:val="000138EE"/>
    <w:rsid w:val="0001393F"/>
    <w:rsid w:val="00013A56"/>
    <w:rsid w:val="00013EE1"/>
    <w:rsid w:val="00014948"/>
    <w:rsid w:val="00014DB0"/>
    <w:rsid w:val="000152C1"/>
    <w:rsid w:val="000159C8"/>
    <w:rsid w:val="000159F1"/>
    <w:rsid w:val="00015D48"/>
    <w:rsid w:val="0001637E"/>
    <w:rsid w:val="00016B42"/>
    <w:rsid w:val="00016C8B"/>
    <w:rsid w:val="00017405"/>
    <w:rsid w:val="000179DF"/>
    <w:rsid w:val="0002017B"/>
    <w:rsid w:val="000204A7"/>
    <w:rsid w:val="000204E9"/>
    <w:rsid w:val="00020842"/>
    <w:rsid w:val="00020954"/>
    <w:rsid w:val="00020A8B"/>
    <w:rsid w:val="0002185D"/>
    <w:rsid w:val="0002199E"/>
    <w:rsid w:val="000220C6"/>
    <w:rsid w:val="00022397"/>
    <w:rsid w:val="000223B6"/>
    <w:rsid w:val="0002241D"/>
    <w:rsid w:val="00022C36"/>
    <w:rsid w:val="00022CA3"/>
    <w:rsid w:val="00023BEB"/>
    <w:rsid w:val="00023EDE"/>
    <w:rsid w:val="000246E6"/>
    <w:rsid w:val="0002479D"/>
    <w:rsid w:val="000247A0"/>
    <w:rsid w:val="00025437"/>
    <w:rsid w:val="00025DF2"/>
    <w:rsid w:val="000269AB"/>
    <w:rsid w:val="000269DD"/>
    <w:rsid w:val="00026CFE"/>
    <w:rsid w:val="00027C5D"/>
    <w:rsid w:val="00030B6D"/>
    <w:rsid w:val="0003102B"/>
    <w:rsid w:val="00031113"/>
    <w:rsid w:val="0003151C"/>
    <w:rsid w:val="000316BC"/>
    <w:rsid w:val="00031C8C"/>
    <w:rsid w:val="000322C1"/>
    <w:rsid w:val="000329E6"/>
    <w:rsid w:val="00032B71"/>
    <w:rsid w:val="00032B85"/>
    <w:rsid w:val="000331D4"/>
    <w:rsid w:val="0003401A"/>
    <w:rsid w:val="0003483C"/>
    <w:rsid w:val="00034CFE"/>
    <w:rsid w:val="000353FE"/>
    <w:rsid w:val="000357B4"/>
    <w:rsid w:val="00036015"/>
    <w:rsid w:val="000360F1"/>
    <w:rsid w:val="00036620"/>
    <w:rsid w:val="00036B85"/>
    <w:rsid w:val="00036D7B"/>
    <w:rsid w:val="000379B8"/>
    <w:rsid w:val="00037C64"/>
    <w:rsid w:val="00037D17"/>
    <w:rsid w:val="000407FC"/>
    <w:rsid w:val="00040AA3"/>
    <w:rsid w:val="00041DE6"/>
    <w:rsid w:val="00042289"/>
    <w:rsid w:val="00042493"/>
    <w:rsid w:val="000426DE"/>
    <w:rsid w:val="00042FA9"/>
    <w:rsid w:val="00043395"/>
    <w:rsid w:val="00043E1C"/>
    <w:rsid w:val="00043EAA"/>
    <w:rsid w:val="00043FFA"/>
    <w:rsid w:val="000442E9"/>
    <w:rsid w:val="00044525"/>
    <w:rsid w:val="000457FD"/>
    <w:rsid w:val="00046099"/>
    <w:rsid w:val="000465E6"/>
    <w:rsid w:val="000473E1"/>
    <w:rsid w:val="00050031"/>
    <w:rsid w:val="0005017D"/>
    <w:rsid w:val="00050432"/>
    <w:rsid w:val="000509EB"/>
    <w:rsid w:val="00052046"/>
    <w:rsid w:val="0005230B"/>
    <w:rsid w:val="0005266C"/>
    <w:rsid w:val="0005272A"/>
    <w:rsid w:val="000527A5"/>
    <w:rsid w:val="00052A19"/>
    <w:rsid w:val="00053468"/>
    <w:rsid w:val="000536D6"/>
    <w:rsid w:val="000538F7"/>
    <w:rsid w:val="00053A69"/>
    <w:rsid w:val="00053B21"/>
    <w:rsid w:val="00053F68"/>
    <w:rsid w:val="00053FC4"/>
    <w:rsid w:val="00054035"/>
    <w:rsid w:val="000542C8"/>
    <w:rsid w:val="00054C9B"/>
    <w:rsid w:val="00055218"/>
    <w:rsid w:val="0005606F"/>
    <w:rsid w:val="000562EF"/>
    <w:rsid w:val="00056452"/>
    <w:rsid w:val="000567E2"/>
    <w:rsid w:val="00056913"/>
    <w:rsid w:val="00056B3D"/>
    <w:rsid w:val="00057B5E"/>
    <w:rsid w:val="00057BF2"/>
    <w:rsid w:val="00061F4D"/>
    <w:rsid w:val="000623C0"/>
    <w:rsid w:val="000628A5"/>
    <w:rsid w:val="0006339F"/>
    <w:rsid w:val="00063833"/>
    <w:rsid w:val="000642BD"/>
    <w:rsid w:val="000664E1"/>
    <w:rsid w:val="00066BDC"/>
    <w:rsid w:val="00066C8D"/>
    <w:rsid w:val="00066EE0"/>
    <w:rsid w:val="00066F50"/>
    <w:rsid w:val="000670B0"/>
    <w:rsid w:val="00067323"/>
    <w:rsid w:val="00067997"/>
    <w:rsid w:val="00070515"/>
    <w:rsid w:val="00070580"/>
    <w:rsid w:val="00070662"/>
    <w:rsid w:val="00070BE0"/>
    <w:rsid w:val="00071E37"/>
    <w:rsid w:val="0007206E"/>
    <w:rsid w:val="000733FD"/>
    <w:rsid w:val="000737EB"/>
    <w:rsid w:val="00074A6F"/>
    <w:rsid w:val="00074C32"/>
    <w:rsid w:val="00074CB9"/>
    <w:rsid w:val="00075115"/>
    <w:rsid w:val="000776B3"/>
    <w:rsid w:val="000778DB"/>
    <w:rsid w:val="00077B4C"/>
    <w:rsid w:val="00077F5F"/>
    <w:rsid w:val="0008016E"/>
    <w:rsid w:val="00080D0F"/>
    <w:rsid w:val="000815E0"/>
    <w:rsid w:val="000815E5"/>
    <w:rsid w:val="00081813"/>
    <w:rsid w:val="000818D3"/>
    <w:rsid w:val="00081B7A"/>
    <w:rsid w:val="00081F7B"/>
    <w:rsid w:val="000847C2"/>
    <w:rsid w:val="00084D71"/>
    <w:rsid w:val="000858D4"/>
    <w:rsid w:val="00086044"/>
    <w:rsid w:val="0008670F"/>
    <w:rsid w:val="00086B96"/>
    <w:rsid w:val="00086BED"/>
    <w:rsid w:val="00087585"/>
    <w:rsid w:val="00087798"/>
    <w:rsid w:val="00087BB1"/>
    <w:rsid w:val="00090665"/>
    <w:rsid w:val="00091789"/>
    <w:rsid w:val="00091DFF"/>
    <w:rsid w:val="00093F1E"/>
    <w:rsid w:val="000940FE"/>
    <w:rsid w:val="00094190"/>
    <w:rsid w:val="000944AD"/>
    <w:rsid w:val="00094685"/>
    <w:rsid w:val="00095C58"/>
    <w:rsid w:val="00096135"/>
    <w:rsid w:val="0009744C"/>
    <w:rsid w:val="000A02A1"/>
    <w:rsid w:val="000A0530"/>
    <w:rsid w:val="000A086E"/>
    <w:rsid w:val="000A0F3C"/>
    <w:rsid w:val="000A1CAB"/>
    <w:rsid w:val="000A20B9"/>
    <w:rsid w:val="000A2821"/>
    <w:rsid w:val="000A2CEB"/>
    <w:rsid w:val="000A3657"/>
    <w:rsid w:val="000A3F87"/>
    <w:rsid w:val="000A408F"/>
    <w:rsid w:val="000A4627"/>
    <w:rsid w:val="000A4D9D"/>
    <w:rsid w:val="000A4EEC"/>
    <w:rsid w:val="000A4FBE"/>
    <w:rsid w:val="000A5045"/>
    <w:rsid w:val="000A5081"/>
    <w:rsid w:val="000A5531"/>
    <w:rsid w:val="000A58F8"/>
    <w:rsid w:val="000A5C66"/>
    <w:rsid w:val="000A62AA"/>
    <w:rsid w:val="000A6865"/>
    <w:rsid w:val="000A6BDB"/>
    <w:rsid w:val="000A77F5"/>
    <w:rsid w:val="000A78CE"/>
    <w:rsid w:val="000A7A23"/>
    <w:rsid w:val="000A7EC4"/>
    <w:rsid w:val="000B0818"/>
    <w:rsid w:val="000B1225"/>
    <w:rsid w:val="000B1953"/>
    <w:rsid w:val="000B21C9"/>
    <w:rsid w:val="000B23B5"/>
    <w:rsid w:val="000B2933"/>
    <w:rsid w:val="000B294D"/>
    <w:rsid w:val="000B2978"/>
    <w:rsid w:val="000B2B6E"/>
    <w:rsid w:val="000B39BC"/>
    <w:rsid w:val="000B3CBA"/>
    <w:rsid w:val="000B4202"/>
    <w:rsid w:val="000B43F8"/>
    <w:rsid w:val="000B4741"/>
    <w:rsid w:val="000B52D0"/>
    <w:rsid w:val="000B5A77"/>
    <w:rsid w:val="000B723E"/>
    <w:rsid w:val="000B7792"/>
    <w:rsid w:val="000B7E8E"/>
    <w:rsid w:val="000C1108"/>
    <w:rsid w:val="000C180C"/>
    <w:rsid w:val="000C18EB"/>
    <w:rsid w:val="000C1C2C"/>
    <w:rsid w:val="000C2433"/>
    <w:rsid w:val="000C24B4"/>
    <w:rsid w:val="000C3ED5"/>
    <w:rsid w:val="000C419E"/>
    <w:rsid w:val="000C55EB"/>
    <w:rsid w:val="000C5C92"/>
    <w:rsid w:val="000C67E0"/>
    <w:rsid w:val="000C748A"/>
    <w:rsid w:val="000C775A"/>
    <w:rsid w:val="000D0906"/>
    <w:rsid w:val="000D0C10"/>
    <w:rsid w:val="000D1201"/>
    <w:rsid w:val="000D1639"/>
    <w:rsid w:val="000D2BA0"/>
    <w:rsid w:val="000D339E"/>
    <w:rsid w:val="000D386A"/>
    <w:rsid w:val="000D3E93"/>
    <w:rsid w:val="000D3EAE"/>
    <w:rsid w:val="000D42DC"/>
    <w:rsid w:val="000D4584"/>
    <w:rsid w:val="000D48DE"/>
    <w:rsid w:val="000D5953"/>
    <w:rsid w:val="000D5D4E"/>
    <w:rsid w:val="000D5D71"/>
    <w:rsid w:val="000D6401"/>
    <w:rsid w:val="000D6EF0"/>
    <w:rsid w:val="000D6FD1"/>
    <w:rsid w:val="000D77B1"/>
    <w:rsid w:val="000D7824"/>
    <w:rsid w:val="000D794B"/>
    <w:rsid w:val="000D7D8B"/>
    <w:rsid w:val="000D7DEE"/>
    <w:rsid w:val="000E01AA"/>
    <w:rsid w:val="000E05CB"/>
    <w:rsid w:val="000E06BC"/>
    <w:rsid w:val="000E0B7B"/>
    <w:rsid w:val="000E0BF6"/>
    <w:rsid w:val="000E0F80"/>
    <w:rsid w:val="000E0FEB"/>
    <w:rsid w:val="000E137E"/>
    <w:rsid w:val="000E237B"/>
    <w:rsid w:val="000E276C"/>
    <w:rsid w:val="000E306A"/>
    <w:rsid w:val="000E3632"/>
    <w:rsid w:val="000E40D9"/>
    <w:rsid w:val="000E4B75"/>
    <w:rsid w:val="000E5AE1"/>
    <w:rsid w:val="000E65EB"/>
    <w:rsid w:val="000E6DB3"/>
    <w:rsid w:val="000E7B0B"/>
    <w:rsid w:val="000E7BCC"/>
    <w:rsid w:val="000E7E93"/>
    <w:rsid w:val="000E7F8D"/>
    <w:rsid w:val="000F0C25"/>
    <w:rsid w:val="000F144E"/>
    <w:rsid w:val="000F150F"/>
    <w:rsid w:val="000F26B7"/>
    <w:rsid w:val="000F2824"/>
    <w:rsid w:val="000F2BBD"/>
    <w:rsid w:val="000F37FB"/>
    <w:rsid w:val="000F3912"/>
    <w:rsid w:val="000F3B8C"/>
    <w:rsid w:val="000F3E6F"/>
    <w:rsid w:val="000F4304"/>
    <w:rsid w:val="000F4542"/>
    <w:rsid w:val="000F503A"/>
    <w:rsid w:val="000F5B7F"/>
    <w:rsid w:val="000F5C25"/>
    <w:rsid w:val="000F5CA8"/>
    <w:rsid w:val="000F66D6"/>
    <w:rsid w:val="000F6D98"/>
    <w:rsid w:val="000F720F"/>
    <w:rsid w:val="000F7633"/>
    <w:rsid w:val="000F7CA4"/>
    <w:rsid w:val="001001C2"/>
    <w:rsid w:val="00100B21"/>
    <w:rsid w:val="001011A1"/>
    <w:rsid w:val="0010135F"/>
    <w:rsid w:val="0010142E"/>
    <w:rsid w:val="00101DD0"/>
    <w:rsid w:val="00102421"/>
    <w:rsid w:val="001030F4"/>
    <w:rsid w:val="001034E3"/>
    <w:rsid w:val="00104ACD"/>
    <w:rsid w:val="001050F8"/>
    <w:rsid w:val="0010539A"/>
    <w:rsid w:val="00105538"/>
    <w:rsid w:val="001055D0"/>
    <w:rsid w:val="00105775"/>
    <w:rsid w:val="0010648A"/>
    <w:rsid w:val="00106728"/>
    <w:rsid w:val="00106DCF"/>
    <w:rsid w:val="00106EAC"/>
    <w:rsid w:val="0010712D"/>
    <w:rsid w:val="00107375"/>
    <w:rsid w:val="00110100"/>
    <w:rsid w:val="00111794"/>
    <w:rsid w:val="00111DB0"/>
    <w:rsid w:val="0011359F"/>
    <w:rsid w:val="00113A76"/>
    <w:rsid w:val="00113CF9"/>
    <w:rsid w:val="00113E75"/>
    <w:rsid w:val="00113FD2"/>
    <w:rsid w:val="00114189"/>
    <w:rsid w:val="001149EC"/>
    <w:rsid w:val="001153AE"/>
    <w:rsid w:val="001158D2"/>
    <w:rsid w:val="00115A7B"/>
    <w:rsid w:val="00115C8B"/>
    <w:rsid w:val="00115CC7"/>
    <w:rsid w:val="00115F2F"/>
    <w:rsid w:val="00115F5C"/>
    <w:rsid w:val="001160B4"/>
    <w:rsid w:val="001166F3"/>
    <w:rsid w:val="00116F03"/>
    <w:rsid w:val="00117346"/>
    <w:rsid w:val="00117358"/>
    <w:rsid w:val="001173C4"/>
    <w:rsid w:val="0011746F"/>
    <w:rsid w:val="00117487"/>
    <w:rsid w:val="00117A66"/>
    <w:rsid w:val="00120190"/>
    <w:rsid w:val="00120923"/>
    <w:rsid w:val="00120DCC"/>
    <w:rsid w:val="00120F1D"/>
    <w:rsid w:val="0012145E"/>
    <w:rsid w:val="001226A9"/>
    <w:rsid w:val="00123A30"/>
    <w:rsid w:val="00123F24"/>
    <w:rsid w:val="001248DC"/>
    <w:rsid w:val="001255BE"/>
    <w:rsid w:val="001261D2"/>
    <w:rsid w:val="00127554"/>
    <w:rsid w:val="00127885"/>
    <w:rsid w:val="00127F43"/>
    <w:rsid w:val="0013058B"/>
    <w:rsid w:val="001308BC"/>
    <w:rsid w:val="0013098E"/>
    <w:rsid w:val="00130ADC"/>
    <w:rsid w:val="00130B35"/>
    <w:rsid w:val="00130D25"/>
    <w:rsid w:val="00130E30"/>
    <w:rsid w:val="001315CA"/>
    <w:rsid w:val="00132753"/>
    <w:rsid w:val="00132795"/>
    <w:rsid w:val="00132EC0"/>
    <w:rsid w:val="00133B3D"/>
    <w:rsid w:val="00133F36"/>
    <w:rsid w:val="00135D5D"/>
    <w:rsid w:val="00135D9E"/>
    <w:rsid w:val="0013658E"/>
    <w:rsid w:val="00136801"/>
    <w:rsid w:val="001368B0"/>
    <w:rsid w:val="00136DCE"/>
    <w:rsid w:val="00137189"/>
    <w:rsid w:val="001371AD"/>
    <w:rsid w:val="001378FA"/>
    <w:rsid w:val="00140436"/>
    <w:rsid w:val="001409E5"/>
    <w:rsid w:val="00140DF5"/>
    <w:rsid w:val="0014107E"/>
    <w:rsid w:val="00141485"/>
    <w:rsid w:val="001414F3"/>
    <w:rsid w:val="00141D29"/>
    <w:rsid w:val="00142235"/>
    <w:rsid w:val="001429C4"/>
    <w:rsid w:val="00142AAC"/>
    <w:rsid w:val="001430A4"/>
    <w:rsid w:val="0014314B"/>
    <w:rsid w:val="001431E2"/>
    <w:rsid w:val="00143450"/>
    <w:rsid w:val="0014376E"/>
    <w:rsid w:val="001445C1"/>
    <w:rsid w:val="00144823"/>
    <w:rsid w:val="001448DC"/>
    <w:rsid w:val="00145207"/>
    <w:rsid w:val="0014541C"/>
    <w:rsid w:val="00145BCF"/>
    <w:rsid w:val="001468B6"/>
    <w:rsid w:val="00146F21"/>
    <w:rsid w:val="00147002"/>
    <w:rsid w:val="00147765"/>
    <w:rsid w:val="0014776E"/>
    <w:rsid w:val="00147AFC"/>
    <w:rsid w:val="00147B41"/>
    <w:rsid w:val="00147D56"/>
    <w:rsid w:val="001500D7"/>
    <w:rsid w:val="00150116"/>
    <w:rsid w:val="00150CDD"/>
    <w:rsid w:val="00151398"/>
    <w:rsid w:val="00151789"/>
    <w:rsid w:val="00151832"/>
    <w:rsid w:val="001521D3"/>
    <w:rsid w:val="001528E2"/>
    <w:rsid w:val="00152D6D"/>
    <w:rsid w:val="001534EB"/>
    <w:rsid w:val="001535DD"/>
    <w:rsid w:val="00153891"/>
    <w:rsid w:val="00153E10"/>
    <w:rsid w:val="00155589"/>
    <w:rsid w:val="00155939"/>
    <w:rsid w:val="00155A02"/>
    <w:rsid w:val="00156972"/>
    <w:rsid w:val="0015740E"/>
    <w:rsid w:val="0015772D"/>
    <w:rsid w:val="00160309"/>
    <w:rsid w:val="001607B9"/>
    <w:rsid w:val="00160AD8"/>
    <w:rsid w:val="001613E3"/>
    <w:rsid w:val="00163B31"/>
    <w:rsid w:val="001646CD"/>
    <w:rsid w:val="00164A20"/>
    <w:rsid w:val="00166058"/>
    <w:rsid w:val="0016625F"/>
    <w:rsid w:val="00167409"/>
    <w:rsid w:val="00167B87"/>
    <w:rsid w:val="00170007"/>
    <w:rsid w:val="001700B7"/>
    <w:rsid w:val="0017051A"/>
    <w:rsid w:val="00170B29"/>
    <w:rsid w:val="00170DFD"/>
    <w:rsid w:val="0017134F"/>
    <w:rsid w:val="001721DF"/>
    <w:rsid w:val="0017392D"/>
    <w:rsid w:val="00173D14"/>
    <w:rsid w:val="001745EF"/>
    <w:rsid w:val="00174DB3"/>
    <w:rsid w:val="00174E39"/>
    <w:rsid w:val="00174E5A"/>
    <w:rsid w:val="00175482"/>
    <w:rsid w:val="00176369"/>
    <w:rsid w:val="001763A9"/>
    <w:rsid w:val="00176494"/>
    <w:rsid w:val="001766CB"/>
    <w:rsid w:val="00176EA0"/>
    <w:rsid w:val="0017757A"/>
    <w:rsid w:val="001777C0"/>
    <w:rsid w:val="001801B6"/>
    <w:rsid w:val="00180219"/>
    <w:rsid w:val="00180901"/>
    <w:rsid w:val="001811A3"/>
    <w:rsid w:val="001811DE"/>
    <w:rsid w:val="00181C71"/>
    <w:rsid w:val="00181DFD"/>
    <w:rsid w:val="00183125"/>
    <w:rsid w:val="001835DE"/>
    <w:rsid w:val="00183BDF"/>
    <w:rsid w:val="00184169"/>
    <w:rsid w:val="00185401"/>
    <w:rsid w:val="00185972"/>
    <w:rsid w:val="00185F1E"/>
    <w:rsid w:val="001864BE"/>
    <w:rsid w:val="00186830"/>
    <w:rsid w:val="00187311"/>
    <w:rsid w:val="00187E6C"/>
    <w:rsid w:val="00190C6C"/>
    <w:rsid w:val="00192D58"/>
    <w:rsid w:val="00192F4B"/>
    <w:rsid w:val="00193E73"/>
    <w:rsid w:val="00193F22"/>
    <w:rsid w:val="0019419F"/>
    <w:rsid w:val="00194CBD"/>
    <w:rsid w:val="00194E21"/>
    <w:rsid w:val="001959F7"/>
    <w:rsid w:val="00195A77"/>
    <w:rsid w:val="00195EE6"/>
    <w:rsid w:val="001962D9"/>
    <w:rsid w:val="00196433"/>
    <w:rsid w:val="001965C2"/>
    <w:rsid w:val="0019689F"/>
    <w:rsid w:val="00196B86"/>
    <w:rsid w:val="00197B9B"/>
    <w:rsid w:val="001A05A0"/>
    <w:rsid w:val="001A1059"/>
    <w:rsid w:val="001A1080"/>
    <w:rsid w:val="001A13FA"/>
    <w:rsid w:val="001A22A6"/>
    <w:rsid w:val="001A38CF"/>
    <w:rsid w:val="001A3AB8"/>
    <w:rsid w:val="001A4440"/>
    <w:rsid w:val="001A4476"/>
    <w:rsid w:val="001A4553"/>
    <w:rsid w:val="001A4867"/>
    <w:rsid w:val="001A4CB8"/>
    <w:rsid w:val="001A4ED6"/>
    <w:rsid w:val="001A4FCE"/>
    <w:rsid w:val="001A62DF"/>
    <w:rsid w:val="001A66F1"/>
    <w:rsid w:val="001A695B"/>
    <w:rsid w:val="001A6D4D"/>
    <w:rsid w:val="001A7029"/>
    <w:rsid w:val="001A740D"/>
    <w:rsid w:val="001A7595"/>
    <w:rsid w:val="001A76FB"/>
    <w:rsid w:val="001A7AC3"/>
    <w:rsid w:val="001A7BAE"/>
    <w:rsid w:val="001A7C8A"/>
    <w:rsid w:val="001B190C"/>
    <w:rsid w:val="001B1C28"/>
    <w:rsid w:val="001B1FDC"/>
    <w:rsid w:val="001B25AE"/>
    <w:rsid w:val="001B26D0"/>
    <w:rsid w:val="001B2799"/>
    <w:rsid w:val="001B35B7"/>
    <w:rsid w:val="001B3819"/>
    <w:rsid w:val="001B3B8F"/>
    <w:rsid w:val="001B4C52"/>
    <w:rsid w:val="001B4FEF"/>
    <w:rsid w:val="001B555B"/>
    <w:rsid w:val="001B562A"/>
    <w:rsid w:val="001B5D50"/>
    <w:rsid w:val="001B5E24"/>
    <w:rsid w:val="001B6256"/>
    <w:rsid w:val="001B627A"/>
    <w:rsid w:val="001B63B5"/>
    <w:rsid w:val="001B677F"/>
    <w:rsid w:val="001C0C7C"/>
    <w:rsid w:val="001C1DB5"/>
    <w:rsid w:val="001C3BA7"/>
    <w:rsid w:val="001C3EA7"/>
    <w:rsid w:val="001C4E59"/>
    <w:rsid w:val="001C5DD5"/>
    <w:rsid w:val="001C5E32"/>
    <w:rsid w:val="001C648F"/>
    <w:rsid w:val="001C64B0"/>
    <w:rsid w:val="001C6596"/>
    <w:rsid w:val="001C6737"/>
    <w:rsid w:val="001C6A3B"/>
    <w:rsid w:val="001C6FA9"/>
    <w:rsid w:val="001C750D"/>
    <w:rsid w:val="001C75AF"/>
    <w:rsid w:val="001C799D"/>
    <w:rsid w:val="001D020C"/>
    <w:rsid w:val="001D03A5"/>
    <w:rsid w:val="001D12F7"/>
    <w:rsid w:val="001D14D7"/>
    <w:rsid w:val="001D1791"/>
    <w:rsid w:val="001D200B"/>
    <w:rsid w:val="001D2407"/>
    <w:rsid w:val="001D255A"/>
    <w:rsid w:val="001D2B08"/>
    <w:rsid w:val="001D2F57"/>
    <w:rsid w:val="001D31EF"/>
    <w:rsid w:val="001D31F1"/>
    <w:rsid w:val="001D3BEB"/>
    <w:rsid w:val="001D3C8E"/>
    <w:rsid w:val="001D444C"/>
    <w:rsid w:val="001D4692"/>
    <w:rsid w:val="001D4C56"/>
    <w:rsid w:val="001D5876"/>
    <w:rsid w:val="001D5970"/>
    <w:rsid w:val="001D681D"/>
    <w:rsid w:val="001D6BEF"/>
    <w:rsid w:val="001D6E3B"/>
    <w:rsid w:val="001D744B"/>
    <w:rsid w:val="001D7E34"/>
    <w:rsid w:val="001D7FB1"/>
    <w:rsid w:val="001E07C8"/>
    <w:rsid w:val="001E0FED"/>
    <w:rsid w:val="001E100A"/>
    <w:rsid w:val="001E1252"/>
    <w:rsid w:val="001E1F65"/>
    <w:rsid w:val="001E201A"/>
    <w:rsid w:val="001E2141"/>
    <w:rsid w:val="001E357D"/>
    <w:rsid w:val="001E3BF1"/>
    <w:rsid w:val="001E3C04"/>
    <w:rsid w:val="001E443D"/>
    <w:rsid w:val="001E450D"/>
    <w:rsid w:val="001E5836"/>
    <w:rsid w:val="001E5AEF"/>
    <w:rsid w:val="001E5E3A"/>
    <w:rsid w:val="001E6211"/>
    <w:rsid w:val="001E67B5"/>
    <w:rsid w:val="001E6E06"/>
    <w:rsid w:val="001E6FC6"/>
    <w:rsid w:val="001E6FE4"/>
    <w:rsid w:val="001E7309"/>
    <w:rsid w:val="001E7B19"/>
    <w:rsid w:val="001F084E"/>
    <w:rsid w:val="001F09D8"/>
    <w:rsid w:val="001F0DBE"/>
    <w:rsid w:val="001F0FBE"/>
    <w:rsid w:val="001F1157"/>
    <w:rsid w:val="001F1411"/>
    <w:rsid w:val="001F2073"/>
    <w:rsid w:val="001F2A8B"/>
    <w:rsid w:val="001F2F66"/>
    <w:rsid w:val="001F3581"/>
    <w:rsid w:val="001F38CD"/>
    <w:rsid w:val="001F39D8"/>
    <w:rsid w:val="001F3C81"/>
    <w:rsid w:val="001F3EF0"/>
    <w:rsid w:val="001F51B1"/>
    <w:rsid w:val="001F5866"/>
    <w:rsid w:val="001F677D"/>
    <w:rsid w:val="001F6A7D"/>
    <w:rsid w:val="001F6A87"/>
    <w:rsid w:val="001F71DA"/>
    <w:rsid w:val="001F74B7"/>
    <w:rsid w:val="001F76C8"/>
    <w:rsid w:val="001F7EDE"/>
    <w:rsid w:val="0020056B"/>
    <w:rsid w:val="002005B3"/>
    <w:rsid w:val="00200751"/>
    <w:rsid w:val="002009ED"/>
    <w:rsid w:val="002009FC"/>
    <w:rsid w:val="00200FD4"/>
    <w:rsid w:val="00201280"/>
    <w:rsid w:val="0020184D"/>
    <w:rsid w:val="00201860"/>
    <w:rsid w:val="00201FA2"/>
    <w:rsid w:val="0020203C"/>
    <w:rsid w:val="00202712"/>
    <w:rsid w:val="00203050"/>
    <w:rsid w:val="0020336B"/>
    <w:rsid w:val="002038D2"/>
    <w:rsid w:val="00203D21"/>
    <w:rsid w:val="002041CE"/>
    <w:rsid w:val="00204602"/>
    <w:rsid w:val="002049F8"/>
    <w:rsid w:val="00204AD2"/>
    <w:rsid w:val="00204B5C"/>
    <w:rsid w:val="00204D06"/>
    <w:rsid w:val="00204D41"/>
    <w:rsid w:val="002054E5"/>
    <w:rsid w:val="00205A2F"/>
    <w:rsid w:val="00205E2E"/>
    <w:rsid w:val="00206209"/>
    <w:rsid w:val="002063AD"/>
    <w:rsid w:val="00206D4D"/>
    <w:rsid w:val="00207572"/>
    <w:rsid w:val="00207DEB"/>
    <w:rsid w:val="00207F0A"/>
    <w:rsid w:val="00207F58"/>
    <w:rsid w:val="00210107"/>
    <w:rsid w:val="00210782"/>
    <w:rsid w:val="0021083B"/>
    <w:rsid w:val="00210982"/>
    <w:rsid w:val="00210AB2"/>
    <w:rsid w:val="00210DAB"/>
    <w:rsid w:val="00210E46"/>
    <w:rsid w:val="002112C3"/>
    <w:rsid w:val="002114DC"/>
    <w:rsid w:val="002120CA"/>
    <w:rsid w:val="002132B8"/>
    <w:rsid w:val="0021389E"/>
    <w:rsid w:val="00213EB5"/>
    <w:rsid w:val="0021478D"/>
    <w:rsid w:val="0021507B"/>
    <w:rsid w:val="0021515D"/>
    <w:rsid w:val="0021539E"/>
    <w:rsid w:val="00216208"/>
    <w:rsid w:val="0021660B"/>
    <w:rsid w:val="0021663C"/>
    <w:rsid w:val="002166CE"/>
    <w:rsid w:val="00216D8C"/>
    <w:rsid w:val="002178AA"/>
    <w:rsid w:val="00217A4F"/>
    <w:rsid w:val="002201EE"/>
    <w:rsid w:val="0022193D"/>
    <w:rsid w:val="002223ED"/>
    <w:rsid w:val="002233ED"/>
    <w:rsid w:val="002237FE"/>
    <w:rsid w:val="002244A5"/>
    <w:rsid w:val="00224669"/>
    <w:rsid w:val="002256B2"/>
    <w:rsid w:val="00225C5B"/>
    <w:rsid w:val="00225DD9"/>
    <w:rsid w:val="00226128"/>
    <w:rsid w:val="002263C8"/>
    <w:rsid w:val="00227350"/>
    <w:rsid w:val="0022745C"/>
    <w:rsid w:val="0022780B"/>
    <w:rsid w:val="002301F2"/>
    <w:rsid w:val="002302BA"/>
    <w:rsid w:val="00230DEB"/>
    <w:rsid w:val="00231158"/>
    <w:rsid w:val="00231288"/>
    <w:rsid w:val="00232D7E"/>
    <w:rsid w:val="002333C2"/>
    <w:rsid w:val="002338D7"/>
    <w:rsid w:val="0023398A"/>
    <w:rsid w:val="00233EEB"/>
    <w:rsid w:val="00234754"/>
    <w:rsid w:val="0023475C"/>
    <w:rsid w:val="00235287"/>
    <w:rsid w:val="00236373"/>
    <w:rsid w:val="00236809"/>
    <w:rsid w:val="00237875"/>
    <w:rsid w:val="00237AAF"/>
    <w:rsid w:val="00240521"/>
    <w:rsid w:val="00240A13"/>
    <w:rsid w:val="0024125C"/>
    <w:rsid w:val="00241A14"/>
    <w:rsid w:val="0024267C"/>
    <w:rsid w:val="00242C80"/>
    <w:rsid w:val="0024310E"/>
    <w:rsid w:val="002432C5"/>
    <w:rsid w:val="0024376E"/>
    <w:rsid w:val="00243B2C"/>
    <w:rsid w:val="00243C03"/>
    <w:rsid w:val="0024439B"/>
    <w:rsid w:val="0024536C"/>
    <w:rsid w:val="0024637C"/>
    <w:rsid w:val="00246F4D"/>
    <w:rsid w:val="00247D6D"/>
    <w:rsid w:val="00250A76"/>
    <w:rsid w:val="00250EC8"/>
    <w:rsid w:val="00251E24"/>
    <w:rsid w:val="002521DE"/>
    <w:rsid w:val="00252CC3"/>
    <w:rsid w:val="00252FDF"/>
    <w:rsid w:val="00253099"/>
    <w:rsid w:val="00253272"/>
    <w:rsid w:val="00254537"/>
    <w:rsid w:val="0025482C"/>
    <w:rsid w:val="00254E51"/>
    <w:rsid w:val="0025568A"/>
    <w:rsid w:val="00255B63"/>
    <w:rsid w:val="00255CF8"/>
    <w:rsid w:val="00256D94"/>
    <w:rsid w:val="0025742D"/>
    <w:rsid w:val="00257947"/>
    <w:rsid w:val="00257E4E"/>
    <w:rsid w:val="00260AB0"/>
    <w:rsid w:val="0026108D"/>
    <w:rsid w:val="00261D43"/>
    <w:rsid w:val="00261E3C"/>
    <w:rsid w:val="00262438"/>
    <w:rsid w:val="0026257E"/>
    <w:rsid w:val="00263A49"/>
    <w:rsid w:val="00263AEC"/>
    <w:rsid w:val="0026609A"/>
    <w:rsid w:val="00266119"/>
    <w:rsid w:val="002662C7"/>
    <w:rsid w:val="00267195"/>
    <w:rsid w:val="002673C1"/>
    <w:rsid w:val="00267AEA"/>
    <w:rsid w:val="00270E67"/>
    <w:rsid w:val="00270E8F"/>
    <w:rsid w:val="0027102D"/>
    <w:rsid w:val="0027144C"/>
    <w:rsid w:val="00271BE7"/>
    <w:rsid w:val="00271E48"/>
    <w:rsid w:val="00272A0A"/>
    <w:rsid w:val="00273656"/>
    <w:rsid w:val="00273929"/>
    <w:rsid w:val="00273B72"/>
    <w:rsid w:val="002741F1"/>
    <w:rsid w:val="0027425B"/>
    <w:rsid w:val="002742A2"/>
    <w:rsid w:val="0027482D"/>
    <w:rsid w:val="00275008"/>
    <w:rsid w:val="002760D2"/>
    <w:rsid w:val="002763D0"/>
    <w:rsid w:val="00276555"/>
    <w:rsid w:val="00276CE3"/>
    <w:rsid w:val="00277918"/>
    <w:rsid w:val="00277AEB"/>
    <w:rsid w:val="002803BE"/>
    <w:rsid w:val="0028188F"/>
    <w:rsid w:val="00281BE8"/>
    <w:rsid w:val="00282A25"/>
    <w:rsid w:val="00282DA3"/>
    <w:rsid w:val="0028357B"/>
    <w:rsid w:val="00285201"/>
    <w:rsid w:val="00285475"/>
    <w:rsid w:val="00285651"/>
    <w:rsid w:val="0028568A"/>
    <w:rsid w:val="002861C8"/>
    <w:rsid w:val="00286594"/>
    <w:rsid w:val="002867D4"/>
    <w:rsid w:val="002868A8"/>
    <w:rsid w:val="002869F1"/>
    <w:rsid w:val="00286B46"/>
    <w:rsid w:val="00286B48"/>
    <w:rsid w:val="00287211"/>
    <w:rsid w:val="00287492"/>
    <w:rsid w:val="0028758D"/>
    <w:rsid w:val="00287CE5"/>
    <w:rsid w:val="00287D8A"/>
    <w:rsid w:val="00290084"/>
    <w:rsid w:val="00290A8B"/>
    <w:rsid w:val="00290A8F"/>
    <w:rsid w:val="00291934"/>
    <w:rsid w:val="00292509"/>
    <w:rsid w:val="00292FAD"/>
    <w:rsid w:val="002935B8"/>
    <w:rsid w:val="00293C3A"/>
    <w:rsid w:val="00294250"/>
    <w:rsid w:val="00294363"/>
    <w:rsid w:val="00294583"/>
    <w:rsid w:val="00294A19"/>
    <w:rsid w:val="00294ACE"/>
    <w:rsid w:val="00294D7C"/>
    <w:rsid w:val="00295ADE"/>
    <w:rsid w:val="002963D6"/>
    <w:rsid w:val="00296B1B"/>
    <w:rsid w:val="00296F96"/>
    <w:rsid w:val="002970D8"/>
    <w:rsid w:val="002974E2"/>
    <w:rsid w:val="002978AB"/>
    <w:rsid w:val="00297ABD"/>
    <w:rsid w:val="002A01E7"/>
    <w:rsid w:val="002A03EA"/>
    <w:rsid w:val="002A098A"/>
    <w:rsid w:val="002A11BB"/>
    <w:rsid w:val="002A16AC"/>
    <w:rsid w:val="002A1B0E"/>
    <w:rsid w:val="002A1E99"/>
    <w:rsid w:val="002A2AC2"/>
    <w:rsid w:val="002A2D84"/>
    <w:rsid w:val="002A32D0"/>
    <w:rsid w:val="002A344F"/>
    <w:rsid w:val="002A4732"/>
    <w:rsid w:val="002A4B07"/>
    <w:rsid w:val="002A4E04"/>
    <w:rsid w:val="002A57A4"/>
    <w:rsid w:val="002A5E8D"/>
    <w:rsid w:val="002A66EE"/>
    <w:rsid w:val="002A6EB3"/>
    <w:rsid w:val="002A71EF"/>
    <w:rsid w:val="002A74BE"/>
    <w:rsid w:val="002A7810"/>
    <w:rsid w:val="002B058F"/>
    <w:rsid w:val="002B07FF"/>
    <w:rsid w:val="002B1C77"/>
    <w:rsid w:val="002B1F10"/>
    <w:rsid w:val="002B25B2"/>
    <w:rsid w:val="002B275E"/>
    <w:rsid w:val="002B2AAD"/>
    <w:rsid w:val="002B308B"/>
    <w:rsid w:val="002B33F2"/>
    <w:rsid w:val="002B3431"/>
    <w:rsid w:val="002B43DF"/>
    <w:rsid w:val="002B49F6"/>
    <w:rsid w:val="002B49FA"/>
    <w:rsid w:val="002B4AA1"/>
    <w:rsid w:val="002B4BB0"/>
    <w:rsid w:val="002B4E8C"/>
    <w:rsid w:val="002B504F"/>
    <w:rsid w:val="002B554B"/>
    <w:rsid w:val="002B5602"/>
    <w:rsid w:val="002B6154"/>
    <w:rsid w:val="002B64BF"/>
    <w:rsid w:val="002B682A"/>
    <w:rsid w:val="002B7592"/>
    <w:rsid w:val="002C1284"/>
    <w:rsid w:val="002C132D"/>
    <w:rsid w:val="002C1485"/>
    <w:rsid w:val="002C1CCA"/>
    <w:rsid w:val="002C1D10"/>
    <w:rsid w:val="002C1D88"/>
    <w:rsid w:val="002C1EE5"/>
    <w:rsid w:val="002C288B"/>
    <w:rsid w:val="002C3289"/>
    <w:rsid w:val="002C3BDC"/>
    <w:rsid w:val="002C3DFD"/>
    <w:rsid w:val="002C4302"/>
    <w:rsid w:val="002C4DEF"/>
    <w:rsid w:val="002C526C"/>
    <w:rsid w:val="002C63E4"/>
    <w:rsid w:val="002C65ED"/>
    <w:rsid w:val="002C66A4"/>
    <w:rsid w:val="002C6B42"/>
    <w:rsid w:val="002C6E66"/>
    <w:rsid w:val="002C7DA4"/>
    <w:rsid w:val="002D021B"/>
    <w:rsid w:val="002D0D45"/>
    <w:rsid w:val="002D125C"/>
    <w:rsid w:val="002D12CE"/>
    <w:rsid w:val="002D16D9"/>
    <w:rsid w:val="002D19D3"/>
    <w:rsid w:val="002D1FE2"/>
    <w:rsid w:val="002D283B"/>
    <w:rsid w:val="002D2C3E"/>
    <w:rsid w:val="002D2FB5"/>
    <w:rsid w:val="002D31AC"/>
    <w:rsid w:val="002D3394"/>
    <w:rsid w:val="002D385D"/>
    <w:rsid w:val="002D392E"/>
    <w:rsid w:val="002D424F"/>
    <w:rsid w:val="002D4F64"/>
    <w:rsid w:val="002D5F93"/>
    <w:rsid w:val="002D607E"/>
    <w:rsid w:val="002D637C"/>
    <w:rsid w:val="002D749C"/>
    <w:rsid w:val="002D77C1"/>
    <w:rsid w:val="002D7FE0"/>
    <w:rsid w:val="002E093B"/>
    <w:rsid w:val="002E0ADB"/>
    <w:rsid w:val="002E121D"/>
    <w:rsid w:val="002E1BDD"/>
    <w:rsid w:val="002E1CD0"/>
    <w:rsid w:val="002E1EF9"/>
    <w:rsid w:val="002E23E5"/>
    <w:rsid w:val="002E3F7C"/>
    <w:rsid w:val="002E3F92"/>
    <w:rsid w:val="002E5344"/>
    <w:rsid w:val="002E5658"/>
    <w:rsid w:val="002E6300"/>
    <w:rsid w:val="002E6386"/>
    <w:rsid w:val="002E6491"/>
    <w:rsid w:val="002E6D45"/>
    <w:rsid w:val="002E762D"/>
    <w:rsid w:val="002E7846"/>
    <w:rsid w:val="002E7928"/>
    <w:rsid w:val="002F0579"/>
    <w:rsid w:val="002F0C23"/>
    <w:rsid w:val="002F0E11"/>
    <w:rsid w:val="002F11E2"/>
    <w:rsid w:val="002F1C45"/>
    <w:rsid w:val="002F2B26"/>
    <w:rsid w:val="002F2E50"/>
    <w:rsid w:val="002F2F1A"/>
    <w:rsid w:val="002F3A5A"/>
    <w:rsid w:val="002F4520"/>
    <w:rsid w:val="002F49ED"/>
    <w:rsid w:val="002F59A8"/>
    <w:rsid w:val="002F59ED"/>
    <w:rsid w:val="002F5CDD"/>
    <w:rsid w:val="002F6CE7"/>
    <w:rsid w:val="002F73F5"/>
    <w:rsid w:val="002F7703"/>
    <w:rsid w:val="003000DD"/>
    <w:rsid w:val="00300672"/>
    <w:rsid w:val="00300931"/>
    <w:rsid w:val="00300E21"/>
    <w:rsid w:val="0030108C"/>
    <w:rsid w:val="003012AF"/>
    <w:rsid w:val="003013A1"/>
    <w:rsid w:val="00301472"/>
    <w:rsid w:val="00301501"/>
    <w:rsid w:val="00302B66"/>
    <w:rsid w:val="00302EE2"/>
    <w:rsid w:val="00302EF9"/>
    <w:rsid w:val="003040B0"/>
    <w:rsid w:val="00304F40"/>
    <w:rsid w:val="00305516"/>
    <w:rsid w:val="00305533"/>
    <w:rsid w:val="00305C65"/>
    <w:rsid w:val="00306876"/>
    <w:rsid w:val="003069B9"/>
    <w:rsid w:val="00306A7E"/>
    <w:rsid w:val="00306E65"/>
    <w:rsid w:val="003073ED"/>
    <w:rsid w:val="003107C9"/>
    <w:rsid w:val="00310FC9"/>
    <w:rsid w:val="00311AF2"/>
    <w:rsid w:val="00311FE6"/>
    <w:rsid w:val="003126FD"/>
    <w:rsid w:val="00312BE9"/>
    <w:rsid w:val="00313702"/>
    <w:rsid w:val="00313C85"/>
    <w:rsid w:val="00313EA1"/>
    <w:rsid w:val="00314634"/>
    <w:rsid w:val="00315457"/>
    <w:rsid w:val="0031568B"/>
    <w:rsid w:val="003157F3"/>
    <w:rsid w:val="00316530"/>
    <w:rsid w:val="00316976"/>
    <w:rsid w:val="00316C91"/>
    <w:rsid w:val="00316D1C"/>
    <w:rsid w:val="00316E37"/>
    <w:rsid w:val="003200A8"/>
    <w:rsid w:val="0032033B"/>
    <w:rsid w:val="00320923"/>
    <w:rsid w:val="00321B00"/>
    <w:rsid w:val="00321C9E"/>
    <w:rsid w:val="00322C91"/>
    <w:rsid w:val="003230F1"/>
    <w:rsid w:val="00323271"/>
    <w:rsid w:val="00323570"/>
    <w:rsid w:val="003240EE"/>
    <w:rsid w:val="0032486A"/>
    <w:rsid w:val="00324BA8"/>
    <w:rsid w:val="00324C4B"/>
    <w:rsid w:val="00324E1E"/>
    <w:rsid w:val="003252B0"/>
    <w:rsid w:val="00325690"/>
    <w:rsid w:val="00325B90"/>
    <w:rsid w:val="00325EA8"/>
    <w:rsid w:val="0032664B"/>
    <w:rsid w:val="0033040E"/>
    <w:rsid w:val="003307F5"/>
    <w:rsid w:val="00330E7A"/>
    <w:rsid w:val="00331952"/>
    <w:rsid w:val="00332780"/>
    <w:rsid w:val="00332BB3"/>
    <w:rsid w:val="00333784"/>
    <w:rsid w:val="003338B4"/>
    <w:rsid w:val="00333D55"/>
    <w:rsid w:val="00334671"/>
    <w:rsid w:val="00334819"/>
    <w:rsid w:val="00334F72"/>
    <w:rsid w:val="00335373"/>
    <w:rsid w:val="00335998"/>
    <w:rsid w:val="00335A60"/>
    <w:rsid w:val="00337926"/>
    <w:rsid w:val="00337BD3"/>
    <w:rsid w:val="00340135"/>
    <w:rsid w:val="00340648"/>
    <w:rsid w:val="0034121C"/>
    <w:rsid w:val="0034164F"/>
    <w:rsid w:val="003422F6"/>
    <w:rsid w:val="00342377"/>
    <w:rsid w:val="00342D0D"/>
    <w:rsid w:val="003434B7"/>
    <w:rsid w:val="00343DB1"/>
    <w:rsid w:val="00343DE8"/>
    <w:rsid w:val="003445A2"/>
    <w:rsid w:val="003448CC"/>
    <w:rsid w:val="0034665E"/>
    <w:rsid w:val="003466E3"/>
    <w:rsid w:val="00346A8F"/>
    <w:rsid w:val="00346E11"/>
    <w:rsid w:val="00347233"/>
    <w:rsid w:val="0034746E"/>
    <w:rsid w:val="0034772F"/>
    <w:rsid w:val="00347EB6"/>
    <w:rsid w:val="00350116"/>
    <w:rsid w:val="00350482"/>
    <w:rsid w:val="00350F34"/>
    <w:rsid w:val="0035106D"/>
    <w:rsid w:val="00351882"/>
    <w:rsid w:val="003527D5"/>
    <w:rsid w:val="003532E5"/>
    <w:rsid w:val="003533B5"/>
    <w:rsid w:val="003538B7"/>
    <w:rsid w:val="0035398B"/>
    <w:rsid w:val="00353B04"/>
    <w:rsid w:val="00353CA8"/>
    <w:rsid w:val="00355BBA"/>
    <w:rsid w:val="00355C01"/>
    <w:rsid w:val="003561B5"/>
    <w:rsid w:val="00356353"/>
    <w:rsid w:val="00356714"/>
    <w:rsid w:val="00356A77"/>
    <w:rsid w:val="00356D61"/>
    <w:rsid w:val="003570F2"/>
    <w:rsid w:val="003575D5"/>
    <w:rsid w:val="00357DDA"/>
    <w:rsid w:val="00357ED6"/>
    <w:rsid w:val="00360350"/>
    <w:rsid w:val="00360663"/>
    <w:rsid w:val="00360F4C"/>
    <w:rsid w:val="003610C9"/>
    <w:rsid w:val="00361BD4"/>
    <w:rsid w:val="00362592"/>
    <w:rsid w:val="00362DDB"/>
    <w:rsid w:val="00363A5B"/>
    <w:rsid w:val="00363C24"/>
    <w:rsid w:val="00363F46"/>
    <w:rsid w:val="00364029"/>
    <w:rsid w:val="00364C99"/>
    <w:rsid w:val="00365791"/>
    <w:rsid w:val="00365F17"/>
    <w:rsid w:val="00366435"/>
    <w:rsid w:val="00366A85"/>
    <w:rsid w:val="0036722E"/>
    <w:rsid w:val="003674FF"/>
    <w:rsid w:val="0036785A"/>
    <w:rsid w:val="00367884"/>
    <w:rsid w:val="00367B2A"/>
    <w:rsid w:val="00367C9D"/>
    <w:rsid w:val="00370370"/>
    <w:rsid w:val="00370460"/>
    <w:rsid w:val="0037073B"/>
    <w:rsid w:val="003713D1"/>
    <w:rsid w:val="00371534"/>
    <w:rsid w:val="003719EE"/>
    <w:rsid w:val="00371F03"/>
    <w:rsid w:val="00371FE9"/>
    <w:rsid w:val="003724F6"/>
    <w:rsid w:val="00372786"/>
    <w:rsid w:val="003738B6"/>
    <w:rsid w:val="00374119"/>
    <w:rsid w:val="0037469C"/>
    <w:rsid w:val="00374A03"/>
    <w:rsid w:val="0037509A"/>
    <w:rsid w:val="003754D8"/>
    <w:rsid w:val="00375515"/>
    <w:rsid w:val="00375642"/>
    <w:rsid w:val="00375926"/>
    <w:rsid w:val="00376602"/>
    <w:rsid w:val="00376716"/>
    <w:rsid w:val="0037786C"/>
    <w:rsid w:val="003803AD"/>
    <w:rsid w:val="0038071F"/>
    <w:rsid w:val="0038118D"/>
    <w:rsid w:val="003817E6"/>
    <w:rsid w:val="003828FD"/>
    <w:rsid w:val="003833E4"/>
    <w:rsid w:val="00383523"/>
    <w:rsid w:val="00383C31"/>
    <w:rsid w:val="003840C1"/>
    <w:rsid w:val="00384A6B"/>
    <w:rsid w:val="00384B41"/>
    <w:rsid w:val="00384C0F"/>
    <w:rsid w:val="00384D28"/>
    <w:rsid w:val="003855F2"/>
    <w:rsid w:val="00386882"/>
    <w:rsid w:val="00386CF4"/>
    <w:rsid w:val="003870CB"/>
    <w:rsid w:val="003876DA"/>
    <w:rsid w:val="00387AD4"/>
    <w:rsid w:val="00387FFE"/>
    <w:rsid w:val="0039017C"/>
    <w:rsid w:val="003906AC"/>
    <w:rsid w:val="00390AD1"/>
    <w:rsid w:val="00391274"/>
    <w:rsid w:val="00391753"/>
    <w:rsid w:val="00391B36"/>
    <w:rsid w:val="00391CD2"/>
    <w:rsid w:val="0039266E"/>
    <w:rsid w:val="003931F4"/>
    <w:rsid w:val="003939A3"/>
    <w:rsid w:val="00393F2A"/>
    <w:rsid w:val="0039441E"/>
    <w:rsid w:val="0039462F"/>
    <w:rsid w:val="00394754"/>
    <w:rsid w:val="00394CCA"/>
    <w:rsid w:val="00395301"/>
    <w:rsid w:val="00396D11"/>
    <w:rsid w:val="003970F3"/>
    <w:rsid w:val="00397915"/>
    <w:rsid w:val="003A0333"/>
    <w:rsid w:val="003A0584"/>
    <w:rsid w:val="003A06F1"/>
    <w:rsid w:val="003A08B2"/>
    <w:rsid w:val="003A0B4F"/>
    <w:rsid w:val="003A188B"/>
    <w:rsid w:val="003A1AAD"/>
    <w:rsid w:val="003A25AC"/>
    <w:rsid w:val="003A2766"/>
    <w:rsid w:val="003A296B"/>
    <w:rsid w:val="003A2DF8"/>
    <w:rsid w:val="003A2EEA"/>
    <w:rsid w:val="003A33CF"/>
    <w:rsid w:val="003A3C67"/>
    <w:rsid w:val="003A3F1D"/>
    <w:rsid w:val="003A577E"/>
    <w:rsid w:val="003A60FB"/>
    <w:rsid w:val="003A6329"/>
    <w:rsid w:val="003A668B"/>
    <w:rsid w:val="003A6B97"/>
    <w:rsid w:val="003A7255"/>
    <w:rsid w:val="003A7519"/>
    <w:rsid w:val="003A7741"/>
    <w:rsid w:val="003B0410"/>
    <w:rsid w:val="003B124C"/>
    <w:rsid w:val="003B1414"/>
    <w:rsid w:val="003B1D04"/>
    <w:rsid w:val="003B334C"/>
    <w:rsid w:val="003B36DE"/>
    <w:rsid w:val="003B5A00"/>
    <w:rsid w:val="003B6251"/>
    <w:rsid w:val="003B7D29"/>
    <w:rsid w:val="003B7D7A"/>
    <w:rsid w:val="003B7DAF"/>
    <w:rsid w:val="003C01A0"/>
    <w:rsid w:val="003C09D3"/>
    <w:rsid w:val="003C0EB8"/>
    <w:rsid w:val="003C1258"/>
    <w:rsid w:val="003C12A6"/>
    <w:rsid w:val="003C1481"/>
    <w:rsid w:val="003C1ADF"/>
    <w:rsid w:val="003C2545"/>
    <w:rsid w:val="003C388A"/>
    <w:rsid w:val="003C389D"/>
    <w:rsid w:val="003C453C"/>
    <w:rsid w:val="003C58CA"/>
    <w:rsid w:val="003D0394"/>
    <w:rsid w:val="003D03D2"/>
    <w:rsid w:val="003D142A"/>
    <w:rsid w:val="003D17F1"/>
    <w:rsid w:val="003D1BED"/>
    <w:rsid w:val="003D1CE4"/>
    <w:rsid w:val="003D1E89"/>
    <w:rsid w:val="003D37BE"/>
    <w:rsid w:val="003D3C33"/>
    <w:rsid w:val="003D451E"/>
    <w:rsid w:val="003D460E"/>
    <w:rsid w:val="003D49BF"/>
    <w:rsid w:val="003D4A47"/>
    <w:rsid w:val="003D4CC2"/>
    <w:rsid w:val="003D53D6"/>
    <w:rsid w:val="003D588B"/>
    <w:rsid w:val="003D58EA"/>
    <w:rsid w:val="003D5D5F"/>
    <w:rsid w:val="003D6E8F"/>
    <w:rsid w:val="003D70C6"/>
    <w:rsid w:val="003D7287"/>
    <w:rsid w:val="003D77B2"/>
    <w:rsid w:val="003D7E4A"/>
    <w:rsid w:val="003D7E65"/>
    <w:rsid w:val="003E174E"/>
    <w:rsid w:val="003E1888"/>
    <w:rsid w:val="003E1B20"/>
    <w:rsid w:val="003E230B"/>
    <w:rsid w:val="003E30C6"/>
    <w:rsid w:val="003E33E3"/>
    <w:rsid w:val="003E399F"/>
    <w:rsid w:val="003E4003"/>
    <w:rsid w:val="003E4094"/>
    <w:rsid w:val="003E4D55"/>
    <w:rsid w:val="003E534F"/>
    <w:rsid w:val="003E5D2E"/>
    <w:rsid w:val="003E688C"/>
    <w:rsid w:val="003E6B78"/>
    <w:rsid w:val="003E7374"/>
    <w:rsid w:val="003F0339"/>
    <w:rsid w:val="003F0768"/>
    <w:rsid w:val="003F09D5"/>
    <w:rsid w:val="003F1254"/>
    <w:rsid w:val="003F1B55"/>
    <w:rsid w:val="003F3D3A"/>
    <w:rsid w:val="003F4004"/>
    <w:rsid w:val="003F4261"/>
    <w:rsid w:val="003F4C42"/>
    <w:rsid w:val="003F53D8"/>
    <w:rsid w:val="003F5550"/>
    <w:rsid w:val="003F64B4"/>
    <w:rsid w:val="003F6A23"/>
    <w:rsid w:val="003F6B26"/>
    <w:rsid w:val="003F73A2"/>
    <w:rsid w:val="003F765C"/>
    <w:rsid w:val="003F7AB3"/>
    <w:rsid w:val="00400E45"/>
    <w:rsid w:val="00401F9C"/>
    <w:rsid w:val="0040211A"/>
    <w:rsid w:val="00402D2D"/>
    <w:rsid w:val="00403120"/>
    <w:rsid w:val="00403455"/>
    <w:rsid w:val="00403822"/>
    <w:rsid w:val="00404408"/>
    <w:rsid w:val="004046DC"/>
    <w:rsid w:val="00404F8A"/>
    <w:rsid w:val="00405ED2"/>
    <w:rsid w:val="0040681C"/>
    <w:rsid w:val="00406872"/>
    <w:rsid w:val="00406CB4"/>
    <w:rsid w:val="00406EAA"/>
    <w:rsid w:val="00407834"/>
    <w:rsid w:val="00407FC5"/>
    <w:rsid w:val="00407FF6"/>
    <w:rsid w:val="00410349"/>
    <w:rsid w:val="00410448"/>
    <w:rsid w:val="00411075"/>
    <w:rsid w:val="004128CE"/>
    <w:rsid w:val="00412A1E"/>
    <w:rsid w:val="004130F9"/>
    <w:rsid w:val="00413865"/>
    <w:rsid w:val="00413882"/>
    <w:rsid w:val="00413C2F"/>
    <w:rsid w:val="00413D28"/>
    <w:rsid w:val="004146ED"/>
    <w:rsid w:val="00414E77"/>
    <w:rsid w:val="00414F15"/>
    <w:rsid w:val="00414F3A"/>
    <w:rsid w:val="004157AB"/>
    <w:rsid w:val="004176C6"/>
    <w:rsid w:val="00417C0D"/>
    <w:rsid w:val="00417E07"/>
    <w:rsid w:val="00420E1B"/>
    <w:rsid w:val="00421549"/>
    <w:rsid w:val="004216CF"/>
    <w:rsid w:val="00421C94"/>
    <w:rsid w:val="00421C9C"/>
    <w:rsid w:val="004221DF"/>
    <w:rsid w:val="00422603"/>
    <w:rsid w:val="0042297F"/>
    <w:rsid w:val="004242CA"/>
    <w:rsid w:val="004251A8"/>
    <w:rsid w:val="004261F6"/>
    <w:rsid w:val="00426599"/>
    <w:rsid w:val="00426B36"/>
    <w:rsid w:val="00426DA5"/>
    <w:rsid w:val="0042704C"/>
    <w:rsid w:val="00427083"/>
    <w:rsid w:val="00427AC9"/>
    <w:rsid w:val="00427B72"/>
    <w:rsid w:val="00427FE1"/>
    <w:rsid w:val="00431D4C"/>
    <w:rsid w:val="00432739"/>
    <w:rsid w:val="0043341E"/>
    <w:rsid w:val="0043385B"/>
    <w:rsid w:val="00433BFA"/>
    <w:rsid w:val="004341B1"/>
    <w:rsid w:val="00434862"/>
    <w:rsid w:val="004357F2"/>
    <w:rsid w:val="00436732"/>
    <w:rsid w:val="00436F8A"/>
    <w:rsid w:val="004377A2"/>
    <w:rsid w:val="00437BDF"/>
    <w:rsid w:val="004402F2"/>
    <w:rsid w:val="004407C5"/>
    <w:rsid w:val="00440EDA"/>
    <w:rsid w:val="00441009"/>
    <w:rsid w:val="00441377"/>
    <w:rsid w:val="00441567"/>
    <w:rsid w:val="00442067"/>
    <w:rsid w:val="00442293"/>
    <w:rsid w:val="00442307"/>
    <w:rsid w:val="004424D2"/>
    <w:rsid w:val="00442529"/>
    <w:rsid w:val="00442BB5"/>
    <w:rsid w:val="004430B2"/>
    <w:rsid w:val="004435F9"/>
    <w:rsid w:val="00443BA7"/>
    <w:rsid w:val="0044453C"/>
    <w:rsid w:val="004452EB"/>
    <w:rsid w:val="00445625"/>
    <w:rsid w:val="00445B20"/>
    <w:rsid w:val="00445D4D"/>
    <w:rsid w:val="004462D9"/>
    <w:rsid w:val="00446322"/>
    <w:rsid w:val="0044669B"/>
    <w:rsid w:val="004469DB"/>
    <w:rsid w:val="00446DED"/>
    <w:rsid w:val="00446F84"/>
    <w:rsid w:val="004476DD"/>
    <w:rsid w:val="0044796D"/>
    <w:rsid w:val="00447B6F"/>
    <w:rsid w:val="00447FBA"/>
    <w:rsid w:val="00450A13"/>
    <w:rsid w:val="004514BF"/>
    <w:rsid w:val="00451A76"/>
    <w:rsid w:val="00451E40"/>
    <w:rsid w:val="0045204A"/>
    <w:rsid w:val="00452118"/>
    <w:rsid w:val="0045217F"/>
    <w:rsid w:val="00452233"/>
    <w:rsid w:val="00452655"/>
    <w:rsid w:val="004533D9"/>
    <w:rsid w:val="00453CB3"/>
    <w:rsid w:val="0045458C"/>
    <w:rsid w:val="004545F2"/>
    <w:rsid w:val="00455299"/>
    <w:rsid w:val="004552F6"/>
    <w:rsid w:val="004555AB"/>
    <w:rsid w:val="004572EC"/>
    <w:rsid w:val="004577B0"/>
    <w:rsid w:val="00457874"/>
    <w:rsid w:val="00457B17"/>
    <w:rsid w:val="00457B6C"/>
    <w:rsid w:val="00457EF6"/>
    <w:rsid w:val="004601F0"/>
    <w:rsid w:val="00462D59"/>
    <w:rsid w:val="0046307A"/>
    <w:rsid w:val="0046378A"/>
    <w:rsid w:val="00463C0B"/>
    <w:rsid w:val="00465515"/>
    <w:rsid w:val="0046565B"/>
    <w:rsid w:val="00465BB6"/>
    <w:rsid w:val="00465BC9"/>
    <w:rsid w:val="00465E82"/>
    <w:rsid w:val="004660BF"/>
    <w:rsid w:val="00466163"/>
    <w:rsid w:val="00466708"/>
    <w:rsid w:val="0046743B"/>
    <w:rsid w:val="004700DE"/>
    <w:rsid w:val="00470215"/>
    <w:rsid w:val="00470487"/>
    <w:rsid w:val="004711E3"/>
    <w:rsid w:val="004711F2"/>
    <w:rsid w:val="00471AC4"/>
    <w:rsid w:val="0047234D"/>
    <w:rsid w:val="00472CC6"/>
    <w:rsid w:val="00473488"/>
    <w:rsid w:val="004734D0"/>
    <w:rsid w:val="004739FD"/>
    <w:rsid w:val="00473CB8"/>
    <w:rsid w:val="004747D6"/>
    <w:rsid w:val="00474999"/>
    <w:rsid w:val="0047502C"/>
    <w:rsid w:val="00475993"/>
    <w:rsid w:val="00475D36"/>
    <w:rsid w:val="0047638F"/>
    <w:rsid w:val="004764FA"/>
    <w:rsid w:val="00476664"/>
    <w:rsid w:val="00476C27"/>
    <w:rsid w:val="00477012"/>
    <w:rsid w:val="00477864"/>
    <w:rsid w:val="00477C35"/>
    <w:rsid w:val="004800D1"/>
    <w:rsid w:val="00480118"/>
    <w:rsid w:val="00480605"/>
    <w:rsid w:val="0048162C"/>
    <w:rsid w:val="004817F0"/>
    <w:rsid w:val="00481EAF"/>
    <w:rsid w:val="00481F47"/>
    <w:rsid w:val="00482689"/>
    <w:rsid w:val="00482821"/>
    <w:rsid w:val="004832A4"/>
    <w:rsid w:val="004832CE"/>
    <w:rsid w:val="00483B8F"/>
    <w:rsid w:val="00483BF7"/>
    <w:rsid w:val="00483D1F"/>
    <w:rsid w:val="004841E6"/>
    <w:rsid w:val="004844C8"/>
    <w:rsid w:val="00484998"/>
    <w:rsid w:val="00485DBA"/>
    <w:rsid w:val="00485DDF"/>
    <w:rsid w:val="00486255"/>
    <w:rsid w:val="004872CD"/>
    <w:rsid w:val="004873E4"/>
    <w:rsid w:val="00487CDD"/>
    <w:rsid w:val="00490480"/>
    <w:rsid w:val="004908BA"/>
    <w:rsid w:val="004916B7"/>
    <w:rsid w:val="00491FDF"/>
    <w:rsid w:val="004920B5"/>
    <w:rsid w:val="004926DE"/>
    <w:rsid w:val="004932DE"/>
    <w:rsid w:val="00493737"/>
    <w:rsid w:val="00493ABF"/>
    <w:rsid w:val="00493F6C"/>
    <w:rsid w:val="004941C5"/>
    <w:rsid w:val="004948A1"/>
    <w:rsid w:val="00495933"/>
    <w:rsid w:val="00496301"/>
    <w:rsid w:val="00496381"/>
    <w:rsid w:val="00496FE1"/>
    <w:rsid w:val="0049703E"/>
    <w:rsid w:val="0049714D"/>
    <w:rsid w:val="004972D4"/>
    <w:rsid w:val="004973A1"/>
    <w:rsid w:val="004975A2"/>
    <w:rsid w:val="004979B5"/>
    <w:rsid w:val="004A01A9"/>
    <w:rsid w:val="004A1334"/>
    <w:rsid w:val="004A1786"/>
    <w:rsid w:val="004A18FE"/>
    <w:rsid w:val="004A1B1C"/>
    <w:rsid w:val="004A1DB1"/>
    <w:rsid w:val="004A2AA3"/>
    <w:rsid w:val="004A2C7C"/>
    <w:rsid w:val="004A2C89"/>
    <w:rsid w:val="004A30AE"/>
    <w:rsid w:val="004A335D"/>
    <w:rsid w:val="004A3B9A"/>
    <w:rsid w:val="004A4DF5"/>
    <w:rsid w:val="004A5014"/>
    <w:rsid w:val="004A51B2"/>
    <w:rsid w:val="004A5311"/>
    <w:rsid w:val="004A6E2F"/>
    <w:rsid w:val="004A7466"/>
    <w:rsid w:val="004A7A2D"/>
    <w:rsid w:val="004A7D0F"/>
    <w:rsid w:val="004A7D6A"/>
    <w:rsid w:val="004B0331"/>
    <w:rsid w:val="004B0ED0"/>
    <w:rsid w:val="004B10D3"/>
    <w:rsid w:val="004B215B"/>
    <w:rsid w:val="004B2431"/>
    <w:rsid w:val="004B280F"/>
    <w:rsid w:val="004B28A1"/>
    <w:rsid w:val="004B3573"/>
    <w:rsid w:val="004B3815"/>
    <w:rsid w:val="004B3C25"/>
    <w:rsid w:val="004B3DAA"/>
    <w:rsid w:val="004B47EA"/>
    <w:rsid w:val="004B48B2"/>
    <w:rsid w:val="004B4B33"/>
    <w:rsid w:val="004B65F3"/>
    <w:rsid w:val="004B787F"/>
    <w:rsid w:val="004C065E"/>
    <w:rsid w:val="004C0F11"/>
    <w:rsid w:val="004C0F49"/>
    <w:rsid w:val="004C12A3"/>
    <w:rsid w:val="004C1458"/>
    <w:rsid w:val="004C1568"/>
    <w:rsid w:val="004C1F48"/>
    <w:rsid w:val="004C2456"/>
    <w:rsid w:val="004C25A3"/>
    <w:rsid w:val="004C35C8"/>
    <w:rsid w:val="004C3A7A"/>
    <w:rsid w:val="004C3ADA"/>
    <w:rsid w:val="004C4438"/>
    <w:rsid w:val="004C503A"/>
    <w:rsid w:val="004C605D"/>
    <w:rsid w:val="004C6579"/>
    <w:rsid w:val="004C670C"/>
    <w:rsid w:val="004C675C"/>
    <w:rsid w:val="004C69FF"/>
    <w:rsid w:val="004C7AC3"/>
    <w:rsid w:val="004C7D6A"/>
    <w:rsid w:val="004C7F33"/>
    <w:rsid w:val="004D09EF"/>
    <w:rsid w:val="004D163B"/>
    <w:rsid w:val="004D182B"/>
    <w:rsid w:val="004D1B8F"/>
    <w:rsid w:val="004D228F"/>
    <w:rsid w:val="004D22D9"/>
    <w:rsid w:val="004D2CD5"/>
    <w:rsid w:val="004D3AA5"/>
    <w:rsid w:val="004D40AA"/>
    <w:rsid w:val="004D4215"/>
    <w:rsid w:val="004D45CA"/>
    <w:rsid w:val="004D4F55"/>
    <w:rsid w:val="004D5EE7"/>
    <w:rsid w:val="004D5F7C"/>
    <w:rsid w:val="004D69C1"/>
    <w:rsid w:val="004E06C2"/>
    <w:rsid w:val="004E1417"/>
    <w:rsid w:val="004E1C49"/>
    <w:rsid w:val="004E1E46"/>
    <w:rsid w:val="004E23F8"/>
    <w:rsid w:val="004E2DFA"/>
    <w:rsid w:val="004E34FF"/>
    <w:rsid w:val="004E36ED"/>
    <w:rsid w:val="004E577E"/>
    <w:rsid w:val="004E5838"/>
    <w:rsid w:val="004E5B9A"/>
    <w:rsid w:val="004E5E99"/>
    <w:rsid w:val="004E6148"/>
    <w:rsid w:val="004E66A4"/>
    <w:rsid w:val="004E6DC1"/>
    <w:rsid w:val="004E6EBB"/>
    <w:rsid w:val="004E717C"/>
    <w:rsid w:val="004E71CE"/>
    <w:rsid w:val="004E7BA7"/>
    <w:rsid w:val="004E7E1C"/>
    <w:rsid w:val="004F07B7"/>
    <w:rsid w:val="004F105B"/>
    <w:rsid w:val="004F1E73"/>
    <w:rsid w:val="004F270C"/>
    <w:rsid w:val="004F2B61"/>
    <w:rsid w:val="004F3239"/>
    <w:rsid w:val="004F32CD"/>
    <w:rsid w:val="004F3784"/>
    <w:rsid w:val="004F3838"/>
    <w:rsid w:val="004F4F4F"/>
    <w:rsid w:val="004F54AB"/>
    <w:rsid w:val="004F57AB"/>
    <w:rsid w:val="004F5C11"/>
    <w:rsid w:val="004F5D8C"/>
    <w:rsid w:val="004F5E5C"/>
    <w:rsid w:val="004F5F28"/>
    <w:rsid w:val="004F6A94"/>
    <w:rsid w:val="004F7407"/>
    <w:rsid w:val="00500AA6"/>
    <w:rsid w:val="005013C8"/>
    <w:rsid w:val="00501496"/>
    <w:rsid w:val="00502F8F"/>
    <w:rsid w:val="0050331B"/>
    <w:rsid w:val="00503BA7"/>
    <w:rsid w:val="00504598"/>
    <w:rsid w:val="005048B8"/>
    <w:rsid w:val="00505516"/>
    <w:rsid w:val="00505921"/>
    <w:rsid w:val="00506572"/>
    <w:rsid w:val="0050679A"/>
    <w:rsid w:val="005067B1"/>
    <w:rsid w:val="00506C5F"/>
    <w:rsid w:val="00507D5F"/>
    <w:rsid w:val="00510770"/>
    <w:rsid w:val="00510C70"/>
    <w:rsid w:val="005115E2"/>
    <w:rsid w:val="00511F29"/>
    <w:rsid w:val="005133CB"/>
    <w:rsid w:val="00513702"/>
    <w:rsid w:val="00513890"/>
    <w:rsid w:val="00513D6A"/>
    <w:rsid w:val="00514850"/>
    <w:rsid w:val="00514BAD"/>
    <w:rsid w:val="00515487"/>
    <w:rsid w:val="005157D9"/>
    <w:rsid w:val="00516237"/>
    <w:rsid w:val="00516352"/>
    <w:rsid w:val="0051693E"/>
    <w:rsid w:val="0051762D"/>
    <w:rsid w:val="005208C7"/>
    <w:rsid w:val="00521A28"/>
    <w:rsid w:val="00521C0B"/>
    <w:rsid w:val="00522351"/>
    <w:rsid w:val="005226B6"/>
    <w:rsid w:val="0052374F"/>
    <w:rsid w:val="005244CE"/>
    <w:rsid w:val="005245B0"/>
    <w:rsid w:val="00524B9C"/>
    <w:rsid w:val="00524FDA"/>
    <w:rsid w:val="0052549E"/>
    <w:rsid w:val="005255C1"/>
    <w:rsid w:val="00525667"/>
    <w:rsid w:val="00526549"/>
    <w:rsid w:val="00526F3E"/>
    <w:rsid w:val="00527864"/>
    <w:rsid w:val="005307AB"/>
    <w:rsid w:val="00531FDF"/>
    <w:rsid w:val="005321AF"/>
    <w:rsid w:val="00532E26"/>
    <w:rsid w:val="00533F1C"/>
    <w:rsid w:val="00534E18"/>
    <w:rsid w:val="00534F34"/>
    <w:rsid w:val="00534F88"/>
    <w:rsid w:val="005365B2"/>
    <w:rsid w:val="00536960"/>
    <w:rsid w:val="00536FCA"/>
    <w:rsid w:val="00537448"/>
    <w:rsid w:val="00537497"/>
    <w:rsid w:val="005375A1"/>
    <w:rsid w:val="00537AAB"/>
    <w:rsid w:val="00540EB2"/>
    <w:rsid w:val="00541E5E"/>
    <w:rsid w:val="00541FB6"/>
    <w:rsid w:val="005421D9"/>
    <w:rsid w:val="005424AE"/>
    <w:rsid w:val="00543655"/>
    <w:rsid w:val="00543771"/>
    <w:rsid w:val="00543779"/>
    <w:rsid w:val="00543D6C"/>
    <w:rsid w:val="00544046"/>
    <w:rsid w:val="005446F6"/>
    <w:rsid w:val="005451C0"/>
    <w:rsid w:val="00545DC8"/>
    <w:rsid w:val="0054607E"/>
    <w:rsid w:val="005466A8"/>
    <w:rsid w:val="00546F23"/>
    <w:rsid w:val="0054741A"/>
    <w:rsid w:val="00547907"/>
    <w:rsid w:val="00547CCE"/>
    <w:rsid w:val="00550845"/>
    <w:rsid w:val="00550F5F"/>
    <w:rsid w:val="00551C63"/>
    <w:rsid w:val="00552358"/>
    <w:rsid w:val="00554088"/>
    <w:rsid w:val="00554913"/>
    <w:rsid w:val="00554FC2"/>
    <w:rsid w:val="0055556A"/>
    <w:rsid w:val="0055576E"/>
    <w:rsid w:val="0055611C"/>
    <w:rsid w:val="005561DE"/>
    <w:rsid w:val="00556277"/>
    <w:rsid w:val="00556791"/>
    <w:rsid w:val="00556C82"/>
    <w:rsid w:val="005575E3"/>
    <w:rsid w:val="00557DAE"/>
    <w:rsid w:val="00560473"/>
    <w:rsid w:val="00561B6B"/>
    <w:rsid w:val="0056231D"/>
    <w:rsid w:val="005623E6"/>
    <w:rsid w:val="00562FE6"/>
    <w:rsid w:val="00563728"/>
    <w:rsid w:val="005639CA"/>
    <w:rsid w:val="00563EA1"/>
    <w:rsid w:val="00565690"/>
    <w:rsid w:val="00565CAD"/>
    <w:rsid w:val="00567B8B"/>
    <w:rsid w:val="00567F99"/>
    <w:rsid w:val="00570204"/>
    <w:rsid w:val="005706DE"/>
    <w:rsid w:val="0057083A"/>
    <w:rsid w:val="00571367"/>
    <w:rsid w:val="0057197F"/>
    <w:rsid w:val="00571B04"/>
    <w:rsid w:val="00571C69"/>
    <w:rsid w:val="00572086"/>
    <w:rsid w:val="00572C5D"/>
    <w:rsid w:val="005732AA"/>
    <w:rsid w:val="00573647"/>
    <w:rsid w:val="005738EE"/>
    <w:rsid w:val="00573A26"/>
    <w:rsid w:val="00573BD5"/>
    <w:rsid w:val="00573F9E"/>
    <w:rsid w:val="0057494A"/>
    <w:rsid w:val="0057547E"/>
    <w:rsid w:val="005754C9"/>
    <w:rsid w:val="00575F4D"/>
    <w:rsid w:val="00576663"/>
    <w:rsid w:val="00576F35"/>
    <w:rsid w:val="00577285"/>
    <w:rsid w:val="0057752E"/>
    <w:rsid w:val="00577B6E"/>
    <w:rsid w:val="00577FB6"/>
    <w:rsid w:val="005800E8"/>
    <w:rsid w:val="00580101"/>
    <w:rsid w:val="005805D6"/>
    <w:rsid w:val="00580C27"/>
    <w:rsid w:val="00581206"/>
    <w:rsid w:val="00583547"/>
    <w:rsid w:val="00583635"/>
    <w:rsid w:val="00583F66"/>
    <w:rsid w:val="005847D5"/>
    <w:rsid w:val="0058509C"/>
    <w:rsid w:val="00585309"/>
    <w:rsid w:val="00585432"/>
    <w:rsid w:val="0058646D"/>
    <w:rsid w:val="00586D87"/>
    <w:rsid w:val="00586FF9"/>
    <w:rsid w:val="005872F0"/>
    <w:rsid w:val="005878B0"/>
    <w:rsid w:val="00587A10"/>
    <w:rsid w:val="005908D5"/>
    <w:rsid w:val="0059090B"/>
    <w:rsid w:val="00590C5D"/>
    <w:rsid w:val="00590FF2"/>
    <w:rsid w:val="00591390"/>
    <w:rsid w:val="0059262C"/>
    <w:rsid w:val="00593388"/>
    <w:rsid w:val="0059460D"/>
    <w:rsid w:val="0059484F"/>
    <w:rsid w:val="00594C8E"/>
    <w:rsid w:val="00595274"/>
    <w:rsid w:val="00595587"/>
    <w:rsid w:val="005962BD"/>
    <w:rsid w:val="005969A7"/>
    <w:rsid w:val="00597447"/>
    <w:rsid w:val="00597A62"/>
    <w:rsid w:val="00597FD4"/>
    <w:rsid w:val="005A0504"/>
    <w:rsid w:val="005A0786"/>
    <w:rsid w:val="005A07CF"/>
    <w:rsid w:val="005A092A"/>
    <w:rsid w:val="005A0ACE"/>
    <w:rsid w:val="005A147F"/>
    <w:rsid w:val="005A19C9"/>
    <w:rsid w:val="005A1AB2"/>
    <w:rsid w:val="005A1CDD"/>
    <w:rsid w:val="005A25FF"/>
    <w:rsid w:val="005A3030"/>
    <w:rsid w:val="005A3341"/>
    <w:rsid w:val="005A441B"/>
    <w:rsid w:val="005A4B6E"/>
    <w:rsid w:val="005A4FA7"/>
    <w:rsid w:val="005A5637"/>
    <w:rsid w:val="005A5655"/>
    <w:rsid w:val="005A6410"/>
    <w:rsid w:val="005A65A3"/>
    <w:rsid w:val="005A7B13"/>
    <w:rsid w:val="005A7CA1"/>
    <w:rsid w:val="005A7CBC"/>
    <w:rsid w:val="005B0B59"/>
    <w:rsid w:val="005B0B71"/>
    <w:rsid w:val="005B2135"/>
    <w:rsid w:val="005B2EFB"/>
    <w:rsid w:val="005B2F63"/>
    <w:rsid w:val="005B307D"/>
    <w:rsid w:val="005B398F"/>
    <w:rsid w:val="005B3B45"/>
    <w:rsid w:val="005B3EC6"/>
    <w:rsid w:val="005B435A"/>
    <w:rsid w:val="005B4DF9"/>
    <w:rsid w:val="005B4E1F"/>
    <w:rsid w:val="005B5107"/>
    <w:rsid w:val="005B5AA4"/>
    <w:rsid w:val="005B6111"/>
    <w:rsid w:val="005B616B"/>
    <w:rsid w:val="005B6CA9"/>
    <w:rsid w:val="005B6D30"/>
    <w:rsid w:val="005B715B"/>
    <w:rsid w:val="005B74CC"/>
    <w:rsid w:val="005B7800"/>
    <w:rsid w:val="005B7D83"/>
    <w:rsid w:val="005C015F"/>
    <w:rsid w:val="005C06B4"/>
    <w:rsid w:val="005C072B"/>
    <w:rsid w:val="005C10A3"/>
    <w:rsid w:val="005C27D5"/>
    <w:rsid w:val="005C2959"/>
    <w:rsid w:val="005C3622"/>
    <w:rsid w:val="005C3784"/>
    <w:rsid w:val="005C391E"/>
    <w:rsid w:val="005C3BAB"/>
    <w:rsid w:val="005C3DD6"/>
    <w:rsid w:val="005C3EB1"/>
    <w:rsid w:val="005C440F"/>
    <w:rsid w:val="005C4528"/>
    <w:rsid w:val="005C4C70"/>
    <w:rsid w:val="005C519D"/>
    <w:rsid w:val="005C540C"/>
    <w:rsid w:val="005C7E66"/>
    <w:rsid w:val="005D01A9"/>
    <w:rsid w:val="005D156F"/>
    <w:rsid w:val="005D216D"/>
    <w:rsid w:val="005D2280"/>
    <w:rsid w:val="005D260C"/>
    <w:rsid w:val="005D2730"/>
    <w:rsid w:val="005D313C"/>
    <w:rsid w:val="005D3383"/>
    <w:rsid w:val="005D3831"/>
    <w:rsid w:val="005D4483"/>
    <w:rsid w:val="005D5262"/>
    <w:rsid w:val="005D5C30"/>
    <w:rsid w:val="005D63BB"/>
    <w:rsid w:val="005D6A2C"/>
    <w:rsid w:val="005D6C95"/>
    <w:rsid w:val="005D78EA"/>
    <w:rsid w:val="005D7AF5"/>
    <w:rsid w:val="005D7DBD"/>
    <w:rsid w:val="005D7F26"/>
    <w:rsid w:val="005D7F3C"/>
    <w:rsid w:val="005E031D"/>
    <w:rsid w:val="005E0383"/>
    <w:rsid w:val="005E0886"/>
    <w:rsid w:val="005E0D8B"/>
    <w:rsid w:val="005E142D"/>
    <w:rsid w:val="005E1485"/>
    <w:rsid w:val="005E1530"/>
    <w:rsid w:val="005E1ABB"/>
    <w:rsid w:val="005E2035"/>
    <w:rsid w:val="005E206A"/>
    <w:rsid w:val="005E228B"/>
    <w:rsid w:val="005E2652"/>
    <w:rsid w:val="005E2774"/>
    <w:rsid w:val="005E2B56"/>
    <w:rsid w:val="005E2CCA"/>
    <w:rsid w:val="005E2CF9"/>
    <w:rsid w:val="005E2DD6"/>
    <w:rsid w:val="005E2EA1"/>
    <w:rsid w:val="005E3165"/>
    <w:rsid w:val="005E32E3"/>
    <w:rsid w:val="005E3361"/>
    <w:rsid w:val="005E3599"/>
    <w:rsid w:val="005E3650"/>
    <w:rsid w:val="005E3B0A"/>
    <w:rsid w:val="005E3B1B"/>
    <w:rsid w:val="005E3C9C"/>
    <w:rsid w:val="005E3E2F"/>
    <w:rsid w:val="005E4A80"/>
    <w:rsid w:val="005E55B9"/>
    <w:rsid w:val="005E582A"/>
    <w:rsid w:val="005E5D49"/>
    <w:rsid w:val="005E6708"/>
    <w:rsid w:val="005E7B90"/>
    <w:rsid w:val="005F020E"/>
    <w:rsid w:val="005F0422"/>
    <w:rsid w:val="005F0E91"/>
    <w:rsid w:val="005F12FC"/>
    <w:rsid w:val="005F131C"/>
    <w:rsid w:val="005F18C9"/>
    <w:rsid w:val="005F1A62"/>
    <w:rsid w:val="005F1AD2"/>
    <w:rsid w:val="005F1BBE"/>
    <w:rsid w:val="005F1F22"/>
    <w:rsid w:val="005F2D98"/>
    <w:rsid w:val="005F35B5"/>
    <w:rsid w:val="005F43EC"/>
    <w:rsid w:val="005F4997"/>
    <w:rsid w:val="005F49A1"/>
    <w:rsid w:val="005F54C8"/>
    <w:rsid w:val="005F5FA0"/>
    <w:rsid w:val="005F6412"/>
    <w:rsid w:val="005F66E7"/>
    <w:rsid w:val="005F6E1D"/>
    <w:rsid w:val="005F6E4C"/>
    <w:rsid w:val="005F71AB"/>
    <w:rsid w:val="005F730B"/>
    <w:rsid w:val="005F7C36"/>
    <w:rsid w:val="0060014B"/>
    <w:rsid w:val="0060022D"/>
    <w:rsid w:val="0060085C"/>
    <w:rsid w:val="00600B95"/>
    <w:rsid w:val="00600D93"/>
    <w:rsid w:val="00600F80"/>
    <w:rsid w:val="0060150F"/>
    <w:rsid w:val="006016EE"/>
    <w:rsid w:val="00602235"/>
    <w:rsid w:val="006024EB"/>
    <w:rsid w:val="0060335D"/>
    <w:rsid w:val="00603B90"/>
    <w:rsid w:val="00604385"/>
    <w:rsid w:val="00604527"/>
    <w:rsid w:val="00604BD5"/>
    <w:rsid w:val="00604D2A"/>
    <w:rsid w:val="00604E2C"/>
    <w:rsid w:val="00605130"/>
    <w:rsid w:val="00605378"/>
    <w:rsid w:val="006064DE"/>
    <w:rsid w:val="006066CF"/>
    <w:rsid w:val="00606B7C"/>
    <w:rsid w:val="00607238"/>
    <w:rsid w:val="00607C91"/>
    <w:rsid w:val="00607D58"/>
    <w:rsid w:val="006112B1"/>
    <w:rsid w:val="006116D1"/>
    <w:rsid w:val="00612201"/>
    <w:rsid w:val="00612325"/>
    <w:rsid w:val="00612C86"/>
    <w:rsid w:val="00613090"/>
    <w:rsid w:val="00614BEE"/>
    <w:rsid w:val="006159B0"/>
    <w:rsid w:val="00615F28"/>
    <w:rsid w:val="00617B50"/>
    <w:rsid w:val="00617FF3"/>
    <w:rsid w:val="00620A54"/>
    <w:rsid w:val="00620E50"/>
    <w:rsid w:val="00621329"/>
    <w:rsid w:val="00621A51"/>
    <w:rsid w:val="00622017"/>
    <w:rsid w:val="00622752"/>
    <w:rsid w:val="00622DFC"/>
    <w:rsid w:val="00623189"/>
    <w:rsid w:val="00623319"/>
    <w:rsid w:val="006251C4"/>
    <w:rsid w:val="0062572D"/>
    <w:rsid w:val="00625A69"/>
    <w:rsid w:val="006260C4"/>
    <w:rsid w:val="00626CCB"/>
    <w:rsid w:val="006275CC"/>
    <w:rsid w:val="006278C4"/>
    <w:rsid w:val="006279C3"/>
    <w:rsid w:val="00627E12"/>
    <w:rsid w:val="00630EB6"/>
    <w:rsid w:val="00630F49"/>
    <w:rsid w:val="006310F6"/>
    <w:rsid w:val="00631352"/>
    <w:rsid w:val="00631717"/>
    <w:rsid w:val="00631999"/>
    <w:rsid w:val="00632D90"/>
    <w:rsid w:val="00633418"/>
    <w:rsid w:val="00633BA0"/>
    <w:rsid w:val="00633E57"/>
    <w:rsid w:val="00634704"/>
    <w:rsid w:val="0063492B"/>
    <w:rsid w:val="00634DC4"/>
    <w:rsid w:val="006359A0"/>
    <w:rsid w:val="00635E35"/>
    <w:rsid w:val="00636271"/>
    <w:rsid w:val="0064005D"/>
    <w:rsid w:val="00640101"/>
    <w:rsid w:val="00640153"/>
    <w:rsid w:val="006404D9"/>
    <w:rsid w:val="006407E4"/>
    <w:rsid w:val="00640CD4"/>
    <w:rsid w:val="00641001"/>
    <w:rsid w:val="00641E61"/>
    <w:rsid w:val="0064218A"/>
    <w:rsid w:val="00642C34"/>
    <w:rsid w:val="00642D77"/>
    <w:rsid w:val="00642E5D"/>
    <w:rsid w:val="0064318B"/>
    <w:rsid w:val="006433D9"/>
    <w:rsid w:val="0064351D"/>
    <w:rsid w:val="0064352D"/>
    <w:rsid w:val="00645123"/>
    <w:rsid w:val="00645C20"/>
    <w:rsid w:val="006464F1"/>
    <w:rsid w:val="00647209"/>
    <w:rsid w:val="00647397"/>
    <w:rsid w:val="006479F6"/>
    <w:rsid w:val="00647F89"/>
    <w:rsid w:val="006506C5"/>
    <w:rsid w:val="006509C5"/>
    <w:rsid w:val="00650CF6"/>
    <w:rsid w:val="00650FDB"/>
    <w:rsid w:val="00653A2C"/>
    <w:rsid w:val="00654382"/>
    <w:rsid w:val="006546B8"/>
    <w:rsid w:val="006560AF"/>
    <w:rsid w:val="00656F35"/>
    <w:rsid w:val="00657A1D"/>
    <w:rsid w:val="00657DA8"/>
    <w:rsid w:val="006600A9"/>
    <w:rsid w:val="00660F50"/>
    <w:rsid w:val="00661DA1"/>
    <w:rsid w:val="00662CDB"/>
    <w:rsid w:val="00663152"/>
    <w:rsid w:val="006632FB"/>
    <w:rsid w:val="00663E24"/>
    <w:rsid w:val="00664C6C"/>
    <w:rsid w:val="00664E41"/>
    <w:rsid w:val="00665889"/>
    <w:rsid w:val="00665BC4"/>
    <w:rsid w:val="00666265"/>
    <w:rsid w:val="0066685D"/>
    <w:rsid w:val="006708AC"/>
    <w:rsid w:val="00670E28"/>
    <w:rsid w:val="006735E1"/>
    <w:rsid w:val="006742CD"/>
    <w:rsid w:val="0067441F"/>
    <w:rsid w:val="006744A6"/>
    <w:rsid w:val="0067551D"/>
    <w:rsid w:val="00675FE3"/>
    <w:rsid w:val="00676AC7"/>
    <w:rsid w:val="00676CDD"/>
    <w:rsid w:val="00677282"/>
    <w:rsid w:val="00677288"/>
    <w:rsid w:val="0068008F"/>
    <w:rsid w:val="006802DB"/>
    <w:rsid w:val="00680878"/>
    <w:rsid w:val="00680BC0"/>
    <w:rsid w:val="00680EAB"/>
    <w:rsid w:val="006816D2"/>
    <w:rsid w:val="00682012"/>
    <w:rsid w:val="00682A1F"/>
    <w:rsid w:val="00682A7B"/>
    <w:rsid w:val="0068318F"/>
    <w:rsid w:val="006832E7"/>
    <w:rsid w:val="006833AA"/>
    <w:rsid w:val="00684AE3"/>
    <w:rsid w:val="00684B4E"/>
    <w:rsid w:val="0068544A"/>
    <w:rsid w:val="00690140"/>
    <w:rsid w:val="00690650"/>
    <w:rsid w:val="00691449"/>
    <w:rsid w:val="00692017"/>
    <w:rsid w:val="00693B7D"/>
    <w:rsid w:val="00694299"/>
    <w:rsid w:val="0069440F"/>
    <w:rsid w:val="00694C70"/>
    <w:rsid w:val="0069566B"/>
    <w:rsid w:val="006969E6"/>
    <w:rsid w:val="00696BA8"/>
    <w:rsid w:val="00696C52"/>
    <w:rsid w:val="0069798F"/>
    <w:rsid w:val="00697CE1"/>
    <w:rsid w:val="00697D20"/>
    <w:rsid w:val="00697FDE"/>
    <w:rsid w:val="006A014E"/>
    <w:rsid w:val="006A06B3"/>
    <w:rsid w:val="006A12A4"/>
    <w:rsid w:val="006A139D"/>
    <w:rsid w:val="006A176E"/>
    <w:rsid w:val="006A190D"/>
    <w:rsid w:val="006A1B35"/>
    <w:rsid w:val="006A1B6C"/>
    <w:rsid w:val="006A23B2"/>
    <w:rsid w:val="006A2BF9"/>
    <w:rsid w:val="006A2E62"/>
    <w:rsid w:val="006A3124"/>
    <w:rsid w:val="006A3B67"/>
    <w:rsid w:val="006A3F0C"/>
    <w:rsid w:val="006A4AFA"/>
    <w:rsid w:val="006A4E86"/>
    <w:rsid w:val="006A4F08"/>
    <w:rsid w:val="006A5256"/>
    <w:rsid w:val="006A567C"/>
    <w:rsid w:val="006A56C4"/>
    <w:rsid w:val="006A58CF"/>
    <w:rsid w:val="006A5EEB"/>
    <w:rsid w:val="006A6496"/>
    <w:rsid w:val="006A6B99"/>
    <w:rsid w:val="006A6CDF"/>
    <w:rsid w:val="006A748E"/>
    <w:rsid w:val="006A76EE"/>
    <w:rsid w:val="006A78BA"/>
    <w:rsid w:val="006A7BC7"/>
    <w:rsid w:val="006A7F1E"/>
    <w:rsid w:val="006A7FDA"/>
    <w:rsid w:val="006B06C6"/>
    <w:rsid w:val="006B1491"/>
    <w:rsid w:val="006B1763"/>
    <w:rsid w:val="006B25FC"/>
    <w:rsid w:val="006B285D"/>
    <w:rsid w:val="006B2C17"/>
    <w:rsid w:val="006B2D6F"/>
    <w:rsid w:val="006B3B13"/>
    <w:rsid w:val="006B3C9E"/>
    <w:rsid w:val="006B45B7"/>
    <w:rsid w:val="006B529C"/>
    <w:rsid w:val="006B5DED"/>
    <w:rsid w:val="006B64FF"/>
    <w:rsid w:val="006B79ED"/>
    <w:rsid w:val="006C15D3"/>
    <w:rsid w:val="006C16BB"/>
    <w:rsid w:val="006C1C35"/>
    <w:rsid w:val="006C23AC"/>
    <w:rsid w:val="006C24F9"/>
    <w:rsid w:val="006C250E"/>
    <w:rsid w:val="006C2679"/>
    <w:rsid w:val="006C2F5C"/>
    <w:rsid w:val="006C3996"/>
    <w:rsid w:val="006C3B1D"/>
    <w:rsid w:val="006C3D92"/>
    <w:rsid w:val="006C4167"/>
    <w:rsid w:val="006C4292"/>
    <w:rsid w:val="006C5451"/>
    <w:rsid w:val="006C66E2"/>
    <w:rsid w:val="006C6823"/>
    <w:rsid w:val="006C70E6"/>
    <w:rsid w:val="006C7140"/>
    <w:rsid w:val="006C732B"/>
    <w:rsid w:val="006C74E7"/>
    <w:rsid w:val="006C77B1"/>
    <w:rsid w:val="006D08E5"/>
    <w:rsid w:val="006D10B3"/>
    <w:rsid w:val="006D1325"/>
    <w:rsid w:val="006D134D"/>
    <w:rsid w:val="006D1F02"/>
    <w:rsid w:val="006D2E55"/>
    <w:rsid w:val="006D2EEB"/>
    <w:rsid w:val="006D30FA"/>
    <w:rsid w:val="006D3308"/>
    <w:rsid w:val="006D3F1E"/>
    <w:rsid w:val="006D4647"/>
    <w:rsid w:val="006D4688"/>
    <w:rsid w:val="006D46A8"/>
    <w:rsid w:val="006D46E2"/>
    <w:rsid w:val="006D4801"/>
    <w:rsid w:val="006D4CC4"/>
    <w:rsid w:val="006D5687"/>
    <w:rsid w:val="006D5942"/>
    <w:rsid w:val="006D5C90"/>
    <w:rsid w:val="006D6481"/>
    <w:rsid w:val="006D66F9"/>
    <w:rsid w:val="006D7086"/>
    <w:rsid w:val="006D789E"/>
    <w:rsid w:val="006D7B99"/>
    <w:rsid w:val="006E0202"/>
    <w:rsid w:val="006E0A3A"/>
    <w:rsid w:val="006E102B"/>
    <w:rsid w:val="006E1058"/>
    <w:rsid w:val="006E12EE"/>
    <w:rsid w:val="006E19CE"/>
    <w:rsid w:val="006E1CC7"/>
    <w:rsid w:val="006E214C"/>
    <w:rsid w:val="006E2831"/>
    <w:rsid w:val="006E3610"/>
    <w:rsid w:val="006E36BA"/>
    <w:rsid w:val="006E3A83"/>
    <w:rsid w:val="006E3C29"/>
    <w:rsid w:val="006E43C2"/>
    <w:rsid w:val="006E5031"/>
    <w:rsid w:val="006E5735"/>
    <w:rsid w:val="006E60E5"/>
    <w:rsid w:val="006E6411"/>
    <w:rsid w:val="006E64A6"/>
    <w:rsid w:val="006E680F"/>
    <w:rsid w:val="006E6A41"/>
    <w:rsid w:val="006E6AA0"/>
    <w:rsid w:val="006E7D03"/>
    <w:rsid w:val="006E7E33"/>
    <w:rsid w:val="006F05D7"/>
    <w:rsid w:val="006F0E1A"/>
    <w:rsid w:val="006F0F43"/>
    <w:rsid w:val="006F1FFE"/>
    <w:rsid w:val="006F252E"/>
    <w:rsid w:val="006F2705"/>
    <w:rsid w:val="006F3809"/>
    <w:rsid w:val="006F431E"/>
    <w:rsid w:val="006F4366"/>
    <w:rsid w:val="006F4477"/>
    <w:rsid w:val="006F4618"/>
    <w:rsid w:val="006F47FE"/>
    <w:rsid w:val="006F4C7D"/>
    <w:rsid w:val="006F52D7"/>
    <w:rsid w:val="006F5EBA"/>
    <w:rsid w:val="006F603B"/>
    <w:rsid w:val="006F6130"/>
    <w:rsid w:val="006F616C"/>
    <w:rsid w:val="006F646F"/>
    <w:rsid w:val="006F6F4F"/>
    <w:rsid w:val="006F7599"/>
    <w:rsid w:val="006F75DA"/>
    <w:rsid w:val="006F7A88"/>
    <w:rsid w:val="006F7D08"/>
    <w:rsid w:val="006F7DF2"/>
    <w:rsid w:val="006F7F5D"/>
    <w:rsid w:val="00700007"/>
    <w:rsid w:val="00700275"/>
    <w:rsid w:val="00700856"/>
    <w:rsid w:val="007009DD"/>
    <w:rsid w:val="00701770"/>
    <w:rsid w:val="007021E6"/>
    <w:rsid w:val="007023F2"/>
    <w:rsid w:val="007029A7"/>
    <w:rsid w:val="00703206"/>
    <w:rsid w:val="00703771"/>
    <w:rsid w:val="00703DBF"/>
    <w:rsid w:val="0070434D"/>
    <w:rsid w:val="0070460A"/>
    <w:rsid w:val="00704646"/>
    <w:rsid w:val="007048DC"/>
    <w:rsid w:val="007077D6"/>
    <w:rsid w:val="00707AC7"/>
    <w:rsid w:val="00707BBA"/>
    <w:rsid w:val="00707D5B"/>
    <w:rsid w:val="00707EC1"/>
    <w:rsid w:val="00710A6E"/>
    <w:rsid w:val="0071143E"/>
    <w:rsid w:val="00711AF0"/>
    <w:rsid w:val="00711E68"/>
    <w:rsid w:val="00711E9A"/>
    <w:rsid w:val="00712009"/>
    <w:rsid w:val="00712439"/>
    <w:rsid w:val="007126BC"/>
    <w:rsid w:val="0071293E"/>
    <w:rsid w:val="0071328E"/>
    <w:rsid w:val="0071406F"/>
    <w:rsid w:val="007142A0"/>
    <w:rsid w:val="007146AC"/>
    <w:rsid w:val="00714778"/>
    <w:rsid w:val="0071481C"/>
    <w:rsid w:val="00714ED5"/>
    <w:rsid w:val="00714F21"/>
    <w:rsid w:val="00716A2F"/>
    <w:rsid w:val="007170B6"/>
    <w:rsid w:val="00717134"/>
    <w:rsid w:val="007207CE"/>
    <w:rsid w:val="007209C6"/>
    <w:rsid w:val="00721F0B"/>
    <w:rsid w:val="00721FF7"/>
    <w:rsid w:val="00722004"/>
    <w:rsid w:val="007224EB"/>
    <w:rsid w:val="0072287F"/>
    <w:rsid w:val="00722FCE"/>
    <w:rsid w:val="0072307F"/>
    <w:rsid w:val="0072309D"/>
    <w:rsid w:val="00723FA0"/>
    <w:rsid w:val="00725B90"/>
    <w:rsid w:val="007271FC"/>
    <w:rsid w:val="00727248"/>
    <w:rsid w:val="007279B2"/>
    <w:rsid w:val="00730019"/>
    <w:rsid w:val="007302A3"/>
    <w:rsid w:val="00731264"/>
    <w:rsid w:val="0073136A"/>
    <w:rsid w:val="00732571"/>
    <w:rsid w:val="00732ABE"/>
    <w:rsid w:val="00732DAE"/>
    <w:rsid w:val="007334AF"/>
    <w:rsid w:val="00733FFD"/>
    <w:rsid w:val="0073405A"/>
    <w:rsid w:val="00734346"/>
    <w:rsid w:val="00734682"/>
    <w:rsid w:val="007348D9"/>
    <w:rsid w:val="00734B74"/>
    <w:rsid w:val="007356FB"/>
    <w:rsid w:val="0073692B"/>
    <w:rsid w:val="00737197"/>
    <w:rsid w:val="00737B9B"/>
    <w:rsid w:val="00737BFF"/>
    <w:rsid w:val="00740841"/>
    <w:rsid w:val="007408FA"/>
    <w:rsid w:val="00740D55"/>
    <w:rsid w:val="00741348"/>
    <w:rsid w:val="0074141E"/>
    <w:rsid w:val="00741B7E"/>
    <w:rsid w:val="00741C50"/>
    <w:rsid w:val="00741CCD"/>
    <w:rsid w:val="00741FC8"/>
    <w:rsid w:val="0074210F"/>
    <w:rsid w:val="0074231E"/>
    <w:rsid w:val="00742392"/>
    <w:rsid w:val="0074305C"/>
    <w:rsid w:val="00743870"/>
    <w:rsid w:val="00744719"/>
    <w:rsid w:val="00744A9A"/>
    <w:rsid w:val="00744BF1"/>
    <w:rsid w:val="00745B29"/>
    <w:rsid w:val="00745C38"/>
    <w:rsid w:val="00746566"/>
    <w:rsid w:val="00747AF3"/>
    <w:rsid w:val="007509CE"/>
    <w:rsid w:val="00750F24"/>
    <w:rsid w:val="0075224A"/>
    <w:rsid w:val="007524E9"/>
    <w:rsid w:val="0075296D"/>
    <w:rsid w:val="00752D57"/>
    <w:rsid w:val="00753018"/>
    <w:rsid w:val="007535CB"/>
    <w:rsid w:val="0075366F"/>
    <w:rsid w:val="0075382E"/>
    <w:rsid w:val="00753A99"/>
    <w:rsid w:val="0075438F"/>
    <w:rsid w:val="007547E7"/>
    <w:rsid w:val="00754EAD"/>
    <w:rsid w:val="0075511C"/>
    <w:rsid w:val="007560B4"/>
    <w:rsid w:val="007564E7"/>
    <w:rsid w:val="007569A9"/>
    <w:rsid w:val="00757723"/>
    <w:rsid w:val="00757838"/>
    <w:rsid w:val="0076019B"/>
    <w:rsid w:val="0076061C"/>
    <w:rsid w:val="0076078A"/>
    <w:rsid w:val="007619A3"/>
    <w:rsid w:val="0076228D"/>
    <w:rsid w:val="007626C5"/>
    <w:rsid w:val="00762BBC"/>
    <w:rsid w:val="007633F4"/>
    <w:rsid w:val="0076408E"/>
    <w:rsid w:val="0076417F"/>
    <w:rsid w:val="0076504F"/>
    <w:rsid w:val="00765F9C"/>
    <w:rsid w:val="0076633A"/>
    <w:rsid w:val="007665C4"/>
    <w:rsid w:val="007677C8"/>
    <w:rsid w:val="00767CB2"/>
    <w:rsid w:val="007702F0"/>
    <w:rsid w:val="00771600"/>
    <w:rsid w:val="00771A2C"/>
    <w:rsid w:val="00771B81"/>
    <w:rsid w:val="007721B1"/>
    <w:rsid w:val="00772ED1"/>
    <w:rsid w:val="00773FC2"/>
    <w:rsid w:val="0077467B"/>
    <w:rsid w:val="007749A8"/>
    <w:rsid w:val="00775F25"/>
    <w:rsid w:val="00776120"/>
    <w:rsid w:val="0077641B"/>
    <w:rsid w:val="00776D81"/>
    <w:rsid w:val="00777453"/>
    <w:rsid w:val="00780938"/>
    <w:rsid w:val="00780A6F"/>
    <w:rsid w:val="00781351"/>
    <w:rsid w:val="00781453"/>
    <w:rsid w:val="007819EF"/>
    <w:rsid w:val="00782897"/>
    <w:rsid w:val="00782BC1"/>
    <w:rsid w:val="007832B4"/>
    <w:rsid w:val="0078351E"/>
    <w:rsid w:val="00783B64"/>
    <w:rsid w:val="0078479C"/>
    <w:rsid w:val="00784DCB"/>
    <w:rsid w:val="00785556"/>
    <w:rsid w:val="00785763"/>
    <w:rsid w:val="0078583E"/>
    <w:rsid w:val="00785D53"/>
    <w:rsid w:val="00786FE5"/>
    <w:rsid w:val="00787C6C"/>
    <w:rsid w:val="00787E4C"/>
    <w:rsid w:val="0079126E"/>
    <w:rsid w:val="0079134E"/>
    <w:rsid w:val="0079135E"/>
    <w:rsid w:val="00791616"/>
    <w:rsid w:val="00791A21"/>
    <w:rsid w:val="00791D8A"/>
    <w:rsid w:val="007920D7"/>
    <w:rsid w:val="007922B1"/>
    <w:rsid w:val="007924BC"/>
    <w:rsid w:val="007925FB"/>
    <w:rsid w:val="00792837"/>
    <w:rsid w:val="00792D5D"/>
    <w:rsid w:val="00793EF8"/>
    <w:rsid w:val="00795155"/>
    <w:rsid w:val="00795A84"/>
    <w:rsid w:val="00795E7C"/>
    <w:rsid w:val="0079614E"/>
    <w:rsid w:val="007963DC"/>
    <w:rsid w:val="00796595"/>
    <w:rsid w:val="007965C1"/>
    <w:rsid w:val="00797684"/>
    <w:rsid w:val="007A071F"/>
    <w:rsid w:val="007A08D5"/>
    <w:rsid w:val="007A0973"/>
    <w:rsid w:val="007A12D4"/>
    <w:rsid w:val="007A1824"/>
    <w:rsid w:val="007A1918"/>
    <w:rsid w:val="007A1970"/>
    <w:rsid w:val="007A2E3F"/>
    <w:rsid w:val="007A2F5C"/>
    <w:rsid w:val="007A38E2"/>
    <w:rsid w:val="007A3A38"/>
    <w:rsid w:val="007A3B5C"/>
    <w:rsid w:val="007A3EBF"/>
    <w:rsid w:val="007A4AF0"/>
    <w:rsid w:val="007A5ABB"/>
    <w:rsid w:val="007A5BD1"/>
    <w:rsid w:val="007A5BEE"/>
    <w:rsid w:val="007A674A"/>
    <w:rsid w:val="007A6942"/>
    <w:rsid w:val="007A71E7"/>
    <w:rsid w:val="007A7A7A"/>
    <w:rsid w:val="007A7CC0"/>
    <w:rsid w:val="007B0082"/>
    <w:rsid w:val="007B0B91"/>
    <w:rsid w:val="007B0CD6"/>
    <w:rsid w:val="007B1DD6"/>
    <w:rsid w:val="007B26CE"/>
    <w:rsid w:val="007B297D"/>
    <w:rsid w:val="007B2D6C"/>
    <w:rsid w:val="007B2EDF"/>
    <w:rsid w:val="007B38D1"/>
    <w:rsid w:val="007B400A"/>
    <w:rsid w:val="007B419B"/>
    <w:rsid w:val="007B44EA"/>
    <w:rsid w:val="007B4EB4"/>
    <w:rsid w:val="007B586A"/>
    <w:rsid w:val="007B593A"/>
    <w:rsid w:val="007B5AB5"/>
    <w:rsid w:val="007B679B"/>
    <w:rsid w:val="007B67C6"/>
    <w:rsid w:val="007B6815"/>
    <w:rsid w:val="007B7E7E"/>
    <w:rsid w:val="007C03B1"/>
    <w:rsid w:val="007C04EF"/>
    <w:rsid w:val="007C0625"/>
    <w:rsid w:val="007C0ED7"/>
    <w:rsid w:val="007C0F51"/>
    <w:rsid w:val="007C2854"/>
    <w:rsid w:val="007C28CC"/>
    <w:rsid w:val="007C396F"/>
    <w:rsid w:val="007C3A46"/>
    <w:rsid w:val="007C3F40"/>
    <w:rsid w:val="007C49D0"/>
    <w:rsid w:val="007C507D"/>
    <w:rsid w:val="007C53B0"/>
    <w:rsid w:val="007C5F95"/>
    <w:rsid w:val="007C5FCB"/>
    <w:rsid w:val="007C6790"/>
    <w:rsid w:val="007C6822"/>
    <w:rsid w:val="007C6EED"/>
    <w:rsid w:val="007C7CF2"/>
    <w:rsid w:val="007D0139"/>
    <w:rsid w:val="007D053D"/>
    <w:rsid w:val="007D0E75"/>
    <w:rsid w:val="007D10AC"/>
    <w:rsid w:val="007D15CB"/>
    <w:rsid w:val="007D1A75"/>
    <w:rsid w:val="007D202F"/>
    <w:rsid w:val="007D205C"/>
    <w:rsid w:val="007D23FD"/>
    <w:rsid w:val="007D2828"/>
    <w:rsid w:val="007D2A18"/>
    <w:rsid w:val="007D32D6"/>
    <w:rsid w:val="007D3339"/>
    <w:rsid w:val="007D358F"/>
    <w:rsid w:val="007D3E21"/>
    <w:rsid w:val="007D3E94"/>
    <w:rsid w:val="007D3F3C"/>
    <w:rsid w:val="007D44E4"/>
    <w:rsid w:val="007D5E81"/>
    <w:rsid w:val="007D666A"/>
    <w:rsid w:val="007D7DAD"/>
    <w:rsid w:val="007E108E"/>
    <w:rsid w:val="007E18DC"/>
    <w:rsid w:val="007E2442"/>
    <w:rsid w:val="007E33E5"/>
    <w:rsid w:val="007E39FD"/>
    <w:rsid w:val="007E3EE8"/>
    <w:rsid w:val="007E45AA"/>
    <w:rsid w:val="007E476C"/>
    <w:rsid w:val="007E4B97"/>
    <w:rsid w:val="007E4CCF"/>
    <w:rsid w:val="007E4E28"/>
    <w:rsid w:val="007E5505"/>
    <w:rsid w:val="007E57CD"/>
    <w:rsid w:val="007E5922"/>
    <w:rsid w:val="007E5EA4"/>
    <w:rsid w:val="007E63B7"/>
    <w:rsid w:val="007E64C0"/>
    <w:rsid w:val="007E64FF"/>
    <w:rsid w:val="007E6BA7"/>
    <w:rsid w:val="007E6CCF"/>
    <w:rsid w:val="007E719F"/>
    <w:rsid w:val="007E78EB"/>
    <w:rsid w:val="007E7C53"/>
    <w:rsid w:val="007F0034"/>
    <w:rsid w:val="007F03C5"/>
    <w:rsid w:val="007F03E0"/>
    <w:rsid w:val="007F06B8"/>
    <w:rsid w:val="007F1CE9"/>
    <w:rsid w:val="007F212E"/>
    <w:rsid w:val="007F2A8D"/>
    <w:rsid w:val="007F2BD9"/>
    <w:rsid w:val="007F3597"/>
    <w:rsid w:val="007F360B"/>
    <w:rsid w:val="007F3A46"/>
    <w:rsid w:val="007F3D34"/>
    <w:rsid w:val="007F409E"/>
    <w:rsid w:val="007F50E8"/>
    <w:rsid w:val="007F5E56"/>
    <w:rsid w:val="007F6DE1"/>
    <w:rsid w:val="007F749D"/>
    <w:rsid w:val="00800406"/>
    <w:rsid w:val="008010A6"/>
    <w:rsid w:val="00801722"/>
    <w:rsid w:val="00801DA6"/>
    <w:rsid w:val="0080210C"/>
    <w:rsid w:val="0080249D"/>
    <w:rsid w:val="008034A6"/>
    <w:rsid w:val="00803E30"/>
    <w:rsid w:val="00803F57"/>
    <w:rsid w:val="0080463E"/>
    <w:rsid w:val="00804F7E"/>
    <w:rsid w:val="00805B1D"/>
    <w:rsid w:val="00805E53"/>
    <w:rsid w:val="0080617C"/>
    <w:rsid w:val="00806C2F"/>
    <w:rsid w:val="00806EC8"/>
    <w:rsid w:val="00807953"/>
    <w:rsid w:val="008104C6"/>
    <w:rsid w:val="00810A87"/>
    <w:rsid w:val="00810DFE"/>
    <w:rsid w:val="00811235"/>
    <w:rsid w:val="008121DA"/>
    <w:rsid w:val="008126A9"/>
    <w:rsid w:val="008129D2"/>
    <w:rsid w:val="00813154"/>
    <w:rsid w:val="008136C5"/>
    <w:rsid w:val="00813CB1"/>
    <w:rsid w:val="00813F2F"/>
    <w:rsid w:val="00814161"/>
    <w:rsid w:val="0081491F"/>
    <w:rsid w:val="00814C3A"/>
    <w:rsid w:val="0081509F"/>
    <w:rsid w:val="00815109"/>
    <w:rsid w:val="00815F30"/>
    <w:rsid w:val="00816C5B"/>
    <w:rsid w:val="008173B0"/>
    <w:rsid w:val="00817648"/>
    <w:rsid w:val="00817A48"/>
    <w:rsid w:val="00817AAA"/>
    <w:rsid w:val="00817AFC"/>
    <w:rsid w:val="00817C8C"/>
    <w:rsid w:val="00817F1C"/>
    <w:rsid w:val="0082011E"/>
    <w:rsid w:val="008207A1"/>
    <w:rsid w:val="00821029"/>
    <w:rsid w:val="008217E6"/>
    <w:rsid w:val="00821F7F"/>
    <w:rsid w:val="008223E8"/>
    <w:rsid w:val="00822645"/>
    <w:rsid w:val="008229EC"/>
    <w:rsid w:val="00822BC9"/>
    <w:rsid w:val="00823982"/>
    <w:rsid w:val="00823CB8"/>
    <w:rsid w:val="00824068"/>
    <w:rsid w:val="008259AE"/>
    <w:rsid w:val="0082602F"/>
    <w:rsid w:val="00826706"/>
    <w:rsid w:val="00826EDB"/>
    <w:rsid w:val="00827760"/>
    <w:rsid w:val="00827C9D"/>
    <w:rsid w:val="0083054D"/>
    <w:rsid w:val="00830F64"/>
    <w:rsid w:val="00831517"/>
    <w:rsid w:val="00831C47"/>
    <w:rsid w:val="00832511"/>
    <w:rsid w:val="00832D01"/>
    <w:rsid w:val="00833187"/>
    <w:rsid w:val="0083339B"/>
    <w:rsid w:val="008339AF"/>
    <w:rsid w:val="008346E8"/>
    <w:rsid w:val="00836161"/>
    <w:rsid w:val="00836472"/>
    <w:rsid w:val="008364C3"/>
    <w:rsid w:val="008369F7"/>
    <w:rsid w:val="00836D62"/>
    <w:rsid w:val="00836F06"/>
    <w:rsid w:val="00837061"/>
    <w:rsid w:val="00837A13"/>
    <w:rsid w:val="00837A24"/>
    <w:rsid w:val="00840198"/>
    <w:rsid w:val="00840722"/>
    <w:rsid w:val="008409EA"/>
    <w:rsid w:val="00840FD8"/>
    <w:rsid w:val="00841D6F"/>
    <w:rsid w:val="0084265D"/>
    <w:rsid w:val="00842EA5"/>
    <w:rsid w:val="008440E2"/>
    <w:rsid w:val="008440F0"/>
    <w:rsid w:val="00844FE5"/>
    <w:rsid w:val="00845AC8"/>
    <w:rsid w:val="00845FA7"/>
    <w:rsid w:val="0084622E"/>
    <w:rsid w:val="008468C7"/>
    <w:rsid w:val="00846C73"/>
    <w:rsid w:val="008474DC"/>
    <w:rsid w:val="00847E95"/>
    <w:rsid w:val="0085036B"/>
    <w:rsid w:val="00850DBC"/>
    <w:rsid w:val="00850EE5"/>
    <w:rsid w:val="00851666"/>
    <w:rsid w:val="008517ED"/>
    <w:rsid w:val="008522DB"/>
    <w:rsid w:val="00852AC5"/>
    <w:rsid w:val="008530C7"/>
    <w:rsid w:val="0085388C"/>
    <w:rsid w:val="00854E59"/>
    <w:rsid w:val="008553D0"/>
    <w:rsid w:val="00855468"/>
    <w:rsid w:val="0085561D"/>
    <w:rsid w:val="00855660"/>
    <w:rsid w:val="00855822"/>
    <w:rsid w:val="00855AB7"/>
    <w:rsid w:val="00855C2B"/>
    <w:rsid w:val="00855ED1"/>
    <w:rsid w:val="0085673D"/>
    <w:rsid w:val="0085675A"/>
    <w:rsid w:val="0085685B"/>
    <w:rsid w:val="008568CC"/>
    <w:rsid w:val="00857100"/>
    <w:rsid w:val="00857501"/>
    <w:rsid w:val="0086128E"/>
    <w:rsid w:val="00861400"/>
    <w:rsid w:val="0086149F"/>
    <w:rsid w:val="0086173E"/>
    <w:rsid w:val="008619DB"/>
    <w:rsid w:val="00861D73"/>
    <w:rsid w:val="00863BF6"/>
    <w:rsid w:val="00863D7D"/>
    <w:rsid w:val="0086440C"/>
    <w:rsid w:val="008649B6"/>
    <w:rsid w:val="00864C0D"/>
    <w:rsid w:val="008650B6"/>
    <w:rsid w:val="00865612"/>
    <w:rsid w:val="00866663"/>
    <w:rsid w:val="008671B9"/>
    <w:rsid w:val="0086752F"/>
    <w:rsid w:val="0086768A"/>
    <w:rsid w:val="008677C4"/>
    <w:rsid w:val="00867A6A"/>
    <w:rsid w:val="00870345"/>
    <w:rsid w:val="0087054D"/>
    <w:rsid w:val="00870FDD"/>
    <w:rsid w:val="008718AF"/>
    <w:rsid w:val="00871C22"/>
    <w:rsid w:val="00872AE9"/>
    <w:rsid w:val="00873730"/>
    <w:rsid w:val="00873C0E"/>
    <w:rsid w:val="00873EA8"/>
    <w:rsid w:val="00873F57"/>
    <w:rsid w:val="008740CE"/>
    <w:rsid w:val="008742D9"/>
    <w:rsid w:val="0087517E"/>
    <w:rsid w:val="00875966"/>
    <w:rsid w:val="00876312"/>
    <w:rsid w:val="0087681B"/>
    <w:rsid w:val="00876EC4"/>
    <w:rsid w:val="00877C3B"/>
    <w:rsid w:val="00880080"/>
    <w:rsid w:val="00882835"/>
    <w:rsid w:val="008829A7"/>
    <w:rsid w:val="00882AF3"/>
    <w:rsid w:val="0088387B"/>
    <w:rsid w:val="00883CE7"/>
    <w:rsid w:val="00884E75"/>
    <w:rsid w:val="0088526A"/>
    <w:rsid w:val="00885736"/>
    <w:rsid w:val="008858D1"/>
    <w:rsid w:val="00886974"/>
    <w:rsid w:val="00886B14"/>
    <w:rsid w:val="00890589"/>
    <w:rsid w:val="00890A25"/>
    <w:rsid w:val="00890C9D"/>
    <w:rsid w:val="008915B5"/>
    <w:rsid w:val="008916DF"/>
    <w:rsid w:val="00892CC1"/>
    <w:rsid w:val="00892DB6"/>
    <w:rsid w:val="0089393C"/>
    <w:rsid w:val="0089481D"/>
    <w:rsid w:val="00894B57"/>
    <w:rsid w:val="00894BFC"/>
    <w:rsid w:val="0089518F"/>
    <w:rsid w:val="0089541B"/>
    <w:rsid w:val="00895981"/>
    <w:rsid w:val="00895E03"/>
    <w:rsid w:val="0089677A"/>
    <w:rsid w:val="00897291"/>
    <w:rsid w:val="008978CA"/>
    <w:rsid w:val="00897BA5"/>
    <w:rsid w:val="008A060C"/>
    <w:rsid w:val="008A0B75"/>
    <w:rsid w:val="008A12B3"/>
    <w:rsid w:val="008A14AA"/>
    <w:rsid w:val="008A1708"/>
    <w:rsid w:val="008A1ACF"/>
    <w:rsid w:val="008A2148"/>
    <w:rsid w:val="008A25CA"/>
    <w:rsid w:val="008A2608"/>
    <w:rsid w:val="008A2766"/>
    <w:rsid w:val="008A291C"/>
    <w:rsid w:val="008A30CF"/>
    <w:rsid w:val="008A37C8"/>
    <w:rsid w:val="008A3D85"/>
    <w:rsid w:val="008A412C"/>
    <w:rsid w:val="008A4562"/>
    <w:rsid w:val="008A469F"/>
    <w:rsid w:val="008A4935"/>
    <w:rsid w:val="008A4BD2"/>
    <w:rsid w:val="008A53A9"/>
    <w:rsid w:val="008A5A7C"/>
    <w:rsid w:val="008A6A22"/>
    <w:rsid w:val="008A70AD"/>
    <w:rsid w:val="008A7534"/>
    <w:rsid w:val="008A7568"/>
    <w:rsid w:val="008A7AB4"/>
    <w:rsid w:val="008A7EDB"/>
    <w:rsid w:val="008B055D"/>
    <w:rsid w:val="008B0D02"/>
    <w:rsid w:val="008B13B0"/>
    <w:rsid w:val="008B1955"/>
    <w:rsid w:val="008B199A"/>
    <w:rsid w:val="008B1B44"/>
    <w:rsid w:val="008B1C4A"/>
    <w:rsid w:val="008B1DBB"/>
    <w:rsid w:val="008B2219"/>
    <w:rsid w:val="008B37A9"/>
    <w:rsid w:val="008B410D"/>
    <w:rsid w:val="008B48E9"/>
    <w:rsid w:val="008B4AEB"/>
    <w:rsid w:val="008B4D03"/>
    <w:rsid w:val="008B500A"/>
    <w:rsid w:val="008B523D"/>
    <w:rsid w:val="008B57F7"/>
    <w:rsid w:val="008B5838"/>
    <w:rsid w:val="008B5CA0"/>
    <w:rsid w:val="008B615B"/>
    <w:rsid w:val="008B723F"/>
    <w:rsid w:val="008B724C"/>
    <w:rsid w:val="008B72B3"/>
    <w:rsid w:val="008B763C"/>
    <w:rsid w:val="008C08C9"/>
    <w:rsid w:val="008C09D7"/>
    <w:rsid w:val="008C0E97"/>
    <w:rsid w:val="008C0EFE"/>
    <w:rsid w:val="008C148D"/>
    <w:rsid w:val="008C16FC"/>
    <w:rsid w:val="008C1758"/>
    <w:rsid w:val="008C17E0"/>
    <w:rsid w:val="008C1EFD"/>
    <w:rsid w:val="008C229B"/>
    <w:rsid w:val="008C308F"/>
    <w:rsid w:val="008C3755"/>
    <w:rsid w:val="008C3EC6"/>
    <w:rsid w:val="008C423D"/>
    <w:rsid w:val="008C466E"/>
    <w:rsid w:val="008C4751"/>
    <w:rsid w:val="008C50F1"/>
    <w:rsid w:val="008C5277"/>
    <w:rsid w:val="008C53D2"/>
    <w:rsid w:val="008C5C2D"/>
    <w:rsid w:val="008C5D0B"/>
    <w:rsid w:val="008C5DF5"/>
    <w:rsid w:val="008C63A6"/>
    <w:rsid w:val="008C6772"/>
    <w:rsid w:val="008C6788"/>
    <w:rsid w:val="008C6BF6"/>
    <w:rsid w:val="008C74E3"/>
    <w:rsid w:val="008C7D1F"/>
    <w:rsid w:val="008D080F"/>
    <w:rsid w:val="008D08FB"/>
    <w:rsid w:val="008D0E2B"/>
    <w:rsid w:val="008D1752"/>
    <w:rsid w:val="008D28D5"/>
    <w:rsid w:val="008D3494"/>
    <w:rsid w:val="008D3A84"/>
    <w:rsid w:val="008D47E8"/>
    <w:rsid w:val="008D4C35"/>
    <w:rsid w:val="008D604B"/>
    <w:rsid w:val="008D6286"/>
    <w:rsid w:val="008D6462"/>
    <w:rsid w:val="008D769B"/>
    <w:rsid w:val="008D78D4"/>
    <w:rsid w:val="008E0C0E"/>
    <w:rsid w:val="008E1138"/>
    <w:rsid w:val="008E16FD"/>
    <w:rsid w:val="008E1F03"/>
    <w:rsid w:val="008E1F85"/>
    <w:rsid w:val="008E2C3F"/>
    <w:rsid w:val="008E2C58"/>
    <w:rsid w:val="008E2E57"/>
    <w:rsid w:val="008E3D81"/>
    <w:rsid w:val="008E464E"/>
    <w:rsid w:val="008E46E0"/>
    <w:rsid w:val="008E4765"/>
    <w:rsid w:val="008E51AC"/>
    <w:rsid w:val="008E60C8"/>
    <w:rsid w:val="008E62D0"/>
    <w:rsid w:val="008E68AF"/>
    <w:rsid w:val="008E6941"/>
    <w:rsid w:val="008E6E62"/>
    <w:rsid w:val="008E6F5A"/>
    <w:rsid w:val="008E7437"/>
    <w:rsid w:val="008E7EB4"/>
    <w:rsid w:val="008F066E"/>
    <w:rsid w:val="008F0BFC"/>
    <w:rsid w:val="008F0CD7"/>
    <w:rsid w:val="008F1057"/>
    <w:rsid w:val="008F26E7"/>
    <w:rsid w:val="008F2C2D"/>
    <w:rsid w:val="008F2DAE"/>
    <w:rsid w:val="008F3010"/>
    <w:rsid w:val="008F37F3"/>
    <w:rsid w:val="008F3EA7"/>
    <w:rsid w:val="008F455B"/>
    <w:rsid w:val="008F4BAA"/>
    <w:rsid w:val="008F5075"/>
    <w:rsid w:val="008F533A"/>
    <w:rsid w:val="008F534E"/>
    <w:rsid w:val="008F58F8"/>
    <w:rsid w:val="008F5972"/>
    <w:rsid w:val="008F759E"/>
    <w:rsid w:val="00900286"/>
    <w:rsid w:val="00900508"/>
    <w:rsid w:val="00900B7E"/>
    <w:rsid w:val="00901805"/>
    <w:rsid w:val="0090192C"/>
    <w:rsid w:val="00901A34"/>
    <w:rsid w:val="0090223C"/>
    <w:rsid w:val="0090268C"/>
    <w:rsid w:val="0090275B"/>
    <w:rsid w:val="009034CF"/>
    <w:rsid w:val="0090391A"/>
    <w:rsid w:val="00903936"/>
    <w:rsid w:val="00903CBB"/>
    <w:rsid w:val="00903E88"/>
    <w:rsid w:val="00904B1F"/>
    <w:rsid w:val="00904C8C"/>
    <w:rsid w:val="009050D7"/>
    <w:rsid w:val="00905255"/>
    <w:rsid w:val="00905F55"/>
    <w:rsid w:val="0090622C"/>
    <w:rsid w:val="0090642D"/>
    <w:rsid w:val="00906659"/>
    <w:rsid w:val="00906668"/>
    <w:rsid w:val="009068A9"/>
    <w:rsid w:val="00906D86"/>
    <w:rsid w:val="00906ECA"/>
    <w:rsid w:val="0090716E"/>
    <w:rsid w:val="00907B4A"/>
    <w:rsid w:val="00907B97"/>
    <w:rsid w:val="00910591"/>
    <w:rsid w:val="00910A83"/>
    <w:rsid w:val="00910B7D"/>
    <w:rsid w:val="00911CEA"/>
    <w:rsid w:val="0091213B"/>
    <w:rsid w:val="00913734"/>
    <w:rsid w:val="00913A69"/>
    <w:rsid w:val="00914F3F"/>
    <w:rsid w:val="00915C09"/>
    <w:rsid w:val="00915F2B"/>
    <w:rsid w:val="00915FFB"/>
    <w:rsid w:val="00920E23"/>
    <w:rsid w:val="009215FE"/>
    <w:rsid w:val="009218BB"/>
    <w:rsid w:val="00921C98"/>
    <w:rsid w:val="0092269A"/>
    <w:rsid w:val="00922A2D"/>
    <w:rsid w:val="0092300E"/>
    <w:rsid w:val="00923079"/>
    <w:rsid w:val="00924176"/>
    <w:rsid w:val="00924D46"/>
    <w:rsid w:val="00924EA4"/>
    <w:rsid w:val="00925253"/>
    <w:rsid w:val="0092714C"/>
    <w:rsid w:val="0092764B"/>
    <w:rsid w:val="009277EB"/>
    <w:rsid w:val="00927883"/>
    <w:rsid w:val="00927B25"/>
    <w:rsid w:val="00927E76"/>
    <w:rsid w:val="00930A68"/>
    <w:rsid w:val="00930B65"/>
    <w:rsid w:val="00930E01"/>
    <w:rsid w:val="009318B5"/>
    <w:rsid w:val="00931B7E"/>
    <w:rsid w:val="009320A0"/>
    <w:rsid w:val="0093362B"/>
    <w:rsid w:val="00933645"/>
    <w:rsid w:val="00933AB6"/>
    <w:rsid w:val="009346F6"/>
    <w:rsid w:val="009348EC"/>
    <w:rsid w:val="009355F1"/>
    <w:rsid w:val="00935657"/>
    <w:rsid w:val="00936657"/>
    <w:rsid w:val="009366A3"/>
    <w:rsid w:val="00936B8B"/>
    <w:rsid w:val="009370B8"/>
    <w:rsid w:val="009372A7"/>
    <w:rsid w:val="00937C4E"/>
    <w:rsid w:val="00940839"/>
    <w:rsid w:val="00940BD8"/>
    <w:rsid w:val="00941D0E"/>
    <w:rsid w:val="00942170"/>
    <w:rsid w:val="00942562"/>
    <w:rsid w:val="009425C5"/>
    <w:rsid w:val="00942BAD"/>
    <w:rsid w:val="009433AA"/>
    <w:rsid w:val="00943919"/>
    <w:rsid w:val="00943B36"/>
    <w:rsid w:val="009440FA"/>
    <w:rsid w:val="0094445E"/>
    <w:rsid w:val="00945229"/>
    <w:rsid w:val="009453B7"/>
    <w:rsid w:val="009454A2"/>
    <w:rsid w:val="00945867"/>
    <w:rsid w:val="00945F16"/>
    <w:rsid w:val="00947009"/>
    <w:rsid w:val="009473B8"/>
    <w:rsid w:val="009477F4"/>
    <w:rsid w:val="009505E6"/>
    <w:rsid w:val="00950A93"/>
    <w:rsid w:val="009524CD"/>
    <w:rsid w:val="0095378E"/>
    <w:rsid w:val="0095417E"/>
    <w:rsid w:val="009544E4"/>
    <w:rsid w:val="00954672"/>
    <w:rsid w:val="0095490F"/>
    <w:rsid w:val="0095554C"/>
    <w:rsid w:val="00955DCD"/>
    <w:rsid w:val="0095625E"/>
    <w:rsid w:val="00956931"/>
    <w:rsid w:val="00956AC4"/>
    <w:rsid w:val="009570A8"/>
    <w:rsid w:val="00957AC0"/>
    <w:rsid w:val="00957B52"/>
    <w:rsid w:val="00957D7F"/>
    <w:rsid w:val="00957F97"/>
    <w:rsid w:val="00960896"/>
    <w:rsid w:val="00960973"/>
    <w:rsid w:val="00961083"/>
    <w:rsid w:val="00961715"/>
    <w:rsid w:val="009617FA"/>
    <w:rsid w:val="00961BDB"/>
    <w:rsid w:val="00961D2E"/>
    <w:rsid w:val="00962800"/>
    <w:rsid w:val="00962A00"/>
    <w:rsid w:val="00962C55"/>
    <w:rsid w:val="00962FEE"/>
    <w:rsid w:val="009631F7"/>
    <w:rsid w:val="00965065"/>
    <w:rsid w:val="00965291"/>
    <w:rsid w:val="00965A48"/>
    <w:rsid w:val="00965ABF"/>
    <w:rsid w:val="00965DA0"/>
    <w:rsid w:val="00966CBE"/>
    <w:rsid w:val="00967188"/>
    <w:rsid w:val="009678A2"/>
    <w:rsid w:val="0097093C"/>
    <w:rsid w:val="00970C68"/>
    <w:rsid w:val="00971063"/>
    <w:rsid w:val="0097161B"/>
    <w:rsid w:val="0097183A"/>
    <w:rsid w:val="00971E85"/>
    <w:rsid w:val="00972600"/>
    <w:rsid w:val="009729E9"/>
    <w:rsid w:val="0097311B"/>
    <w:rsid w:val="009731BF"/>
    <w:rsid w:val="00973A63"/>
    <w:rsid w:val="00973A75"/>
    <w:rsid w:val="00974D0C"/>
    <w:rsid w:val="009755E1"/>
    <w:rsid w:val="009755ED"/>
    <w:rsid w:val="009758A8"/>
    <w:rsid w:val="009759B8"/>
    <w:rsid w:val="00976C93"/>
    <w:rsid w:val="00980378"/>
    <w:rsid w:val="00980777"/>
    <w:rsid w:val="009810A7"/>
    <w:rsid w:val="0098112C"/>
    <w:rsid w:val="00981B34"/>
    <w:rsid w:val="0098219E"/>
    <w:rsid w:val="00982263"/>
    <w:rsid w:val="00982464"/>
    <w:rsid w:val="00982FF0"/>
    <w:rsid w:val="00983005"/>
    <w:rsid w:val="0098485B"/>
    <w:rsid w:val="00984B38"/>
    <w:rsid w:val="0098616A"/>
    <w:rsid w:val="009865E5"/>
    <w:rsid w:val="0098668A"/>
    <w:rsid w:val="0098669C"/>
    <w:rsid w:val="00986F2F"/>
    <w:rsid w:val="009873C0"/>
    <w:rsid w:val="00987613"/>
    <w:rsid w:val="0099154B"/>
    <w:rsid w:val="00991A14"/>
    <w:rsid w:val="00991B9F"/>
    <w:rsid w:val="00991CE8"/>
    <w:rsid w:val="009923FC"/>
    <w:rsid w:val="00992E0F"/>
    <w:rsid w:val="0099308F"/>
    <w:rsid w:val="00993560"/>
    <w:rsid w:val="009944AE"/>
    <w:rsid w:val="0099497F"/>
    <w:rsid w:val="00994C07"/>
    <w:rsid w:val="00994FA4"/>
    <w:rsid w:val="00995808"/>
    <w:rsid w:val="00995BF1"/>
    <w:rsid w:val="00995CC5"/>
    <w:rsid w:val="00995E50"/>
    <w:rsid w:val="0099629F"/>
    <w:rsid w:val="00996EFA"/>
    <w:rsid w:val="00997434"/>
    <w:rsid w:val="00997A18"/>
    <w:rsid w:val="00997F23"/>
    <w:rsid w:val="009A0674"/>
    <w:rsid w:val="009A06FC"/>
    <w:rsid w:val="009A0E74"/>
    <w:rsid w:val="009A1011"/>
    <w:rsid w:val="009A176C"/>
    <w:rsid w:val="009A1884"/>
    <w:rsid w:val="009A38C2"/>
    <w:rsid w:val="009A3D4B"/>
    <w:rsid w:val="009A3DC2"/>
    <w:rsid w:val="009A4EB4"/>
    <w:rsid w:val="009A4FE3"/>
    <w:rsid w:val="009A551D"/>
    <w:rsid w:val="009A5528"/>
    <w:rsid w:val="009A56DE"/>
    <w:rsid w:val="009A5B31"/>
    <w:rsid w:val="009A62AD"/>
    <w:rsid w:val="009A6E91"/>
    <w:rsid w:val="009A7A40"/>
    <w:rsid w:val="009A7BEE"/>
    <w:rsid w:val="009B00A2"/>
    <w:rsid w:val="009B0E9D"/>
    <w:rsid w:val="009B0F43"/>
    <w:rsid w:val="009B171B"/>
    <w:rsid w:val="009B23FE"/>
    <w:rsid w:val="009B24E1"/>
    <w:rsid w:val="009B2C86"/>
    <w:rsid w:val="009B3080"/>
    <w:rsid w:val="009B39EA"/>
    <w:rsid w:val="009B3AFB"/>
    <w:rsid w:val="009B4077"/>
    <w:rsid w:val="009B4189"/>
    <w:rsid w:val="009B44B9"/>
    <w:rsid w:val="009B52A9"/>
    <w:rsid w:val="009B6C76"/>
    <w:rsid w:val="009B6D3C"/>
    <w:rsid w:val="009B77F0"/>
    <w:rsid w:val="009B7938"/>
    <w:rsid w:val="009C0FF3"/>
    <w:rsid w:val="009C1CBC"/>
    <w:rsid w:val="009C2337"/>
    <w:rsid w:val="009C31F4"/>
    <w:rsid w:val="009C3488"/>
    <w:rsid w:val="009C482A"/>
    <w:rsid w:val="009C4BAA"/>
    <w:rsid w:val="009C503C"/>
    <w:rsid w:val="009C5CCB"/>
    <w:rsid w:val="009C61FB"/>
    <w:rsid w:val="009C6376"/>
    <w:rsid w:val="009C6670"/>
    <w:rsid w:val="009D10C6"/>
    <w:rsid w:val="009D15CA"/>
    <w:rsid w:val="009D26D6"/>
    <w:rsid w:val="009D2723"/>
    <w:rsid w:val="009D2CC1"/>
    <w:rsid w:val="009D2D61"/>
    <w:rsid w:val="009D2E3B"/>
    <w:rsid w:val="009D30AD"/>
    <w:rsid w:val="009D4AB1"/>
    <w:rsid w:val="009D574E"/>
    <w:rsid w:val="009D6C1C"/>
    <w:rsid w:val="009D7E47"/>
    <w:rsid w:val="009E1099"/>
    <w:rsid w:val="009E10AA"/>
    <w:rsid w:val="009E1782"/>
    <w:rsid w:val="009E1867"/>
    <w:rsid w:val="009E2CDE"/>
    <w:rsid w:val="009E35C8"/>
    <w:rsid w:val="009E3B21"/>
    <w:rsid w:val="009E3E25"/>
    <w:rsid w:val="009E4141"/>
    <w:rsid w:val="009E44FC"/>
    <w:rsid w:val="009E4D2C"/>
    <w:rsid w:val="009E567A"/>
    <w:rsid w:val="009E5BF9"/>
    <w:rsid w:val="009E5E25"/>
    <w:rsid w:val="009E5ED4"/>
    <w:rsid w:val="009E62D5"/>
    <w:rsid w:val="009E63C8"/>
    <w:rsid w:val="009E751F"/>
    <w:rsid w:val="009F06B9"/>
    <w:rsid w:val="009F0D89"/>
    <w:rsid w:val="009F18A3"/>
    <w:rsid w:val="009F2158"/>
    <w:rsid w:val="009F228E"/>
    <w:rsid w:val="009F2412"/>
    <w:rsid w:val="009F245E"/>
    <w:rsid w:val="009F29DE"/>
    <w:rsid w:val="009F2C85"/>
    <w:rsid w:val="009F37BD"/>
    <w:rsid w:val="009F3D3D"/>
    <w:rsid w:val="009F4548"/>
    <w:rsid w:val="009F4867"/>
    <w:rsid w:val="009F539D"/>
    <w:rsid w:val="009F5406"/>
    <w:rsid w:val="009F580C"/>
    <w:rsid w:val="009F5B35"/>
    <w:rsid w:val="009F5E2F"/>
    <w:rsid w:val="009F5FC3"/>
    <w:rsid w:val="009F6528"/>
    <w:rsid w:val="009F662B"/>
    <w:rsid w:val="00A002CB"/>
    <w:rsid w:val="00A00BCE"/>
    <w:rsid w:val="00A00C19"/>
    <w:rsid w:val="00A00C4A"/>
    <w:rsid w:val="00A013F1"/>
    <w:rsid w:val="00A01A08"/>
    <w:rsid w:val="00A01ACA"/>
    <w:rsid w:val="00A02590"/>
    <w:rsid w:val="00A02615"/>
    <w:rsid w:val="00A028E1"/>
    <w:rsid w:val="00A03000"/>
    <w:rsid w:val="00A0316D"/>
    <w:rsid w:val="00A0495D"/>
    <w:rsid w:val="00A049BB"/>
    <w:rsid w:val="00A04BEA"/>
    <w:rsid w:val="00A05134"/>
    <w:rsid w:val="00A052F1"/>
    <w:rsid w:val="00A05402"/>
    <w:rsid w:val="00A05C26"/>
    <w:rsid w:val="00A05E9C"/>
    <w:rsid w:val="00A06619"/>
    <w:rsid w:val="00A0663D"/>
    <w:rsid w:val="00A06885"/>
    <w:rsid w:val="00A06A3B"/>
    <w:rsid w:val="00A06C1B"/>
    <w:rsid w:val="00A079F2"/>
    <w:rsid w:val="00A107DA"/>
    <w:rsid w:val="00A10D4A"/>
    <w:rsid w:val="00A111C0"/>
    <w:rsid w:val="00A11B77"/>
    <w:rsid w:val="00A124EE"/>
    <w:rsid w:val="00A126B4"/>
    <w:rsid w:val="00A12A5D"/>
    <w:rsid w:val="00A12F19"/>
    <w:rsid w:val="00A12FF7"/>
    <w:rsid w:val="00A136C3"/>
    <w:rsid w:val="00A13ABD"/>
    <w:rsid w:val="00A143F9"/>
    <w:rsid w:val="00A15092"/>
    <w:rsid w:val="00A15EDB"/>
    <w:rsid w:val="00A166C3"/>
    <w:rsid w:val="00A16D0C"/>
    <w:rsid w:val="00A16F6B"/>
    <w:rsid w:val="00A172A1"/>
    <w:rsid w:val="00A175B7"/>
    <w:rsid w:val="00A17A21"/>
    <w:rsid w:val="00A20F4E"/>
    <w:rsid w:val="00A231FA"/>
    <w:rsid w:val="00A235E3"/>
    <w:rsid w:val="00A23BC8"/>
    <w:rsid w:val="00A247A5"/>
    <w:rsid w:val="00A24CA6"/>
    <w:rsid w:val="00A25B93"/>
    <w:rsid w:val="00A263F4"/>
    <w:rsid w:val="00A26843"/>
    <w:rsid w:val="00A26E65"/>
    <w:rsid w:val="00A26FBF"/>
    <w:rsid w:val="00A27CB7"/>
    <w:rsid w:val="00A27D0C"/>
    <w:rsid w:val="00A30379"/>
    <w:rsid w:val="00A306BC"/>
    <w:rsid w:val="00A30C1D"/>
    <w:rsid w:val="00A31803"/>
    <w:rsid w:val="00A31CEB"/>
    <w:rsid w:val="00A32164"/>
    <w:rsid w:val="00A32B0F"/>
    <w:rsid w:val="00A33832"/>
    <w:rsid w:val="00A33A39"/>
    <w:rsid w:val="00A33D09"/>
    <w:rsid w:val="00A34173"/>
    <w:rsid w:val="00A34688"/>
    <w:rsid w:val="00A35312"/>
    <w:rsid w:val="00A3541F"/>
    <w:rsid w:val="00A3595D"/>
    <w:rsid w:val="00A35B5E"/>
    <w:rsid w:val="00A35E2D"/>
    <w:rsid w:val="00A360C3"/>
    <w:rsid w:val="00A36141"/>
    <w:rsid w:val="00A407B1"/>
    <w:rsid w:val="00A410FC"/>
    <w:rsid w:val="00A41D3E"/>
    <w:rsid w:val="00A4225A"/>
    <w:rsid w:val="00A42971"/>
    <w:rsid w:val="00A43341"/>
    <w:rsid w:val="00A43943"/>
    <w:rsid w:val="00A43DCC"/>
    <w:rsid w:val="00A44353"/>
    <w:rsid w:val="00A44413"/>
    <w:rsid w:val="00A44433"/>
    <w:rsid w:val="00A44F2D"/>
    <w:rsid w:val="00A45270"/>
    <w:rsid w:val="00A45354"/>
    <w:rsid w:val="00A4555F"/>
    <w:rsid w:val="00A45A26"/>
    <w:rsid w:val="00A46057"/>
    <w:rsid w:val="00A46979"/>
    <w:rsid w:val="00A5090A"/>
    <w:rsid w:val="00A50A7A"/>
    <w:rsid w:val="00A50A95"/>
    <w:rsid w:val="00A51059"/>
    <w:rsid w:val="00A512B0"/>
    <w:rsid w:val="00A519A8"/>
    <w:rsid w:val="00A51E84"/>
    <w:rsid w:val="00A534C9"/>
    <w:rsid w:val="00A53A30"/>
    <w:rsid w:val="00A53AE8"/>
    <w:rsid w:val="00A544C2"/>
    <w:rsid w:val="00A557D7"/>
    <w:rsid w:val="00A55F5E"/>
    <w:rsid w:val="00A5634F"/>
    <w:rsid w:val="00A568F6"/>
    <w:rsid w:val="00A57057"/>
    <w:rsid w:val="00A579C7"/>
    <w:rsid w:val="00A608BF"/>
    <w:rsid w:val="00A60D29"/>
    <w:rsid w:val="00A611FD"/>
    <w:rsid w:val="00A61C96"/>
    <w:rsid w:val="00A61E9D"/>
    <w:rsid w:val="00A62271"/>
    <w:rsid w:val="00A62EEE"/>
    <w:rsid w:val="00A630CD"/>
    <w:rsid w:val="00A63360"/>
    <w:rsid w:val="00A636CB"/>
    <w:rsid w:val="00A64726"/>
    <w:rsid w:val="00A64D75"/>
    <w:rsid w:val="00A65C52"/>
    <w:rsid w:val="00A6648D"/>
    <w:rsid w:val="00A66754"/>
    <w:rsid w:val="00A67ABB"/>
    <w:rsid w:val="00A67D57"/>
    <w:rsid w:val="00A710E6"/>
    <w:rsid w:val="00A71F4C"/>
    <w:rsid w:val="00A71FEB"/>
    <w:rsid w:val="00A746E7"/>
    <w:rsid w:val="00A754D0"/>
    <w:rsid w:val="00A75753"/>
    <w:rsid w:val="00A75C52"/>
    <w:rsid w:val="00A768D5"/>
    <w:rsid w:val="00A76A34"/>
    <w:rsid w:val="00A76E9F"/>
    <w:rsid w:val="00A771BF"/>
    <w:rsid w:val="00A7721C"/>
    <w:rsid w:val="00A7762A"/>
    <w:rsid w:val="00A77AA6"/>
    <w:rsid w:val="00A8108A"/>
    <w:rsid w:val="00A81667"/>
    <w:rsid w:val="00A81761"/>
    <w:rsid w:val="00A81C63"/>
    <w:rsid w:val="00A81FFD"/>
    <w:rsid w:val="00A82953"/>
    <w:rsid w:val="00A82AF4"/>
    <w:rsid w:val="00A83736"/>
    <w:rsid w:val="00A837D9"/>
    <w:rsid w:val="00A838A6"/>
    <w:rsid w:val="00A842C7"/>
    <w:rsid w:val="00A848A4"/>
    <w:rsid w:val="00A85DA9"/>
    <w:rsid w:val="00A86E63"/>
    <w:rsid w:val="00A87E82"/>
    <w:rsid w:val="00A90006"/>
    <w:rsid w:val="00A9008A"/>
    <w:rsid w:val="00A91217"/>
    <w:rsid w:val="00A9138C"/>
    <w:rsid w:val="00A91551"/>
    <w:rsid w:val="00A92216"/>
    <w:rsid w:val="00A92393"/>
    <w:rsid w:val="00A92739"/>
    <w:rsid w:val="00A92B44"/>
    <w:rsid w:val="00A92C7A"/>
    <w:rsid w:val="00A92D92"/>
    <w:rsid w:val="00A92F17"/>
    <w:rsid w:val="00A94902"/>
    <w:rsid w:val="00A95F39"/>
    <w:rsid w:val="00A960BF"/>
    <w:rsid w:val="00A963CB"/>
    <w:rsid w:val="00A96904"/>
    <w:rsid w:val="00A96B1F"/>
    <w:rsid w:val="00A96EA2"/>
    <w:rsid w:val="00A97AAE"/>
    <w:rsid w:val="00AA02BD"/>
    <w:rsid w:val="00AA0469"/>
    <w:rsid w:val="00AA05EA"/>
    <w:rsid w:val="00AA070A"/>
    <w:rsid w:val="00AA0904"/>
    <w:rsid w:val="00AA0A07"/>
    <w:rsid w:val="00AA0A36"/>
    <w:rsid w:val="00AA0FEC"/>
    <w:rsid w:val="00AA2812"/>
    <w:rsid w:val="00AA286B"/>
    <w:rsid w:val="00AA30D2"/>
    <w:rsid w:val="00AA33AE"/>
    <w:rsid w:val="00AA3CBA"/>
    <w:rsid w:val="00AA3F6F"/>
    <w:rsid w:val="00AA4FA3"/>
    <w:rsid w:val="00AA52BA"/>
    <w:rsid w:val="00AA54EA"/>
    <w:rsid w:val="00AA5E3E"/>
    <w:rsid w:val="00AA5F3D"/>
    <w:rsid w:val="00AA6421"/>
    <w:rsid w:val="00AA6B4E"/>
    <w:rsid w:val="00AA6D36"/>
    <w:rsid w:val="00AA78FE"/>
    <w:rsid w:val="00AB0287"/>
    <w:rsid w:val="00AB0538"/>
    <w:rsid w:val="00AB06BC"/>
    <w:rsid w:val="00AB0C05"/>
    <w:rsid w:val="00AB12DC"/>
    <w:rsid w:val="00AB1D6C"/>
    <w:rsid w:val="00AB1FAE"/>
    <w:rsid w:val="00AB202C"/>
    <w:rsid w:val="00AB2388"/>
    <w:rsid w:val="00AB253A"/>
    <w:rsid w:val="00AB2854"/>
    <w:rsid w:val="00AB3A09"/>
    <w:rsid w:val="00AB4AEB"/>
    <w:rsid w:val="00AB51F3"/>
    <w:rsid w:val="00AB53FD"/>
    <w:rsid w:val="00AB56B8"/>
    <w:rsid w:val="00AB5ED2"/>
    <w:rsid w:val="00AB7534"/>
    <w:rsid w:val="00AB78B9"/>
    <w:rsid w:val="00AB7927"/>
    <w:rsid w:val="00AB7E23"/>
    <w:rsid w:val="00AC0060"/>
    <w:rsid w:val="00AC1D51"/>
    <w:rsid w:val="00AC2BB8"/>
    <w:rsid w:val="00AC2BE2"/>
    <w:rsid w:val="00AC39B7"/>
    <w:rsid w:val="00AC429E"/>
    <w:rsid w:val="00AC471C"/>
    <w:rsid w:val="00AC58CE"/>
    <w:rsid w:val="00AC6767"/>
    <w:rsid w:val="00AC6DD5"/>
    <w:rsid w:val="00AC71C7"/>
    <w:rsid w:val="00AC71F0"/>
    <w:rsid w:val="00AC725B"/>
    <w:rsid w:val="00AC7698"/>
    <w:rsid w:val="00AC7C02"/>
    <w:rsid w:val="00AD00EA"/>
    <w:rsid w:val="00AD012D"/>
    <w:rsid w:val="00AD0DCF"/>
    <w:rsid w:val="00AD12CC"/>
    <w:rsid w:val="00AD12E4"/>
    <w:rsid w:val="00AD1837"/>
    <w:rsid w:val="00AD233E"/>
    <w:rsid w:val="00AD23DA"/>
    <w:rsid w:val="00AD2A4C"/>
    <w:rsid w:val="00AD4858"/>
    <w:rsid w:val="00AD48E4"/>
    <w:rsid w:val="00AD4AAE"/>
    <w:rsid w:val="00AD5105"/>
    <w:rsid w:val="00AD5489"/>
    <w:rsid w:val="00AD54A5"/>
    <w:rsid w:val="00AD57F0"/>
    <w:rsid w:val="00AD60A9"/>
    <w:rsid w:val="00AD6DE6"/>
    <w:rsid w:val="00AD6E73"/>
    <w:rsid w:val="00AE01E9"/>
    <w:rsid w:val="00AE027C"/>
    <w:rsid w:val="00AE02FF"/>
    <w:rsid w:val="00AE03DE"/>
    <w:rsid w:val="00AE048F"/>
    <w:rsid w:val="00AE0C3C"/>
    <w:rsid w:val="00AE0D05"/>
    <w:rsid w:val="00AE0EFA"/>
    <w:rsid w:val="00AE1E59"/>
    <w:rsid w:val="00AE25E0"/>
    <w:rsid w:val="00AE25F8"/>
    <w:rsid w:val="00AE3392"/>
    <w:rsid w:val="00AE3605"/>
    <w:rsid w:val="00AE36AD"/>
    <w:rsid w:val="00AE36E5"/>
    <w:rsid w:val="00AE47C0"/>
    <w:rsid w:val="00AE4B64"/>
    <w:rsid w:val="00AE6817"/>
    <w:rsid w:val="00AE7155"/>
    <w:rsid w:val="00AE74F9"/>
    <w:rsid w:val="00AE7575"/>
    <w:rsid w:val="00AE7772"/>
    <w:rsid w:val="00AE7FB7"/>
    <w:rsid w:val="00AE7FFA"/>
    <w:rsid w:val="00AF02F6"/>
    <w:rsid w:val="00AF06E3"/>
    <w:rsid w:val="00AF0731"/>
    <w:rsid w:val="00AF2954"/>
    <w:rsid w:val="00AF385E"/>
    <w:rsid w:val="00AF3A73"/>
    <w:rsid w:val="00AF430E"/>
    <w:rsid w:val="00AF469B"/>
    <w:rsid w:val="00AF5897"/>
    <w:rsid w:val="00AF5959"/>
    <w:rsid w:val="00AF6057"/>
    <w:rsid w:val="00AF6141"/>
    <w:rsid w:val="00AF70EA"/>
    <w:rsid w:val="00AF761F"/>
    <w:rsid w:val="00AF7A59"/>
    <w:rsid w:val="00B002D7"/>
    <w:rsid w:val="00B0118F"/>
    <w:rsid w:val="00B015EA"/>
    <w:rsid w:val="00B02ADD"/>
    <w:rsid w:val="00B0317E"/>
    <w:rsid w:val="00B035AE"/>
    <w:rsid w:val="00B040CB"/>
    <w:rsid w:val="00B0444B"/>
    <w:rsid w:val="00B051ED"/>
    <w:rsid w:val="00B05517"/>
    <w:rsid w:val="00B0590E"/>
    <w:rsid w:val="00B063A7"/>
    <w:rsid w:val="00B06675"/>
    <w:rsid w:val="00B069D3"/>
    <w:rsid w:val="00B07495"/>
    <w:rsid w:val="00B07EE4"/>
    <w:rsid w:val="00B1092A"/>
    <w:rsid w:val="00B10BE9"/>
    <w:rsid w:val="00B1186A"/>
    <w:rsid w:val="00B11A0D"/>
    <w:rsid w:val="00B11F43"/>
    <w:rsid w:val="00B12016"/>
    <w:rsid w:val="00B1201A"/>
    <w:rsid w:val="00B12A2D"/>
    <w:rsid w:val="00B13DE8"/>
    <w:rsid w:val="00B144BE"/>
    <w:rsid w:val="00B1466E"/>
    <w:rsid w:val="00B14C91"/>
    <w:rsid w:val="00B157D7"/>
    <w:rsid w:val="00B15EA3"/>
    <w:rsid w:val="00B160C9"/>
    <w:rsid w:val="00B1653A"/>
    <w:rsid w:val="00B171FC"/>
    <w:rsid w:val="00B174F4"/>
    <w:rsid w:val="00B176F9"/>
    <w:rsid w:val="00B1788B"/>
    <w:rsid w:val="00B17B18"/>
    <w:rsid w:val="00B2015F"/>
    <w:rsid w:val="00B21FEE"/>
    <w:rsid w:val="00B22460"/>
    <w:rsid w:val="00B224E4"/>
    <w:rsid w:val="00B23893"/>
    <w:rsid w:val="00B238CB"/>
    <w:rsid w:val="00B24580"/>
    <w:rsid w:val="00B24694"/>
    <w:rsid w:val="00B2523F"/>
    <w:rsid w:val="00B26AC7"/>
    <w:rsid w:val="00B26AF1"/>
    <w:rsid w:val="00B26DC6"/>
    <w:rsid w:val="00B276F1"/>
    <w:rsid w:val="00B2789B"/>
    <w:rsid w:val="00B278B2"/>
    <w:rsid w:val="00B30318"/>
    <w:rsid w:val="00B30651"/>
    <w:rsid w:val="00B3089D"/>
    <w:rsid w:val="00B308DE"/>
    <w:rsid w:val="00B312D4"/>
    <w:rsid w:val="00B313FC"/>
    <w:rsid w:val="00B31A6C"/>
    <w:rsid w:val="00B31B95"/>
    <w:rsid w:val="00B32643"/>
    <w:rsid w:val="00B32881"/>
    <w:rsid w:val="00B32A31"/>
    <w:rsid w:val="00B32C64"/>
    <w:rsid w:val="00B331E3"/>
    <w:rsid w:val="00B3359B"/>
    <w:rsid w:val="00B33883"/>
    <w:rsid w:val="00B33A88"/>
    <w:rsid w:val="00B3409F"/>
    <w:rsid w:val="00B34470"/>
    <w:rsid w:val="00B349E3"/>
    <w:rsid w:val="00B35553"/>
    <w:rsid w:val="00B355CD"/>
    <w:rsid w:val="00B35906"/>
    <w:rsid w:val="00B359C5"/>
    <w:rsid w:val="00B3656E"/>
    <w:rsid w:val="00B3704C"/>
    <w:rsid w:val="00B371AE"/>
    <w:rsid w:val="00B40110"/>
    <w:rsid w:val="00B405B8"/>
    <w:rsid w:val="00B40E81"/>
    <w:rsid w:val="00B4124A"/>
    <w:rsid w:val="00B420E7"/>
    <w:rsid w:val="00B428DB"/>
    <w:rsid w:val="00B44D62"/>
    <w:rsid w:val="00B453D7"/>
    <w:rsid w:val="00B458D6"/>
    <w:rsid w:val="00B45981"/>
    <w:rsid w:val="00B46034"/>
    <w:rsid w:val="00B460BF"/>
    <w:rsid w:val="00B46D71"/>
    <w:rsid w:val="00B46FF9"/>
    <w:rsid w:val="00B475D5"/>
    <w:rsid w:val="00B506F3"/>
    <w:rsid w:val="00B50FBE"/>
    <w:rsid w:val="00B5233F"/>
    <w:rsid w:val="00B527AE"/>
    <w:rsid w:val="00B5296C"/>
    <w:rsid w:val="00B52DB0"/>
    <w:rsid w:val="00B52F5F"/>
    <w:rsid w:val="00B53455"/>
    <w:rsid w:val="00B537CD"/>
    <w:rsid w:val="00B53D7F"/>
    <w:rsid w:val="00B54ADD"/>
    <w:rsid w:val="00B5558C"/>
    <w:rsid w:val="00B55BF4"/>
    <w:rsid w:val="00B56579"/>
    <w:rsid w:val="00B5719A"/>
    <w:rsid w:val="00B57D8C"/>
    <w:rsid w:val="00B57EC0"/>
    <w:rsid w:val="00B613C2"/>
    <w:rsid w:val="00B615CC"/>
    <w:rsid w:val="00B6250F"/>
    <w:rsid w:val="00B62881"/>
    <w:rsid w:val="00B63CB7"/>
    <w:rsid w:val="00B63E45"/>
    <w:rsid w:val="00B64A52"/>
    <w:rsid w:val="00B65090"/>
    <w:rsid w:val="00B65750"/>
    <w:rsid w:val="00B65ECB"/>
    <w:rsid w:val="00B66C5A"/>
    <w:rsid w:val="00B66EC6"/>
    <w:rsid w:val="00B66FDB"/>
    <w:rsid w:val="00B67B47"/>
    <w:rsid w:val="00B700C2"/>
    <w:rsid w:val="00B7031D"/>
    <w:rsid w:val="00B70991"/>
    <w:rsid w:val="00B70AF7"/>
    <w:rsid w:val="00B70C0A"/>
    <w:rsid w:val="00B70C66"/>
    <w:rsid w:val="00B70E27"/>
    <w:rsid w:val="00B714A7"/>
    <w:rsid w:val="00B71553"/>
    <w:rsid w:val="00B71730"/>
    <w:rsid w:val="00B71A0F"/>
    <w:rsid w:val="00B71E15"/>
    <w:rsid w:val="00B7289F"/>
    <w:rsid w:val="00B72EC8"/>
    <w:rsid w:val="00B735CA"/>
    <w:rsid w:val="00B740C1"/>
    <w:rsid w:val="00B7492D"/>
    <w:rsid w:val="00B751D7"/>
    <w:rsid w:val="00B75CB2"/>
    <w:rsid w:val="00B75D73"/>
    <w:rsid w:val="00B76900"/>
    <w:rsid w:val="00B76EB1"/>
    <w:rsid w:val="00B76FB1"/>
    <w:rsid w:val="00B771AC"/>
    <w:rsid w:val="00B77356"/>
    <w:rsid w:val="00B805BD"/>
    <w:rsid w:val="00B80F0D"/>
    <w:rsid w:val="00B81291"/>
    <w:rsid w:val="00B818EC"/>
    <w:rsid w:val="00B819D1"/>
    <w:rsid w:val="00B82141"/>
    <w:rsid w:val="00B82501"/>
    <w:rsid w:val="00B82578"/>
    <w:rsid w:val="00B82F27"/>
    <w:rsid w:val="00B833EE"/>
    <w:rsid w:val="00B83581"/>
    <w:rsid w:val="00B83831"/>
    <w:rsid w:val="00B84449"/>
    <w:rsid w:val="00B845D4"/>
    <w:rsid w:val="00B847F0"/>
    <w:rsid w:val="00B84D13"/>
    <w:rsid w:val="00B85C3A"/>
    <w:rsid w:val="00B86AF1"/>
    <w:rsid w:val="00B90905"/>
    <w:rsid w:val="00B911CA"/>
    <w:rsid w:val="00B91ADB"/>
    <w:rsid w:val="00B91AF5"/>
    <w:rsid w:val="00B920F2"/>
    <w:rsid w:val="00B9260C"/>
    <w:rsid w:val="00B9280C"/>
    <w:rsid w:val="00B92BD1"/>
    <w:rsid w:val="00B93906"/>
    <w:rsid w:val="00B9395A"/>
    <w:rsid w:val="00B93B96"/>
    <w:rsid w:val="00B958EA"/>
    <w:rsid w:val="00B95994"/>
    <w:rsid w:val="00B959DA"/>
    <w:rsid w:val="00B95DBE"/>
    <w:rsid w:val="00B96004"/>
    <w:rsid w:val="00B96315"/>
    <w:rsid w:val="00B969DF"/>
    <w:rsid w:val="00B972CF"/>
    <w:rsid w:val="00B978A9"/>
    <w:rsid w:val="00B97BBD"/>
    <w:rsid w:val="00BA0C00"/>
    <w:rsid w:val="00BA0E5C"/>
    <w:rsid w:val="00BA1680"/>
    <w:rsid w:val="00BA16B3"/>
    <w:rsid w:val="00BA1CEA"/>
    <w:rsid w:val="00BA20DC"/>
    <w:rsid w:val="00BA3510"/>
    <w:rsid w:val="00BA3854"/>
    <w:rsid w:val="00BA4156"/>
    <w:rsid w:val="00BA48B0"/>
    <w:rsid w:val="00BA4A2B"/>
    <w:rsid w:val="00BA4CC0"/>
    <w:rsid w:val="00BA4D1F"/>
    <w:rsid w:val="00BA5F5A"/>
    <w:rsid w:val="00BA6630"/>
    <w:rsid w:val="00BA67D2"/>
    <w:rsid w:val="00BA6AD8"/>
    <w:rsid w:val="00BA6BC9"/>
    <w:rsid w:val="00BA7400"/>
    <w:rsid w:val="00BA76E7"/>
    <w:rsid w:val="00BA79A0"/>
    <w:rsid w:val="00BB0D7F"/>
    <w:rsid w:val="00BB1489"/>
    <w:rsid w:val="00BB172C"/>
    <w:rsid w:val="00BB1D31"/>
    <w:rsid w:val="00BB2A58"/>
    <w:rsid w:val="00BB2F01"/>
    <w:rsid w:val="00BB2F1A"/>
    <w:rsid w:val="00BB2F56"/>
    <w:rsid w:val="00BB44CA"/>
    <w:rsid w:val="00BB5F06"/>
    <w:rsid w:val="00BB61CB"/>
    <w:rsid w:val="00BB6F88"/>
    <w:rsid w:val="00BB7792"/>
    <w:rsid w:val="00BC0905"/>
    <w:rsid w:val="00BC09CE"/>
    <w:rsid w:val="00BC1506"/>
    <w:rsid w:val="00BC1767"/>
    <w:rsid w:val="00BC23D6"/>
    <w:rsid w:val="00BC24B2"/>
    <w:rsid w:val="00BC284E"/>
    <w:rsid w:val="00BC289C"/>
    <w:rsid w:val="00BC2940"/>
    <w:rsid w:val="00BC32F3"/>
    <w:rsid w:val="00BC370F"/>
    <w:rsid w:val="00BC3F56"/>
    <w:rsid w:val="00BC40B4"/>
    <w:rsid w:val="00BC4270"/>
    <w:rsid w:val="00BC44C0"/>
    <w:rsid w:val="00BC4602"/>
    <w:rsid w:val="00BC489A"/>
    <w:rsid w:val="00BC4FAD"/>
    <w:rsid w:val="00BC50DE"/>
    <w:rsid w:val="00BC5234"/>
    <w:rsid w:val="00BC5AB7"/>
    <w:rsid w:val="00BC646A"/>
    <w:rsid w:val="00BC6A28"/>
    <w:rsid w:val="00BC6BA0"/>
    <w:rsid w:val="00BC7435"/>
    <w:rsid w:val="00BC74DD"/>
    <w:rsid w:val="00BC7725"/>
    <w:rsid w:val="00BD0185"/>
    <w:rsid w:val="00BD08E5"/>
    <w:rsid w:val="00BD0E3C"/>
    <w:rsid w:val="00BD139E"/>
    <w:rsid w:val="00BD1403"/>
    <w:rsid w:val="00BD154D"/>
    <w:rsid w:val="00BD200E"/>
    <w:rsid w:val="00BD32F6"/>
    <w:rsid w:val="00BD3376"/>
    <w:rsid w:val="00BD4144"/>
    <w:rsid w:val="00BD4237"/>
    <w:rsid w:val="00BD4524"/>
    <w:rsid w:val="00BD4577"/>
    <w:rsid w:val="00BD4682"/>
    <w:rsid w:val="00BD485D"/>
    <w:rsid w:val="00BD5921"/>
    <w:rsid w:val="00BD5EEB"/>
    <w:rsid w:val="00BD66AF"/>
    <w:rsid w:val="00BD6A85"/>
    <w:rsid w:val="00BE0073"/>
    <w:rsid w:val="00BE0192"/>
    <w:rsid w:val="00BE0424"/>
    <w:rsid w:val="00BE090F"/>
    <w:rsid w:val="00BE0B34"/>
    <w:rsid w:val="00BE23A3"/>
    <w:rsid w:val="00BE2785"/>
    <w:rsid w:val="00BE2E53"/>
    <w:rsid w:val="00BE3064"/>
    <w:rsid w:val="00BE3251"/>
    <w:rsid w:val="00BE38A3"/>
    <w:rsid w:val="00BE3A92"/>
    <w:rsid w:val="00BE3C39"/>
    <w:rsid w:val="00BE3FFD"/>
    <w:rsid w:val="00BE4067"/>
    <w:rsid w:val="00BE4950"/>
    <w:rsid w:val="00BE4F0A"/>
    <w:rsid w:val="00BE5692"/>
    <w:rsid w:val="00BE5E6B"/>
    <w:rsid w:val="00BE648E"/>
    <w:rsid w:val="00BE67C4"/>
    <w:rsid w:val="00BE793F"/>
    <w:rsid w:val="00BE7AE9"/>
    <w:rsid w:val="00BE7B92"/>
    <w:rsid w:val="00BE7F49"/>
    <w:rsid w:val="00BF027E"/>
    <w:rsid w:val="00BF03F6"/>
    <w:rsid w:val="00BF04D3"/>
    <w:rsid w:val="00BF0D55"/>
    <w:rsid w:val="00BF1A09"/>
    <w:rsid w:val="00BF1A82"/>
    <w:rsid w:val="00BF2104"/>
    <w:rsid w:val="00BF3513"/>
    <w:rsid w:val="00BF3B0A"/>
    <w:rsid w:val="00BF4301"/>
    <w:rsid w:val="00BF48F7"/>
    <w:rsid w:val="00BF54BC"/>
    <w:rsid w:val="00BF58E0"/>
    <w:rsid w:val="00BF5FD3"/>
    <w:rsid w:val="00BF717D"/>
    <w:rsid w:val="00BF7E4C"/>
    <w:rsid w:val="00C00370"/>
    <w:rsid w:val="00C003BD"/>
    <w:rsid w:val="00C00BC6"/>
    <w:rsid w:val="00C0208C"/>
    <w:rsid w:val="00C0234F"/>
    <w:rsid w:val="00C02AC2"/>
    <w:rsid w:val="00C02D4A"/>
    <w:rsid w:val="00C03822"/>
    <w:rsid w:val="00C03ABD"/>
    <w:rsid w:val="00C03D7D"/>
    <w:rsid w:val="00C05472"/>
    <w:rsid w:val="00C06E51"/>
    <w:rsid w:val="00C06EF6"/>
    <w:rsid w:val="00C07A65"/>
    <w:rsid w:val="00C1010D"/>
    <w:rsid w:val="00C10209"/>
    <w:rsid w:val="00C119A1"/>
    <w:rsid w:val="00C11BBD"/>
    <w:rsid w:val="00C12A44"/>
    <w:rsid w:val="00C12D1F"/>
    <w:rsid w:val="00C135B4"/>
    <w:rsid w:val="00C13FD7"/>
    <w:rsid w:val="00C14073"/>
    <w:rsid w:val="00C14404"/>
    <w:rsid w:val="00C14482"/>
    <w:rsid w:val="00C16572"/>
    <w:rsid w:val="00C16726"/>
    <w:rsid w:val="00C178C9"/>
    <w:rsid w:val="00C17BF2"/>
    <w:rsid w:val="00C17E5A"/>
    <w:rsid w:val="00C20D27"/>
    <w:rsid w:val="00C20EE7"/>
    <w:rsid w:val="00C2147E"/>
    <w:rsid w:val="00C21A63"/>
    <w:rsid w:val="00C221FA"/>
    <w:rsid w:val="00C22555"/>
    <w:rsid w:val="00C23163"/>
    <w:rsid w:val="00C248D0"/>
    <w:rsid w:val="00C24D23"/>
    <w:rsid w:val="00C24EFA"/>
    <w:rsid w:val="00C24F77"/>
    <w:rsid w:val="00C25379"/>
    <w:rsid w:val="00C25536"/>
    <w:rsid w:val="00C25B36"/>
    <w:rsid w:val="00C26102"/>
    <w:rsid w:val="00C26558"/>
    <w:rsid w:val="00C27845"/>
    <w:rsid w:val="00C30A8D"/>
    <w:rsid w:val="00C31FC8"/>
    <w:rsid w:val="00C323CE"/>
    <w:rsid w:val="00C3349E"/>
    <w:rsid w:val="00C33DCE"/>
    <w:rsid w:val="00C343D2"/>
    <w:rsid w:val="00C3469A"/>
    <w:rsid w:val="00C34722"/>
    <w:rsid w:val="00C34AEB"/>
    <w:rsid w:val="00C36581"/>
    <w:rsid w:val="00C403EE"/>
    <w:rsid w:val="00C40669"/>
    <w:rsid w:val="00C4077D"/>
    <w:rsid w:val="00C40C73"/>
    <w:rsid w:val="00C4160F"/>
    <w:rsid w:val="00C41B95"/>
    <w:rsid w:val="00C42D05"/>
    <w:rsid w:val="00C430AC"/>
    <w:rsid w:val="00C434AE"/>
    <w:rsid w:val="00C442C9"/>
    <w:rsid w:val="00C444AE"/>
    <w:rsid w:val="00C445B8"/>
    <w:rsid w:val="00C448C3"/>
    <w:rsid w:val="00C45277"/>
    <w:rsid w:val="00C459B2"/>
    <w:rsid w:val="00C45E00"/>
    <w:rsid w:val="00C46335"/>
    <w:rsid w:val="00C464D4"/>
    <w:rsid w:val="00C46734"/>
    <w:rsid w:val="00C46CFC"/>
    <w:rsid w:val="00C46F74"/>
    <w:rsid w:val="00C4706E"/>
    <w:rsid w:val="00C4736C"/>
    <w:rsid w:val="00C475F7"/>
    <w:rsid w:val="00C4789E"/>
    <w:rsid w:val="00C479D6"/>
    <w:rsid w:val="00C47A84"/>
    <w:rsid w:val="00C47E6C"/>
    <w:rsid w:val="00C47F19"/>
    <w:rsid w:val="00C50131"/>
    <w:rsid w:val="00C502C9"/>
    <w:rsid w:val="00C5077B"/>
    <w:rsid w:val="00C50A7C"/>
    <w:rsid w:val="00C50D9F"/>
    <w:rsid w:val="00C50F4F"/>
    <w:rsid w:val="00C517D8"/>
    <w:rsid w:val="00C51BDC"/>
    <w:rsid w:val="00C51DD6"/>
    <w:rsid w:val="00C51DF4"/>
    <w:rsid w:val="00C51DF5"/>
    <w:rsid w:val="00C5262D"/>
    <w:rsid w:val="00C52B3B"/>
    <w:rsid w:val="00C52CDD"/>
    <w:rsid w:val="00C52EA2"/>
    <w:rsid w:val="00C5345F"/>
    <w:rsid w:val="00C53DE3"/>
    <w:rsid w:val="00C53F89"/>
    <w:rsid w:val="00C54310"/>
    <w:rsid w:val="00C56A52"/>
    <w:rsid w:val="00C56DE5"/>
    <w:rsid w:val="00C5726A"/>
    <w:rsid w:val="00C574E8"/>
    <w:rsid w:val="00C577CB"/>
    <w:rsid w:val="00C57941"/>
    <w:rsid w:val="00C57FBF"/>
    <w:rsid w:val="00C604CF"/>
    <w:rsid w:val="00C60603"/>
    <w:rsid w:val="00C606B0"/>
    <w:rsid w:val="00C60DAC"/>
    <w:rsid w:val="00C60EC6"/>
    <w:rsid w:val="00C6184F"/>
    <w:rsid w:val="00C6186A"/>
    <w:rsid w:val="00C631E7"/>
    <w:rsid w:val="00C6349B"/>
    <w:rsid w:val="00C63862"/>
    <w:rsid w:val="00C65B92"/>
    <w:rsid w:val="00C65DB7"/>
    <w:rsid w:val="00C66B85"/>
    <w:rsid w:val="00C6741C"/>
    <w:rsid w:val="00C70040"/>
    <w:rsid w:val="00C71626"/>
    <w:rsid w:val="00C71F04"/>
    <w:rsid w:val="00C72BCA"/>
    <w:rsid w:val="00C72F04"/>
    <w:rsid w:val="00C73622"/>
    <w:rsid w:val="00C74114"/>
    <w:rsid w:val="00C74230"/>
    <w:rsid w:val="00C7430E"/>
    <w:rsid w:val="00C7442C"/>
    <w:rsid w:val="00C75396"/>
    <w:rsid w:val="00C75D3D"/>
    <w:rsid w:val="00C76107"/>
    <w:rsid w:val="00C76548"/>
    <w:rsid w:val="00C766A2"/>
    <w:rsid w:val="00C76A5C"/>
    <w:rsid w:val="00C76AD2"/>
    <w:rsid w:val="00C76D13"/>
    <w:rsid w:val="00C7737D"/>
    <w:rsid w:val="00C779DB"/>
    <w:rsid w:val="00C80BA3"/>
    <w:rsid w:val="00C80EA6"/>
    <w:rsid w:val="00C819BD"/>
    <w:rsid w:val="00C81BEF"/>
    <w:rsid w:val="00C82517"/>
    <w:rsid w:val="00C8266E"/>
    <w:rsid w:val="00C82AF1"/>
    <w:rsid w:val="00C82F4E"/>
    <w:rsid w:val="00C8421A"/>
    <w:rsid w:val="00C84519"/>
    <w:rsid w:val="00C84AFD"/>
    <w:rsid w:val="00C85542"/>
    <w:rsid w:val="00C85D11"/>
    <w:rsid w:val="00C85D84"/>
    <w:rsid w:val="00C86111"/>
    <w:rsid w:val="00C900C0"/>
    <w:rsid w:val="00C905D7"/>
    <w:rsid w:val="00C9068E"/>
    <w:rsid w:val="00C906E3"/>
    <w:rsid w:val="00C91222"/>
    <w:rsid w:val="00C9169E"/>
    <w:rsid w:val="00C91A67"/>
    <w:rsid w:val="00C924FA"/>
    <w:rsid w:val="00C92546"/>
    <w:rsid w:val="00C926A4"/>
    <w:rsid w:val="00C92782"/>
    <w:rsid w:val="00C92A1E"/>
    <w:rsid w:val="00C92FAC"/>
    <w:rsid w:val="00C9324B"/>
    <w:rsid w:val="00C9373A"/>
    <w:rsid w:val="00C93918"/>
    <w:rsid w:val="00C94818"/>
    <w:rsid w:val="00C94B69"/>
    <w:rsid w:val="00C94B7E"/>
    <w:rsid w:val="00C952C2"/>
    <w:rsid w:val="00C953E0"/>
    <w:rsid w:val="00C95755"/>
    <w:rsid w:val="00C957DB"/>
    <w:rsid w:val="00C95BF7"/>
    <w:rsid w:val="00C96060"/>
    <w:rsid w:val="00C968FA"/>
    <w:rsid w:val="00C96D5D"/>
    <w:rsid w:val="00C96FE4"/>
    <w:rsid w:val="00CA0D17"/>
    <w:rsid w:val="00CA0ED6"/>
    <w:rsid w:val="00CA1128"/>
    <w:rsid w:val="00CA207C"/>
    <w:rsid w:val="00CA279E"/>
    <w:rsid w:val="00CA2BDF"/>
    <w:rsid w:val="00CA2C6D"/>
    <w:rsid w:val="00CA2F72"/>
    <w:rsid w:val="00CA32FB"/>
    <w:rsid w:val="00CA38B7"/>
    <w:rsid w:val="00CA4087"/>
    <w:rsid w:val="00CA5119"/>
    <w:rsid w:val="00CA5493"/>
    <w:rsid w:val="00CA698D"/>
    <w:rsid w:val="00CA69BD"/>
    <w:rsid w:val="00CA75C4"/>
    <w:rsid w:val="00CB07E2"/>
    <w:rsid w:val="00CB0806"/>
    <w:rsid w:val="00CB10AF"/>
    <w:rsid w:val="00CB1DF4"/>
    <w:rsid w:val="00CB24F5"/>
    <w:rsid w:val="00CB24FD"/>
    <w:rsid w:val="00CB29DC"/>
    <w:rsid w:val="00CB2D3F"/>
    <w:rsid w:val="00CB361B"/>
    <w:rsid w:val="00CB3B8F"/>
    <w:rsid w:val="00CB4625"/>
    <w:rsid w:val="00CB5303"/>
    <w:rsid w:val="00CB5AE1"/>
    <w:rsid w:val="00CB5FBD"/>
    <w:rsid w:val="00CB65E6"/>
    <w:rsid w:val="00CB67A2"/>
    <w:rsid w:val="00CB6B0F"/>
    <w:rsid w:val="00CB72C9"/>
    <w:rsid w:val="00CB74DA"/>
    <w:rsid w:val="00CB761A"/>
    <w:rsid w:val="00CC0535"/>
    <w:rsid w:val="00CC0A54"/>
    <w:rsid w:val="00CC0EC2"/>
    <w:rsid w:val="00CC13D6"/>
    <w:rsid w:val="00CC1B9A"/>
    <w:rsid w:val="00CC287C"/>
    <w:rsid w:val="00CC2A15"/>
    <w:rsid w:val="00CC3979"/>
    <w:rsid w:val="00CC3E57"/>
    <w:rsid w:val="00CC4992"/>
    <w:rsid w:val="00CC5621"/>
    <w:rsid w:val="00CD0C3B"/>
    <w:rsid w:val="00CD0FDD"/>
    <w:rsid w:val="00CD10BE"/>
    <w:rsid w:val="00CD1196"/>
    <w:rsid w:val="00CD3541"/>
    <w:rsid w:val="00CD37F6"/>
    <w:rsid w:val="00CD4AD2"/>
    <w:rsid w:val="00CD4D16"/>
    <w:rsid w:val="00CD5C69"/>
    <w:rsid w:val="00CD5F56"/>
    <w:rsid w:val="00CD6060"/>
    <w:rsid w:val="00CD6C38"/>
    <w:rsid w:val="00CD6F8D"/>
    <w:rsid w:val="00CE0070"/>
    <w:rsid w:val="00CE07B1"/>
    <w:rsid w:val="00CE103A"/>
    <w:rsid w:val="00CE1054"/>
    <w:rsid w:val="00CE1146"/>
    <w:rsid w:val="00CE18CA"/>
    <w:rsid w:val="00CE1C40"/>
    <w:rsid w:val="00CE212A"/>
    <w:rsid w:val="00CE23AA"/>
    <w:rsid w:val="00CE2854"/>
    <w:rsid w:val="00CE323C"/>
    <w:rsid w:val="00CE43B2"/>
    <w:rsid w:val="00CE4B2D"/>
    <w:rsid w:val="00CE4C9C"/>
    <w:rsid w:val="00CE6B7D"/>
    <w:rsid w:val="00CE6D60"/>
    <w:rsid w:val="00CE739A"/>
    <w:rsid w:val="00CF0841"/>
    <w:rsid w:val="00CF0D30"/>
    <w:rsid w:val="00CF0D69"/>
    <w:rsid w:val="00CF16CB"/>
    <w:rsid w:val="00CF1841"/>
    <w:rsid w:val="00CF1BDE"/>
    <w:rsid w:val="00CF1D0B"/>
    <w:rsid w:val="00CF1FD3"/>
    <w:rsid w:val="00CF22F0"/>
    <w:rsid w:val="00CF2874"/>
    <w:rsid w:val="00CF2E17"/>
    <w:rsid w:val="00CF2F3D"/>
    <w:rsid w:val="00CF4BCE"/>
    <w:rsid w:val="00CF62EC"/>
    <w:rsid w:val="00CF7398"/>
    <w:rsid w:val="00CF7668"/>
    <w:rsid w:val="00CF7C8F"/>
    <w:rsid w:val="00D01023"/>
    <w:rsid w:val="00D0145C"/>
    <w:rsid w:val="00D01F37"/>
    <w:rsid w:val="00D031D9"/>
    <w:rsid w:val="00D03317"/>
    <w:rsid w:val="00D034F4"/>
    <w:rsid w:val="00D036F3"/>
    <w:rsid w:val="00D038BA"/>
    <w:rsid w:val="00D03B71"/>
    <w:rsid w:val="00D04A5C"/>
    <w:rsid w:val="00D04C4B"/>
    <w:rsid w:val="00D04C90"/>
    <w:rsid w:val="00D04DB1"/>
    <w:rsid w:val="00D052E4"/>
    <w:rsid w:val="00D05B3D"/>
    <w:rsid w:val="00D06718"/>
    <w:rsid w:val="00D067F8"/>
    <w:rsid w:val="00D06946"/>
    <w:rsid w:val="00D10403"/>
    <w:rsid w:val="00D10580"/>
    <w:rsid w:val="00D108AF"/>
    <w:rsid w:val="00D10D43"/>
    <w:rsid w:val="00D11761"/>
    <w:rsid w:val="00D11E36"/>
    <w:rsid w:val="00D11F5C"/>
    <w:rsid w:val="00D12BD8"/>
    <w:rsid w:val="00D13055"/>
    <w:rsid w:val="00D1346E"/>
    <w:rsid w:val="00D14E99"/>
    <w:rsid w:val="00D15088"/>
    <w:rsid w:val="00D15673"/>
    <w:rsid w:val="00D15CF4"/>
    <w:rsid w:val="00D15D87"/>
    <w:rsid w:val="00D1691C"/>
    <w:rsid w:val="00D16DC8"/>
    <w:rsid w:val="00D175DF"/>
    <w:rsid w:val="00D1776A"/>
    <w:rsid w:val="00D20048"/>
    <w:rsid w:val="00D206B9"/>
    <w:rsid w:val="00D206BE"/>
    <w:rsid w:val="00D21726"/>
    <w:rsid w:val="00D21BE7"/>
    <w:rsid w:val="00D21E0B"/>
    <w:rsid w:val="00D22390"/>
    <w:rsid w:val="00D22AD7"/>
    <w:rsid w:val="00D23757"/>
    <w:rsid w:val="00D239D7"/>
    <w:rsid w:val="00D23BB3"/>
    <w:rsid w:val="00D23EF8"/>
    <w:rsid w:val="00D244FD"/>
    <w:rsid w:val="00D24938"/>
    <w:rsid w:val="00D25789"/>
    <w:rsid w:val="00D260B1"/>
    <w:rsid w:val="00D27141"/>
    <w:rsid w:val="00D275B7"/>
    <w:rsid w:val="00D275F2"/>
    <w:rsid w:val="00D2795A"/>
    <w:rsid w:val="00D300D1"/>
    <w:rsid w:val="00D31337"/>
    <w:rsid w:val="00D31E5C"/>
    <w:rsid w:val="00D31E9A"/>
    <w:rsid w:val="00D3385E"/>
    <w:rsid w:val="00D33B7F"/>
    <w:rsid w:val="00D33D1F"/>
    <w:rsid w:val="00D342FC"/>
    <w:rsid w:val="00D34D79"/>
    <w:rsid w:val="00D35003"/>
    <w:rsid w:val="00D3592D"/>
    <w:rsid w:val="00D368C4"/>
    <w:rsid w:val="00D3733D"/>
    <w:rsid w:val="00D378C2"/>
    <w:rsid w:val="00D40D6C"/>
    <w:rsid w:val="00D40EA7"/>
    <w:rsid w:val="00D4103F"/>
    <w:rsid w:val="00D41330"/>
    <w:rsid w:val="00D4150A"/>
    <w:rsid w:val="00D418A2"/>
    <w:rsid w:val="00D419AA"/>
    <w:rsid w:val="00D427B9"/>
    <w:rsid w:val="00D42B9C"/>
    <w:rsid w:val="00D42D82"/>
    <w:rsid w:val="00D42E93"/>
    <w:rsid w:val="00D43072"/>
    <w:rsid w:val="00D43530"/>
    <w:rsid w:val="00D4369A"/>
    <w:rsid w:val="00D43FFA"/>
    <w:rsid w:val="00D44239"/>
    <w:rsid w:val="00D45668"/>
    <w:rsid w:val="00D4594F"/>
    <w:rsid w:val="00D461F0"/>
    <w:rsid w:val="00D46367"/>
    <w:rsid w:val="00D46373"/>
    <w:rsid w:val="00D46E45"/>
    <w:rsid w:val="00D47012"/>
    <w:rsid w:val="00D5086B"/>
    <w:rsid w:val="00D50BC1"/>
    <w:rsid w:val="00D514AC"/>
    <w:rsid w:val="00D51A56"/>
    <w:rsid w:val="00D51B45"/>
    <w:rsid w:val="00D527FE"/>
    <w:rsid w:val="00D52896"/>
    <w:rsid w:val="00D52F26"/>
    <w:rsid w:val="00D53206"/>
    <w:rsid w:val="00D54B6C"/>
    <w:rsid w:val="00D54E55"/>
    <w:rsid w:val="00D554A1"/>
    <w:rsid w:val="00D55708"/>
    <w:rsid w:val="00D55E75"/>
    <w:rsid w:val="00D56571"/>
    <w:rsid w:val="00D57BDD"/>
    <w:rsid w:val="00D6095C"/>
    <w:rsid w:val="00D60C39"/>
    <w:rsid w:val="00D60E58"/>
    <w:rsid w:val="00D6101D"/>
    <w:rsid w:val="00D6137D"/>
    <w:rsid w:val="00D6144B"/>
    <w:rsid w:val="00D615C0"/>
    <w:rsid w:val="00D61C78"/>
    <w:rsid w:val="00D62464"/>
    <w:rsid w:val="00D62B13"/>
    <w:rsid w:val="00D631A8"/>
    <w:rsid w:val="00D6398A"/>
    <w:rsid w:val="00D63A42"/>
    <w:rsid w:val="00D63B7D"/>
    <w:rsid w:val="00D63C29"/>
    <w:rsid w:val="00D63C89"/>
    <w:rsid w:val="00D63DDC"/>
    <w:rsid w:val="00D6498F"/>
    <w:rsid w:val="00D6513F"/>
    <w:rsid w:val="00D65957"/>
    <w:rsid w:val="00D65B77"/>
    <w:rsid w:val="00D65CD6"/>
    <w:rsid w:val="00D65D8A"/>
    <w:rsid w:val="00D6661C"/>
    <w:rsid w:val="00D66AE7"/>
    <w:rsid w:val="00D67340"/>
    <w:rsid w:val="00D67AC4"/>
    <w:rsid w:val="00D712AC"/>
    <w:rsid w:val="00D713D6"/>
    <w:rsid w:val="00D71984"/>
    <w:rsid w:val="00D71B36"/>
    <w:rsid w:val="00D7259E"/>
    <w:rsid w:val="00D72BCD"/>
    <w:rsid w:val="00D72CDC"/>
    <w:rsid w:val="00D73026"/>
    <w:rsid w:val="00D73741"/>
    <w:rsid w:val="00D7447E"/>
    <w:rsid w:val="00D7473C"/>
    <w:rsid w:val="00D7538A"/>
    <w:rsid w:val="00D758BF"/>
    <w:rsid w:val="00D759FC"/>
    <w:rsid w:val="00D75E9F"/>
    <w:rsid w:val="00D75EB1"/>
    <w:rsid w:val="00D76A53"/>
    <w:rsid w:val="00D77329"/>
    <w:rsid w:val="00D776A8"/>
    <w:rsid w:val="00D7787A"/>
    <w:rsid w:val="00D77914"/>
    <w:rsid w:val="00D77E82"/>
    <w:rsid w:val="00D803B3"/>
    <w:rsid w:val="00D807D2"/>
    <w:rsid w:val="00D80862"/>
    <w:rsid w:val="00D808D3"/>
    <w:rsid w:val="00D80FC4"/>
    <w:rsid w:val="00D813AB"/>
    <w:rsid w:val="00D814A4"/>
    <w:rsid w:val="00D81AD5"/>
    <w:rsid w:val="00D81BCE"/>
    <w:rsid w:val="00D81E1C"/>
    <w:rsid w:val="00D8227A"/>
    <w:rsid w:val="00D8283F"/>
    <w:rsid w:val="00D829D3"/>
    <w:rsid w:val="00D83721"/>
    <w:rsid w:val="00D83F4F"/>
    <w:rsid w:val="00D86B42"/>
    <w:rsid w:val="00D87193"/>
    <w:rsid w:val="00D87FBA"/>
    <w:rsid w:val="00D902A0"/>
    <w:rsid w:val="00D90468"/>
    <w:rsid w:val="00D90487"/>
    <w:rsid w:val="00D90E7C"/>
    <w:rsid w:val="00D91849"/>
    <w:rsid w:val="00D918F2"/>
    <w:rsid w:val="00D92264"/>
    <w:rsid w:val="00D92AEE"/>
    <w:rsid w:val="00D94770"/>
    <w:rsid w:val="00D94974"/>
    <w:rsid w:val="00D94A4A"/>
    <w:rsid w:val="00D95122"/>
    <w:rsid w:val="00D969EE"/>
    <w:rsid w:val="00D97156"/>
    <w:rsid w:val="00D979CC"/>
    <w:rsid w:val="00D97BFD"/>
    <w:rsid w:val="00DA03E3"/>
    <w:rsid w:val="00DA16DF"/>
    <w:rsid w:val="00DA1A6F"/>
    <w:rsid w:val="00DA1D5A"/>
    <w:rsid w:val="00DA20DC"/>
    <w:rsid w:val="00DA22BE"/>
    <w:rsid w:val="00DA275E"/>
    <w:rsid w:val="00DA34F4"/>
    <w:rsid w:val="00DA42F9"/>
    <w:rsid w:val="00DA53E1"/>
    <w:rsid w:val="00DA6CBA"/>
    <w:rsid w:val="00DA7B5F"/>
    <w:rsid w:val="00DA7F64"/>
    <w:rsid w:val="00DB0E77"/>
    <w:rsid w:val="00DB1C9C"/>
    <w:rsid w:val="00DB2CB7"/>
    <w:rsid w:val="00DB34E8"/>
    <w:rsid w:val="00DB3510"/>
    <w:rsid w:val="00DB36BC"/>
    <w:rsid w:val="00DB3E4B"/>
    <w:rsid w:val="00DB4055"/>
    <w:rsid w:val="00DB40E3"/>
    <w:rsid w:val="00DB5337"/>
    <w:rsid w:val="00DB6538"/>
    <w:rsid w:val="00DB69DC"/>
    <w:rsid w:val="00DB7C62"/>
    <w:rsid w:val="00DC0F5E"/>
    <w:rsid w:val="00DC103C"/>
    <w:rsid w:val="00DC11F1"/>
    <w:rsid w:val="00DC1897"/>
    <w:rsid w:val="00DC19D3"/>
    <w:rsid w:val="00DC1B30"/>
    <w:rsid w:val="00DC28B4"/>
    <w:rsid w:val="00DC3071"/>
    <w:rsid w:val="00DC357D"/>
    <w:rsid w:val="00DC3A03"/>
    <w:rsid w:val="00DC417D"/>
    <w:rsid w:val="00DC4A05"/>
    <w:rsid w:val="00DC5902"/>
    <w:rsid w:val="00DC5CEC"/>
    <w:rsid w:val="00DC5FA1"/>
    <w:rsid w:val="00DC66AB"/>
    <w:rsid w:val="00DC68AA"/>
    <w:rsid w:val="00DC7260"/>
    <w:rsid w:val="00DD009D"/>
    <w:rsid w:val="00DD0337"/>
    <w:rsid w:val="00DD046F"/>
    <w:rsid w:val="00DD0513"/>
    <w:rsid w:val="00DD0CAA"/>
    <w:rsid w:val="00DD0F2D"/>
    <w:rsid w:val="00DD202B"/>
    <w:rsid w:val="00DD2406"/>
    <w:rsid w:val="00DD2FE6"/>
    <w:rsid w:val="00DD3417"/>
    <w:rsid w:val="00DD3595"/>
    <w:rsid w:val="00DD3DD5"/>
    <w:rsid w:val="00DD4C58"/>
    <w:rsid w:val="00DD4D2D"/>
    <w:rsid w:val="00DD516D"/>
    <w:rsid w:val="00DD5DA1"/>
    <w:rsid w:val="00DD5DFC"/>
    <w:rsid w:val="00DD66BB"/>
    <w:rsid w:val="00DD69E1"/>
    <w:rsid w:val="00DD6ECD"/>
    <w:rsid w:val="00DD7071"/>
    <w:rsid w:val="00DD7EFF"/>
    <w:rsid w:val="00DE0A41"/>
    <w:rsid w:val="00DE20F7"/>
    <w:rsid w:val="00DE2D46"/>
    <w:rsid w:val="00DE2F47"/>
    <w:rsid w:val="00DE356E"/>
    <w:rsid w:val="00DE3E90"/>
    <w:rsid w:val="00DE575E"/>
    <w:rsid w:val="00DE62D6"/>
    <w:rsid w:val="00DE641C"/>
    <w:rsid w:val="00DE7420"/>
    <w:rsid w:val="00DE79AD"/>
    <w:rsid w:val="00DE7B58"/>
    <w:rsid w:val="00DF0105"/>
    <w:rsid w:val="00DF08C1"/>
    <w:rsid w:val="00DF0D7B"/>
    <w:rsid w:val="00DF1642"/>
    <w:rsid w:val="00DF1EBE"/>
    <w:rsid w:val="00DF2386"/>
    <w:rsid w:val="00DF2721"/>
    <w:rsid w:val="00DF2CDE"/>
    <w:rsid w:val="00DF310E"/>
    <w:rsid w:val="00DF3FEB"/>
    <w:rsid w:val="00DF50CA"/>
    <w:rsid w:val="00DF55C9"/>
    <w:rsid w:val="00DF56C8"/>
    <w:rsid w:val="00DF598B"/>
    <w:rsid w:val="00DF5B54"/>
    <w:rsid w:val="00DF606A"/>
    <w:rsid w:val="00DF606F"/>
    <w:rsid w:val="00DF6502"/>
    <w:rsid w:val="00DF673E"/>
    <w:rsid w:val="00DF7001"/>
    <w:rsid w:val="00DF7975"/>
    <w:rsid w:val="00DF7ADF"/>
    <w:rsid w:val="00E00F37"/>
    <w:rsid w:val="00E01BDE"/>
    <w:rsid w:val="00E01EB7"/>
    <w:rsid w:val="00E01FA9"/>
    <w:rsid w:val="00E0225D"/>
    <w:rsid w:val="00E02EA7"/>
    <w:rsid w:val="00E02EFC"/>
    <w:rsid w:val="00E032C5"/>
    <w:rsid w:val="00E03350"/>
    <w:rsid w:val="00E033B1"/>
    <w:rsid w:val="00E03F37"/>
    <w:rsid w:val="00E03F6C"/>
    <w:rsid w:val="00E04046"/>
    <w:rsid w:val="00E05867"/>
    <w:rsid w:val="00E05FEB"/>
    <w:rsid w:val="00E06131"/>
    <w:rsid w:val="00E06757"/>
    <w:rsid w:val="00E06BDD"/>
    <w:rsid w:val="00E10626"/>
    <w:rsid w:val="00E10EC0"/>
    <w:rsid w:val="00E11170"/>
    <w:rsid w:val="00E11B1B"/>
    <w:rsid w:val="00E1244C"/>
    <w:rsid w:val="00E12CAA"/>
    <w:rsid w:val="00E134C3"/>
    <w:rsid w:val="00E13C9E"/>
    <w:rsid w:val="00E13CB4"/>
    <w:rsid w:val="00E13F12"/>
    <w:rsid w:val="00E141D0"/>
    <w:rsid w:val="00E14420"/>
    <w:rsid w:val="00E147C0"/>
    <w:rsid w:val="00E16318"/>
    <w:rsid w:val="00E20016"/>
    <w:rsid w:val="00E2053C"/>
    <w:rsid w:val="00E2061F"/>
    <w:rsid w:val="00E21328"/>
    <w:rsid w:val="00E21420"/>
    <w:rsid w:val="00E21C1C"/>
    <w:rsid w:val="00E22621"/>
    <w:rsid w:val="00E22BFE"/>
    <w:rsid w:val="00E23DF0"/>
    <w:rsid w:val="00E247CD"/>
    <w:rsid w:val="00E2526E"/>
    <w:rsid w:val="00E25382"/>
    <w:rsid w:val="00E259E2"/>
    <w:rsid w:val="00E25AA0"/>
    <w:rsid w:val="00E261E7"/>
    <w:rsid w:val="00E26BE6"/>
    <w:rsid w:val="00E27639"/>
    <w:rsid w:val="00E27EF3"/>
    <w:rsid w:val="00E30015"/>
    <w:rsid w:val="00E304E7"/>
    <w:rsid w:val="00E3135C"/>
    <w:rsid w:val="00E319D5"/>
    <w:rsid w:val="00E31B57"/>
    <w:rsid w:val="00E31D8D"/>
    <w:rsid w:val="00E31FD9"/>
    <w:rsid w:val="00E32B50"/>
    <w:rsid w:val="00E3371A"/>
    <w:rsid w:val="00E341BF"/>
    <w:rsid w:val="00E3536A"/>
    <w:rsid w:val="00E367B4"/>
    <w:rsid w:val="00E3696D"/>
    <w:rsid w:val="00E37304"/>
    <w:rsid w:val="00E37722"/>
    <w:rsid w:val="00E377D7"/>
    <w:rsid w:val="00E40362"/>
    <w:rsid w:val="00E404CE"/>
    <w:rsid w:val="00E40E75"/>
    <w:rsid w:val="00E416EE"/>
    <w:rsid w:val="00E417DE"/>
    <w:rsid w:val="00E41982"/>
    <w:rsid w:val="00E41E1D"/>
    <w:rsid w:val="00E42222"/>
    <w:rsid w:val="00E42F8B"/>
    <w:rsid w:val="00E42F97"/>
    <w:rsid w:val="00E4411A"/>
    <w:rsid w:val="00E44927"/>
    <w:rsid w:val="00E450CC"/>
    <w:rsid w:val="00E45188"/>
    <w:rsid w:val="00E462DF"/>
    <w:rsid w:val="00E468D8"/>
    <w:rsid w:val="00E47878"/>
    <w:rsid w:val="00E50310"/>
    <w:rsid w:val="00E51C94"/>
    <w:rsid w:val="00E51DBB"/>
    <w:rsid w:val="00E51DEC"/>
    <w:rsid w:val="00E51EC7"/>
    <w:rsid w:val="00E51EDC"/>
    <w:rsid w:val="00E52244"/>
    <w:rsid w:val="00E53426"/>
    <w:rsid w:val="00E53CCE"/>
    <w:rsid w:val="00E5430E"/>
    <w:rsid w:val="00E54903"/>
    <w:rsid w:val="00E54924"/>
    <w:rsid w:val="00E54BD7"/>
    <w:rsid w:val="00E56635"/>
    <w:rsid w:val="00E57109"/>
    <w:rsid w:val="00E574C9"/>
    <w:rsid w:val="00E57B4C"/>
    <w:rsid w:val="00E57F08"/>
    <w:rsid w:val="00E6061A"/>
    <w:rsid w:val="00E60A6F"/>
    <w:rsid w:val="00E60D09"/>
    <w:rsid w:val="00E61821"/>
    <w:rsid w:val="00E619B1"/>
    <w:rsid w:val="00E61A75"/>
    <w:rsid w:val="00E61E8D"/>
    <w:rsid w:val="00E62167"/>
    <w:rsid w:val="00E62603"/>
    <w:rsid w:val="00E629FA"/>
    <w:rsid w:val="00E630A2"/>
    <w:rsid w:val="00E636F5"/>
    <w:rsid w:val="00E63726"/>
    <w:rsid w:val="00E63A7A"/>
    <w:rsid w:val="00E64DCE"/>
    <w:rsid w:val="00E657EF"/>
    <w:rsid w:val="00E65AD0"/>
    <w:rsid w:val="00E673D4"/>
    <w:rsid w:val="00E67410"/>
    <w:rsid w:val="00E67EA8"/>
    <w:rsid w:val="00E70515"/>
    <w:rsid w:val="00E706CD"/>
    <w:rsid w:val="00E71343"/>
    <w:rsid w:val="00E7193B"/>
    <w:rsid w:val="00E71D3D"/>
    <w:rsid w:val="00E72AC2"/>
    <w:rsid w:val="00E72F78"/>
    <w:rsid w:val="00E73B18"/>
    <w:rsid w:val="00E73C43"/>
    <w:rsid w:val="00E73C9E"/>
    <w:rsid w:val="00E747B3"/>
    <w:rsid w:val="00E74866"/>
    <w:rsid w:val="00E74BFE"/>
    <w:rsid w:val="00E75CC7"/>
    <w:rsid w:val="00E761CD"/>
    <w:rsid w:val="00E76612"/>
    <w:rsid w:val="00E76C4E"/>
    <w:rsid w:val="00E770BE"/>
    <w:rsid w:val="00E7737C"/>
    <w:rsid w:val="00E773A6"/>
    <w:rsid w:val="00E7773D"/>
    <w:rsid w:val="00E80730"/>
    <w:rsid w:val="00E8166F"/>
    <w:rsid w:val="00E81810"/>
    <w:rsid w:val="00E8183E"/>
    <w:rsid w:val="00E82075"/>
    <w:rsid w:val="00E82ACA"/>
    <w:rsid w:val="00E83116"/>
    <w:rsid w:val="00E83200"/>
    <w:rsid w:val="00E8382C"/>
    <w:rsid w:val="00E83BF2"/>
    <w:rsid w:val="00E8402E"/>
    <w:rsid w:val="00E841DC"/>
    <w:rsid w:val="00E850BC"/>
    <w:rsid w:val="00E857CA"/>
    <w:rsid w:val="00E85805"/>
    <w:rsid w:val="00E85C4B"/>
    <w:rsid w:val="00E87B9C"/>
    <w:rsid w:val="00E87BEE"/>
    <w:rsid w:val="00E87FC2"/>
    <w:rsid w:val="00E90B04"/>
    <w:rsid w:val="00E90C39"/>
    <w:rsid w:val="00E90C5D"/>
    <w:rsid w:val="00E910F2"/>
    <w:rsid w:val="00E915C8"/>
    <w:rsid w:val="00E921F3"/>
    <w:rsid w:val="00E92D2A"/>
    <w:rsid w:val="00E93752"/>
    <w:rsid w:val="00E947E5"/>
    <w:rsid w:val="00E94905"/>
    <w:rsid w:val="00E94974"/>
    <w:rsid w:val="00E94CD6"/>
    <w:rsid w:val="00E94CEA"/>
    <w:rsid w:val="00E958FF"/>
    <w:rsid w:val="00E95F51"/>
    <w:rsid w:val="00E965A0"/>
    <w:rsid w:val="00E969D9"/>
    <w:rsid w:val="00E96E48"/>
    <w:rsid w:val="00E97234"/>
    <w:rsid w:val="00E97CC8"/>
    <w:rsid w:val="00E97EB8"/>
    <w:rsid w:val="00E97ED3"/>
    <w:rsid w:val="00EA00AA"/>
    <w:rsid w:val="00EA08C9"/>
    <w:rsid w:val="00EA166C"/>
    <w:rsid w:val="00EA1697"/>
    <w:rsid w:val="00EA1AA2"/>
    <w:rsid w:val="00EA1DF2"/>
    <w:rsid w:val="00EA2325"/>
    <w:rsid w:val="00EA2499"/>
    <w:rsid w:val="00EA29FB"/>
    <w:rsid w:val="00EA2F0F"/>
    <w:rsid w:val="00EA4749"/>
    <w:rsid w:val="00EA4DEF"/>
    <w:rsid w:val="00EA57A7"/>
    <w:rsid w:val="00EA6D77"/>
    <w:rsid w:val="00EA7353"/>
    <w:rsid w:val="00EA7B14"/>
    <w:rsid w:val="00EA7BD4"/>
    <w:rsid w:val="00EB0555"/>
    <w:rsid w:val="00EB0C50"/>
    <w:rsid w:val="00EB0F10"/>
    <w:rsid w:val="00EB14D7"/>
    <w:rsid w:val="00EB1F3D"/>
    <w:rsid w:val="00EB203F"/>
    <w:rsid w:val="00EB2088"/>
    <w:rsid w:val="00EB20EB"/>
    <w:rsid w:val="00EB2E21"/>
    <w:rsid w:val="00EB4B35"/>
    <w:rsid w:val="00EB5066"/>
    <w:rsid w:val="00EB516F"/>
    <w:rsid w:val="00EB520E"/>
    <w:rsid w:val="00EB5940"/>
    <w:rsid w:val="00EB69C1"/>
    <w:rsid w:val="00EB6A64"/>
    <w:rsid w:val="00EB6B6C"/>
    <w:rsid w:val="00EB6D01"/>
    <w:rsid w:val="00EB6E4A"/>
    <w:rsid w:val="00EB6FA5"/>
    <w:rsid w:val="00EB7CFF"/>
    <w:rsid w:val="00EC09FE"/>
    <w:rsid w:val="00EC0E3A"/>
    <w:rsid w:val="00EC12EF"/>
    <w:rsid w:val="00EC15BB"/>
    <w:rsid w:val="00EC1CBB"/>
    <w:rsid w:val="00EC1E8A"/>
    <w:rsid w:val="00EC215C"/>
    <w:rsid w:val="00EC3037"/>
    <w:rsid w:val="00EC318A"/>
    <w:rsid w:val="00EC3422"/>
    <w:rsid w:val="00EC3A07"/>
    <w:rsid w:val="00EC3DBC"/>
    <w:rsid w:val="00EC3F49"/>
    <w:rsid w:val="00EC4A06"/>
    <w:rsid w:val="00EC52B3"/>
    <w:rsid w:val="00EC5DE9"/>
    <w:rsid w:val="00EC619B"/>
    <w:rsid w:val="00EC6F89"/>
    <w:rsid w:val="00EC761F"/>
    <w:rsid w:val="00EC77BC"/>
    <w:rsid w:val="00ED079B"/>
    <w:rsid w:val="00ED0D9B"/>
    <w:rsid w:val="00ED0F40"/>
    <w:rsid w:val="00ED0FC0"/>
    <w:rsid w:val="00ED11E2"/>
    <w:rsid w:val="00ED1ED3"/>
    <w:rsid w:val="00ED20B7"/>
    <w:rsid w:val="00ED235D"/>
    <w:rsid w:val="00ED29C9"/>
    <w:rsid w:val="00ED2CAA"/>
    <w:rsid w:val="00ED2DBB"/>
    <w:rsid w:val="00ED2FAB"/>
    <w:rsid w:val="00ED3356"/>
    <w:rsid w:val="00ED3358"/>
    <w:rsid w:val="00ED347D"/>
    <w:rsid w:val="00ED3A16"/>
    <w:rsid w:val="00ED3DB7"/>
    <w:rsid w:val="00ED3F61"/>
    <w:rsid w:val="00ED42EB"/>
    <w:rsid w:val="00ED55FF"/>
    <w:rsid w:val="00ED5A94"/>
    <w:rsid w:val="00ED63BC"/>
    <w:rsid w:val="00ED6467"/>
    <w:rsid w:val="00EE0091"/>
    <w:rsid w:val="00EE01BD"/>
    <w:rsid w:val="00EE03CB"/>
    <w:rsid w:val="00EE08C6"/>
    <w:rsid w:val="00EE1252"/>
    <w:rsid w:val="00EE2278"/>
    <w:rsid w:val="00EE2636"/>
    <w:rsid w:val="00EE2949"/>
    <w:rsid w:val="00EE3A28"/>
    <w:rsid w:val="00EE3F1A"/>
    <w:rsid w:val="00EE4ADB"/>
    <w:rsid w:val="00EE5222"/>
    <w:rsid w:val="00EE5D87"/>
    <w:rsid w:val="00EE5DD9"/>
    <w:rsid w:val="00EE6B64"/>
    <w:rsid w:val="00EE76FB"/>
    <w:rsid w:val="00EE7DC3"/>
    <w:rsid w:val="00EF1A62"/>
    <w:rsid w:val="00EF240C"/>
    <w:rsid w:val="00EF288A"/>
    <w:rsid w:val="00EF29B5"/>
    <w:rsid w:val="00EF2C11"/>
    <w:rsid w:val="00EF2F51"/>
    <w:rsid w:val="00EF3142"/>
    <w:rsid w:val="00EF314D"/>
    <w:rsid w:val="00EF3C16"/>
    <w:rsid w:val="00EF3DE1"/>
    <w:rsid w:val="00EF4AEE"/>
    <w:rsid w:val="00EF5055"/>
    <w:rsid w:val="00EF5697"/>
    <w:rsid w:val="00EF5A7D"/>
    <w:rsid w:val="00EF5F04"/>
    <w:rsid w:val="00EF75D6"/>
    <w:rsid w:val="00EF778A"/>
    <w:rsid w:val="00F007BE"/>
    <w:rsid w:val="00F00984"/>
    <w:rsid w:val="00F00BF4"/>
    <w:rsid w:val="00F00E29"/>
    <w:rsid w:val="00F00F2C"/>
    <w:rsid w:val="00F0110D"/>
    <w:rsid w:val="00F01187"/>
    <w:rsid w:val="00F01756"/>
    <w:rsid w:val="00F01FED"/>
    <w:rsid w:val="00F020CD"/>
    <w:rsid w:val="00F02566"/>
    <w:rsid w:val="00F02983"/>
    <w:rsid w:val="00F04303"/>
    <w:rsid w:val="00F04D1B"/>
    <w:rsid w:val="00F05130"/>
    <w:rsid w:val="00F05166"/>
    <w:rsid w:val="00F0541C"/>
    <w:rsid w:val="00F055A6"/>
    <w:rsid w:val="00F05AD4"/>
    <w:rsid w:val="00F05BC9"/>
    <w:rsid w:val="00F06075"/>
    <w:rsid w:val="00F0656D"/>
    <w:rsid w:val="00F0686D"/>
    <w:rsid w:val="00F06A53"/>
    <w:rsid w:val="00F06EF8"/>
    <w:rsid w:val="00F07139"/>
    <w:rsid w:val="00F07EFB"/>
    <w:rsid w:val="00F107DF"/>
    <w:rsid w:val="00F1116B"/>
    <w:rsid w:val="00F119B4"/>
    <w:rsid w:val="00F12672"/>
    <w:rsid w:val="00F12ED2"/>
    <w:rsid w:val="00F13F9D"/>
    <w:rsid w:val="00F14057"/>
    <w:rsid w:val="00F140D5"/>
    <w:rsid w:val="00F1488B"/>
    <w:rsid w:val="00F14DC2"/>
    <w:rsid w:val="00F15525"/>
    <w:rsid w:val="00F16146"/>
    <w:rsid w:val="00F16E89"/>
    <w:rsid w:val="00F17AD2"/>
    <w:rsid w:val="00F208FA"/>
    <w:rsid w:val="00F21A26"/>
    <w:rsid w:val="00F21BC6"/>
    <w:rsid w:val="00F21F51"/>
    <w:rsid w:val="00F2205E"/>
    <w:rsid w:val="00F2216C"/>
    <w:rsid w:val="00F221A4"/>
    <w:rsid w:val="00F22A47"/>
    <w:rsid w:val="00F232F1"/>
    <w:rsid w:val="00F241C0"/>
    <w:rsid w:val="00F24983"/>
    <w:rsid w:val="00F25126"/>
    <w:rsid w:val="00F25D2F"/>
    <w:rsid w:val="00F26610"/>
    <w:rsid w:val="00F2731D"/>
    <w:rsid w:val="00F303B3"/>
    <w:rsid w:val="00F306FA"/>
    <w:rsid w:val="00F31DB4"/>
    <w:rsid w:val="00F31E08"/>
    <w:rsid w:val="00F31E49"/>
    <w:rsid w:val="00F31EC1"/>
    <w:rsid w:val="00F325AB"/>
    <w:rsid w:val="00F328C0"/>
    <w:rsid w:val="00F3293E"/>
    <w:rsid w:val="00F33272"/>
    <w:rsid w:val="00F33323"/>
    <w:rsid w:val="00F3380D"/>
    <w:rsid w:val="00F33CFC"/>
    <w:rsid w:val="00F33FFF"/>
    <w:rsid w:val="00F34354"/>
    <w:rsid w:val="00F349DB"/>
    <w:rsid w:val="00F34DB8"/>
    <w:rsid w:val="00F3575B"/>
    <w:rsid w:val="00F35D85"/>
    <w:rsid w:val="00F36060"/>
    <w:rsid w:val="00F36163"/>
    <w:rsid w:val="00F361F7"/>
    <w:rsid w:val="00F3632B"/>
    <w:rsid w:val="00F3638D"/>
    <w:rsid w:val="00F369DB"/>
    <w:rsid w:val="00F36BB4"/>
    <w:rsid w:val="00F36C8F"/>
    <w:rsid w:val="00F36D7E"/>
    <w:rsid w:val="00F36F97"/>
    <w:rsid w:val="00F37B1A"/>
    <w:rsid w:val="00F37BFB"/>
    <w:rsid w:val="00F37C38"/>
    <w:rsid w:val="00F37D9B"/>
    <w:rsid w:val="00F402AC"/>
    <w:rsid w:val="00F4083E"/>
    <w:rsid w:val="00F41128"/>
    <w:rsid w:val="00F41DD4"/>
    <w:rsid w:val="00F4243C"/>
    <w:rsid w:val="00F424C6"/>
    <w:rsid w:val="00F4388E"/>
    <w:rsid w:val="00F43A32"/>
    <w:rsid w:val="00F43E5F"/>
    <w:rsid w:val="00F43FB0"/>
    <w:rsid w:val="00F44A22"/>
    <w:rsid w:val="00F45842"/>
    <w:rsid w:val="00F46CF7"/>
    <w:rsid w:val="00F46D04"/>
    <w:rsid w:val="00F47296"/>
    <w:rsid w:val="00F501EE"/>
    <w:rsid w:val="00F50209"/>
    <w:rsid w:val="00F50662"/>
    <w:rsid w:val="00F507CA"/>
    <w:rsid w:val="00F51EA4"/>
    <w:rsid w:val="00F51FCE"/>
    <w:rsid w:val="00F5204F"/>
    <w:rsid w:val="00F52AB2"/>
    <w:rsid w:val="00F52BF1"/>
    <w:rsid w:val="00F52CA5"/>
    <w:rsid w:val="00F5337D"/>
    <w:rsid w:val="00F53A53"/>
    <w:rsid w:val="00F54F7A"/>
    <w:rsid w:val="00F558F3"/>
    <w:rsid w:val="00F5632C"/>
    <w:rsid w:val="00F56CA9"/>
    <w:rsid w:val="00F56CFC"/>
    <w:rsid w:val="00F57BC6"/>
    <w:rsid w:val="00F57F5A"/>
    <w:rsid w:val="00F60B19"/>
    <w:rsid w:val="00F612D9"/>
    <w:rsid w:val="00F613E5"/>
    <w:rsid w:val="00F614DC"/>
    <w:rsid w:val="00F61B6E"/>
    <w:rsid w:val="00F61CD7"/>
    <w:rsid w:val="00F61FAF"/>
    <w:rsid w:val="00F62E57"/>
    <w:rsid w:val="00F6427F"/>
    <w:rsid w:val="00F64378"/>
    <w:rsid w:val="00F65F7D"/>
    <w:rsid w:val="00F66540"/>
    <w:rsid w:val="00F67B44"/>
    <w:rsid w:val="00F67DD0"/>
    <w:rsid w:val="00F7013C"/>
    <w:rsid w:val="00F70669"/>
    <w:rsid w:val="00F71796"/>
    <w:rsid w:val="00F72A64"/>
    <w:rsid w:val="00F72BE2"/>
    <w:rsid w:val="00F72D5D"/>
    <w:rsid w:val="00F72ED7"/>
    <w:rsid w:val="00F73122"/>
    <w:rsid w:val="00F73BB0"/>
    <w:rsid w:val="00F73E42"/>
    <w:rsid w:val="00F744D2"/>
    <w:rsid w:val="00F74D1F"/>
    <w:rsid w:val="00F74FD4"/>
    <w:rsid w:val="00F75117"/>
    <w:rsid w:val="00F75CE7"/>
    <w:rsid w:val="00F75ED3"/>
    <w:rsid w:val="00F75FAC"/>
    <w:rsid w:val="00F77065"/>
    <w:rsid w:val="00F772F4"/>
    <w:rsid w:val="00F77A1F"/>
    <w:rsid w:val="00F77DF3"/>
    <w:rsid w:val="00F80C23"/>
    <w:rsid w:val="00F80DE9"/>
    <w:rsid w:val="00F8101A"/>
    <w:rsid w:val="00F82965"/>
    <w:rsid w:val="00F82C1B"/>
    <w:rsid w:val="00F83AFA"/>
    <w:rsid w:val="00F842B7"/>
    <w:rsid w:val="00F84302"/>
    <w:rsid w:val="00F8435B"/>
    <w:rsid w:val="00F85FB1"/>
    <w:rsid w:val="00F86103"/>
    <w:rsid w:val="00F86256"/>
    <w:rsid w:val="00F86478"/>
    <w:rsid w:val="00F86902"/>
    <w:rsid w:val="00F86C92"/>
    <w:rsid w:val="00F87072"/>
    <w:rsid w:val="00F87885"/>
    <w:rsid w:val="00F87C65"/>
    <w:rsid w:val="00F87D12"/>
    <w:rsid w:val="00F900D6"/>
    <w:rsid w:val="00F9120F"/>
    <w:rsid w:val="00F918CD"/>
    <w:rsid w:val="00F91BF5"/>
    <w:rsid w:val="00F91E70"/>
    <w:rsid w:val="00F91EAA"/>
    <w:rsid w:val="00F91F74"/>
    <w:rsid w:val="00F92F2E"/>
    <w:rsid w:val="00F93679"/>
    <w:rsid w:val="00F9387A"/>
    <w:rsid w:val="00F93ED4"/>
    <w:rsid w:val="00F94520"/>
    <w:rsid w:val="00F94D01"/>
    <w:rsid w:val="00F94F3F"/>
    <w:rsid w:val="00F96391"/>
    <w:rsid w:val="00F96A1A"/>
    <w:rsid w:val="00FA0856"/>
    <w:rsid w:val="00FA10FA"/>
    <w:rsid w:val="00FA14F1"/>
    <w:rsid w:val="00FA1874"/>
    <w:rsid w:val="00FA207F"/>
    <w:rsid w:val="00FA24CA"/>
    <w:rsid w:val="00FA3059"/>
    <w:rsid w:val="00FA4D31"/>
    <w:rsid w:val="00FA4F1C"/>
    <w:rsid w:val="00FA5118"/>
    <w:rsid w:val="00FA53CD"/>
    <w:rsid w:val="00FA5B87"/>
    <w:rsid w:val="00FA626A"/>
    <w:rsid w:val="00FA63E0"/>
    <w:rsid w:val="00FA649C"/>
    <w:rsid w:val="00FA7753"/>
    <w:rsid w:val="00FA7C1E"/>
    <w:rsid w:val="00FA7FE1"/>
    <w:rsid w:val="00FB01F9"/>
    <w:rsid w:val="00FB0742"/>
    <w:rsid w:val="00FB08D9"/>
    <w:rsid w:val="00FB0EAD"/>
    <w:rsid w:val="00FB201E"/>
    <w:rsid w:val="00FB27A5"/>
    <w:rsid w:val="00FB289C"/>
    <w:rsid w:val="00FB2F70"/>
    <w:rsid w:val="00FB34B8"/>
    <w:rsid w:val="00FB4212"/>
    <w:rsid w:val="00FB44E2"/>
    <w:rsid w:val="00FB46F3"/>
    <w:rsid w:val="00FB4C0F"/>
    <w:rsid w:val="00FB548E"/>
    <w:rsid w:val="00FB5A82"/>
    <w:rsid w:val="00FB5DDB"/>
    <w:rsid w:val="00FB6367"/>
    <w:rsid w:val="00FB63AD"/>
    <w:rsid w:val="00FB7383"/>
    <w:rsid w:val="00FB7500"/>
    <w:rsid w:val="00FB75A3"/>
    <w:rsid w:val="00FB7602"/>
    <w:rsid w:val="00FB77AD"/>
    <w:rsid w:val="00FB78B2"/>
    <w:rsid w:val="00FC0652"/>
    <w:rsid w:val="00FC0663"/>
    <w:rsid w:val="00FC11F8"/>
    <w:rsid w:val="00FC1620"/>
    <w:rsid w:val="00FC17C8"/>
    <w:rsid w:val="00FC185B"/>
    <w:rsid w:val="00FC198E"/>
    <w:rsid w:val="00FC1F1A"/>
    <w:rsid w:val="00FC247D"/>
    <w:rsid w:val="00FC280F"/>
    <w:rsid w:val="00FC30C9"/>
    <w:rsid w:val="00FC4414"/>
    <w:rsid w:val="00FC45C9"/>
    <w:rsid w:val="00FC4AAA"/>
    <w:rsid w:val="00FC5841"/>
    <w:rsid w:val="00FC58CE"/>
    <w:rsid w:val="00FC5D9D"/>
    <w:rsid w:val="00FC6AC9"/>
    <w:rsid w:val="00FC71B2"/>
    <w:rsid w:val="00FD094C"/>
    <w:rsid w:val="00FD3069"/>
    <w:rsid w:val="00FD307E"/>
    <w:rsid w:val="00FD46BF"/>
    <w:rsid w:val="00FD4BC0"/>
    <w:rsid w:val="00FD503E"/>
    <w:rsid w:val="00FD50DA"/>
    <w:rsid w:val="00FD54EA"/>
    <w:rsid w:val="00FD5585"/>
    <w:rsid w:val="00FD58C1"/>
    <w:rsid w:val="00FD5A82"/>
    <w:rsid w:val="00FD636C"/>
    <w:rsid w:val="00FD6E73"/>
    <w:rsid w:val="00FD6EB9"/>
    <w:rsid w:val="00FD75BC"/>
    <w:rsid w:val="00FE0861"/>
    <w:rsid w:val="00FE0F74"/>
    <w:rsid w:val="00FE1099"/>
    <w:rsid w:val="00FE11FA"/>
    <w:rsid w:val="00FE1665"/>
    <w:rsid w:val="00FE1F8D"/>
    <w:rsid w:val="00FE23F2"/>
    <w:rsid w:val="00FE2E84"/>
    <w:rsid w:val="00FE3910"/>
    <w:rsid w:val="00FE3A78"/>
    <w:rsid w:val="00FE3E73"/>
    <w:rsid w:val="00FE4512"/>
    <w:rsid w:val="00FE4A56"/>
    <w:rsid w:val="00FE50BF"/>
    <w:rsid w:val="00FE56FA"/>
    <w:rsid w:val="00FE573C"/>
    <w:rsid w:val="00FE5C1B"/>
    <w:rsid w:val="00FE5EAA"/>
    <w:rsid w:val="00FE5F79"/>
    <w:rsid w:val="00FE642C"/>
    <w:rsid w:val="00FE6807"/>
    <w:rsid w:val="00FE6D70"/>
    <w:rsid w:val="00FE78D0"/>
    <w:rsid w:val="00FE7B5F"/>
    <w:rsid w:val="00FE7C94"/>
    <w:rsid w:val="00FF2120"/>
    <w:rsid w:val="00FF29DB"/>
    <w:rsid w:val="00FF3065"/>
    <w:rsid w:val="00FF36D5"/>
    <w:rsid w:val="00FF3DC5"/>
    <w:rsid w:val="00FF3EE1"/>
    <w:rsid w:val="00FF4841"/>
    <w:rsid w:val="00FF4A5C"/>
    <w:rsid w:val="00FF5BA8"/>
    <w:rsid w:val="00FF66C1"/>
    <w:rsid w:val="00FF6724"/>
    <w:rsid w:val="00FF6FD1"/>
    <w:rsid w:val="00FF726F"/>
    <w:rsid w:val="00FF7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CF4"/>
    <w:rPr>
      <w:rFonts w:ascii="Tahoma" w:hAnsi="Tahoma" w:cs="Tahoma"/>
      <w:sz w:val="16"/>
      <w:szCs w:val="16"/>
    </w:rPr>
  </w:style>
  <w:style w:type="character" w:customStyle="1" w:styleId="BalloonTextChar">
    <w:name w:val="Balloon Text Char"/>
    <w:basedOn w:val="DefaultParagraphFont"/>
    <w:link w:val="BalloonText"/>
    <w:uiPriority w:val="99"/>
    <w:semiHidden/>
    <w:rsid w:val="00386C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CF4"/>
    <w:rPr>
      <w:rFonts w:ascii="Tahoma" w:hAnsi="Tahoma" w:cs="Tahoma"/>
      <w:sz w:val="16"/>
      <w:szCs w:val="16"/>
    </w:rPr>
  </w:style>
  <w:style w:type="character" w:customStyle="1" w:styleId="BalloonTextChar">
    <w:name w:val="Balloon Text Char"/>
    <w:basedOn w:val="DefaultParagraphFont"/>
    <w:link w:val="BalloonText"/>
    <w:uiPriority w:val="99"/>
    <w:semiHidden/>
    <w:rsid w:val="00386C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856358">
      <w:bodyDiv w:val="1"/>
      <w:marLeft w:val="0"/>
      <w:marRight w:val="0"/>
      <w:marTop w:val="0"/>
      <w:marBottom w:val="0"/>
      <w:divBdr>
        <w:top w:val="none" w:sz="0" w:space="0" w:color="auto"/>
        <w:left w:val="none" w:sz="0" w:space="0" w:color="auto"/>
        <w:bottom w:val="none" w:sz="0" w:space="0" w:color="auto"/>
        <w:right w:val="none" w:sz="0" w:space="0" w:color="auto"/>
      </w:divBdr>
      <w:divsChild>
        <w:div w:id="74406077">
          <w:marLeft w:val="0"/>
          <w:marRight w:val="0"/>
          <w:marTop w:val="0"/>
          <w:marBottom w:val="0"/>
          <w:divBdr>
            <w:top w:val="none" w:sz="0" w:space="0" w:color="auto"/>
            <w:left w:val="none" w:sz="0" w:space="0" w:color="auto"/>
            <w:bottom w:val="none" w:sz="0" w:space="0" w:color="auto"/>
            <w:right w:val="none" w:sz="0" w:space="0" w:color="auto"/>
          </w:divBdr>
          <w:divsChild>
            <w:div w:id="1341394361">
              <w:marLeft w:val="0"/>
              <w:marRight w:val="0"/>
              <w:marTop w:val="0"/>
              <w:marBottom w:val="0"/>
              <w:divBdr>
                <w:top w:val="none" w:sz="0" w:space="0" w:color="auto"/>
                <w:left w:val="none" w:sz="0" w:space="0" w:color="auto"/>
                <w:bottom w:val="none" w:sz="0" w:space="0" w:color="auto"/>
                <w:right w:val="none" w:sz="0" w:space="0" w:color="auto"/>
              </w:divBdr>
              <w:divsChild>
                <w:div w:id="841313489">
                  <w:marLeft w:val="0"/>
                  <w:marRight w:val="0"/>
                  <w:marTop w:val="0"/>
                  <w:marBottom w:val="0"/>
                  <w:divBdr>
                    <w:top w:val="none" w:sz="0" w:space="0" w:color="auto"/>
                    <w:left w:val="none" w:sz="0" w:space="0" w:color="auto"/>
                    <w:bottom w:val="none" w:sz="0" w:space="0" w:color="auto"/>
                    <w:right w:val="none" w:sz="0" w:space="0" w:color="auto"/>
                  </w:divBdr>
                </w:div>
                <w:div w:id="1709984305">
                  <w:marLeft w:val="0"/>
                  <w:marRight w:val="0"/>
                  <w:marTop w:val="0"/>
                  <w:marBottom w:val="0"/>
                  <w:divBdr>
                    <w:top w:val="none" w:sz="0" w:space="0" w:color="auto"/>
                    <w:left w:val="none" w:sz="0" w:space="0" w:color="auto"/>
                    <w:bottom w:val="none" w:sz="0" w:space="0" w:color="auto"/>
                    <w:right w:val="none" w:sz="0" w:space="0" w:color="auto"/>
                  </w:divBdr>
                  <w:divsChild>
                    <w:div w:id="712002007">
                      <w:marLeft w:val="0"/>
                      <w:marRight w:val="0"/>
                      <w:marTop w:val="0"/>
                      <w:marBottom w:val="0"/>
                      <w:divBdr>
                        <w:top w:val="none" w:sz="0" w:space="0" w:color="auto"/>
                        <w:left w:val="none" w:sz="0" w:space="0" w:color="auto"/>
                        <w:bottom w:val="none" w:sz="0" w:space="0" w:color="auto"/>
                        <w:right w:val="none" w:sz="0" w:space="0" w:color="auto"/>
                      </w:divBdr>
                      <w:divsChild>
                        <w:div w:id="251283065">
                          <w:marLeft w:val="0"/>
                          <w:marRight w:val="0"/>
                          <w:marTop w:val="0"/>
                          <w:marBottom w:val="0"/>
                          <w:divBdr>
                            <w:top w:val="none" w:sz="0" w:space="0" w:color="auto"/>
                            <w:left w:val="none" w:sz="0" w:space="0" w:color="auto"/>
                            <w:bottom w:val="none" w:sz="0" w:space="0" w:color="auto"/>
                            <w:right w:val="none" w:sz="0" w:space="0" w:color="auto"/>
                          </w:divBdr>
                          <w:divsChild>
                            <w:div w:id="1762070689">
                              <w:marLeft w:val="0"/>
                              <w:marRight w:val="0"/>
                              <w:marTop w:val="0"/>
                              <w:marBottom w:val="0"/>
                              <w:divBdr>
                                <w:top w:val="none" w:sz="0" w:space="0" w:color="auto"/>
                                <w:left w:val="none" w:sz="0" w:space="0" w:color="auto"/>
                                <w:bottom w:val="none" w:sz="0" w:space="0" w:color="auto"/>
                                <w:right w:val="none" w:sz="0" w:space="0" w:color="auto"/>
                              </w:divBdr>
                              <w:divsChild>
                                <w:div w:id="11496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10517">
              <w:marLeft w:val="0"/>
              <w:marRight w:val="0"/>
              <w:marTop w:val="0"/>
              <w:marBottom w:val="0"/>
              <w:divBdr>
                <w:top w:val="none" w:sz="0" w:space="0" w:color="auto"/>
                <w:left w:val="none" w:sz="0" w:space="0" w:color="auto"/>
                <w:bottom w:val="none" w:sz="0" w:space="0" w:color="auto"/>
                <w:right w:val="none" w:sz="0" w:space="0" w:color="auto"/>
              </w:divBdr>
            </w:div>
          </w:divsChild>
        </w:div>
        <w:div w:id="334040818">
          <w:marLeft w:val="0"/>
          <w:marRight w:val="0"/>
          <w:marTop w:val="0"/>
          <w:marBottom w:val="0"/>
          <w:divBdr>
            <w:top w:val="none" w:sz="0" w:space="0" w:color="auto"/>
            <w:left w:val="none" w:sz="0" w:space="0" w:color="auto"/>
            <w:bottom w:val="none" w:sz="0" w:space="0" w:color="auto"/>
            <w:right w:val="none" w:sz="0" w:space="0" w:color="auto"/>
          </w:divBdr>
          <w:divsChild>
            <w:div w:id="1666349876">
              <w:marLeft w:val="0"/>
              <w:marRight w:val="0"/>
              <w:marTop w:val="0"/>
              <w:marBottom w:val="0"/>
              <w:divBdr>
                <w:top w:val="none" w:sz="0" w:space="0" w:color="auto"/>
                <w:left w:val="none" w:sz="0" w:space="0" w:color="auto"/>
                <w:bottom w:val="none" w:sz="0" w:space="0" w:color="auto"/>
                <w:right w:val="none" w:sz="0" w:space="0" w:color="auto"/>
              </w:divBdr>
              <w:divsChild>
                <w:div w:id="1126045049">
                  <w:marLeft w:val="0"/>
                  <w:marRight w:val="0"/>
                  <w:marTop w:val="0"/>
                  <w:marBottom w:val="0"/>
                  <w:divBdr>
                    <w:top w:val="none" w:sz="0" w:space="0" w:color="auto"/>
                    <w:left w:val="none" w:sz="0" w:space="0" w:color="auto"/>
                    <w:bottom w:val="none" w:sz="0" w:space="0" w:color="auto"/>
                    <w:right w:val="none" w:sz="0" w:space="0" w:color="auto"/>
                  </w:divBdr>
                  <w:divsChild>
                    <w:div w:id="93667818">
                      <w:marLeft w:val="0"/>
                      <w:marRight w:val="0"/>
                      <w:marTop w:val="0"/>
                      <w:marBottom w:val="0"/>
                      <w:divBdr>
                        <w:top w:val="none" w:sz="0" w:space="0" w:color="auto"/>
                        <w:left w:val="none" w:sz="0" w:space="0" w:color="auto"/>
                        <w:bottom w:val="none" w:sz="0" w:space="0" w:color="auto"/>
                        <w:right w:val="none" w:sz="0" w:space="0" w:color="auto"/>
                      </w:divBdr>
                      <w:divsChild>
                        <w:div w:id="1414232716">
                          <w:marLeft w:val="0"/>
                          <w:marRight w:val="0"/>
                          <w:marTop w:val="0"/>
                          <w:marBottom w:val="0"/>
                          <w:divBdr>
                            <w:top w:val="none" w:sz="0" w:space="0" w:color="auto"/>
                            <w:left w:val="none" w:sz="0" w:space="0" w:color="auto"/>
                            <w:bottom w:val="none" w:sz="0" w:space="0" w:color="auto"/>
                            <w:right w:val="none" w:sz="0" w:space="0" w:color="auto"/>
                          </w:divBdr>
                        </w:div>
                      </w:divsChild>
                    </w:div>
                    <w:div w:id="1761636748">
                      <w:marLeft w:val="0"/>
                      <w:marRight w:val="0"/>
                      <w:marTop w:val="0"/>
                      <w:marBottom w:val="0"/>
                      <w:divBdr>
                        <w:top w:val="none" w:sz="0" w:space="0" w:color="auto"/>
                        <w:left w:val="none" w:sz="0" w:space="0" w:color="auto"/>
                        <w:bottom w:val="none" w:sz="0" w:space="0" w:color="auto"/>
                        <w:right w:val="none" w:sz="0" w:space="0" w:color="auto"/>
                      </w:divBdr>
                      <w:divsChild>
                        <w:div w:id="341787375">
                          <w:marLeft w:val="0"/>
                          <w:marRight w:val="0"/>
                          <w:marTop w:val="0"/>
                          <w:marBottom w:val="0"/>
                          <w:divBdr>
                            <w:top w:val="none" w:sz="0" w:space="0" w:color="auto"/>
                            <w:left w:val="none" w:sz="0" w:space="0" w:color="auto"/>
                            <w:bottom w:val="none" w:sz="0" w:space="0" w:color="auto"/>
                            <w:right w:val="none" w:sz="0" w:space="0" w:color="auto"/>
                          </w:divBdr>
                        </w:div>
                        <w:div w:id="706223552">
                          <w:marLeft w:val="0"/>
                          <w:marRight w:val="0"/>
                          <w:marTop w:val="0"/>
                          <w:marBottom w:val="0"/>
                          <w:divBdr>
                            <w:top w:val="none" w:sz="0" w:space="0" w:color="auto"/>
                            <w:left w:val="none" w:sz="0" w:space="0" w:color="auto"/>
                            <w:bottom w:val="none" w:sz="0" w:space="0" w:color="auto"/>
                            <w:right w:val="none" w:sz="0" w:space="0" w:color="auto"/>
                          </w:divBdr>
                        </w:div>
                        <w:div w:id="1244610414">
                          <w:marLeft w:val="0"/>
                          <w:marRight w:val="0"/>
                          <w:marTop w:val="0"/>
                          <w:marBottom w:val="0"/>
                          <w:divBdr>
                            <w:top w:val="none" w:sz="0" w:space="0" w:color="auto"/>
                            <w:left w:val="none" w:sz="0" w:space="0" w:color="auto"/>
                            <w:bottom w:val="none" w:sz="0" w:space="0" w:color="auto"/>
                            <w:right w:val="none" w:sz="0" w:space="0" w:color="auto"/>
                          </w:divBdr>
                        </w:div>
                        <w:div w:id="1326665071">
                          <w:marLeft w:val="0"/>
                          <w:marRight w:val="0"/>
                          <w:marTop w:val="0"/>
                          <w:marBottom w:val="0"/>
                          <w:divBdr>
                            <w:top w:val="none" w:sz="0" w:space="0" w:color="auto"/>
                            <w:left w:val="none" w:sz="0" w:space="0" w:color="auto"/>
                            <w:bottom w:val="none" w:sz="0" w:space="0" w:color="auto"/>
                            <w:right w:val="none" w:sz="0" w:space="0" w:color="auto"/>
                          </w:divBdr>
                        </w:div>
                        <w:div w:id="18715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366671">
          <w:marLeft w:val="0"/>
          <w:marRight w:val="0"/>
          <w:marTop w:val="0"/>
          <w:marBottom w:val="0"/>
          <w:divBdr>
            <w:top w:val="none" w:sz="0" w:space="0" w:color="auto"/>
            <w:left w:val="none" w:sz="0" w:space="0" w:color="auto"/>
            <w:bottom w:val="none" w:sz="0" w:space="0" w:color="auto"/>
            <w:right w:val="none" w:sz="0" w:space="0" w:color="auto"/>
          </w:divBdr>
          <w:divsChild>
            <w:div w:id="310404124">
              <w:marLeft w:val="0"/>
              <w:marRight w:val="0"/>
              <w:marTop w:val="0"/>
              <w:marBottom w:val="0"/>
              <w:divBdr>
                <w:top w:val="none" w:sz="0" w:space="0" w:color="auto"/>
                <w:left w:val="none" w:sz="0" w:space="0" w:color="auto"/>
                <w:bottom w:val="none" w:sz="0" w:space="0" w:color="auto"/>
                <w:right w:val="none" w:sz="0" w:space="0" w:color="auto"/>
              </w:divBdr>
              <w:divsChild>
                <w:div w:id="632978518">
                  <w:marLeft w:val="0"/>
                  <w:marRight w:val="0"/>
                  <w:marTop w:val="0"/>
                  <w:marBottom w:val="0"/>
                  <w:divBdr>
                    <w:top w:val="none" w:sz="0" w:space="0" w:color="auto"/>
                    <w:left w:val="none" w:sz="0" w:space="0" w:color="auto"/>
                    <w:bottom w:val="none" w:sz="0" w:space="0" w:color="auto"/>
                    <w:right w:val="none" w:sz="0" w:space="0" w:color="auto"/>
                  </w:divBdr>
                  <w:divsChild>
                    <w:div w:id="181818084">
                      <w:marLeft w:val="0"/>
                      <w:marRight w:val="0"/>
                      <w:marTop w:val="0"/>
                      <w:marBottom w:val="0"/>
                      <w:divBdr>
                        <w:top w:val="none" w:sz="0" w:space="0" w:color="auto"/>
                        <w:left w:val="none" w:sz="0" w:space="0" w:color="auto"/>
                        <w:bottom w:val="none" w:sz="0" w:space="0" w:color="auto"/>
                        <w:right w:val="none" w:sz="0" w:space="0" w:color="auto"/>
                      </w:divBdr>
                      <w:divsChild>
                        <w:div w:id="967588581">
                          <w:marLeft w:val="0"/>
                          <w:marRight w:val="0"/>
                          <w:marTop w:val="0"/>
                          <w:marBottom w:val="0"/>
                          <w:divBdr>
                            <w:top w:val="none" w:sz="0" w:space="0" w:color="auto"/>
                            <w:left w:val="none" w:sz="0" w:space="0" w:color="auto"/>
                            <w:bottom w:val="none" w:sz="0" w:space="0" w:color="auto"/>
                            <w:right w:val="none" w:sz="0" w:space="0" w:color="auto"/>
                          </w:divBdr>
                        </w:div>
                        <w:div w:id="1123228714">
                          <w:marLeft w:val="0"/>
                          <w:marRight w:val="0"/>
                          <w:marTop w:val="0"/>
                          <w:marBottom w:val="0"/>
                          <w:divBdr>
                            <w:top w:val="none" w:sz="0" w:space="0" w:color="auto"/>
                            <w:left w:val="none" w:sz="0" w:space="0" w:color="auto"/>
                            <w:bottom w:val="none" w:sz="0" w:space="0" w:color="auto"/>
                            <w:right w:val="none" w:sz="0" w:space="0" w:color="auto"/>
                          </w:divBdr>
                          <w:divsChild>
                            <w:div w:id="1383359781">
                              <w:marLeft w:val="0"/>
                              <w:marRight w:val="0"/>
                              <w:marTop w:val="0"/>
                              <w:marBottom w:val="0"/>
                              <w:divBdr>
                                <w:top w:val="none" w:sz="0" w:space="0" w:color="auto"/>
                                <w:left w:val="none" w:sz="0" w:space="0" w:color="auto"/>
                                <w:bottom w:val="none" w:sz="0" w:space="0" w:color="auto"/>
                                <w:right w:val="none" w:sz="0" w:space="0" w:color="auto"/>
                              </w:divBdr>
                            </w:div>
                            <w:div w:id="1413970554">
                              <w:marLeft w:val="0"/>
                              <w:marRight w:val="0"/>
                              <w:marTop w:val="0"/>
                              <w:marBottom w:val="0"/>
                              <w:divBdr>
                                <w:top w:val="none" w:sz="0" w:space="0" w:color="auto"/>
                                <w:left w:val="none" w:sz="0" w:space="0" w:color="auto"/>
                                <w:bottom w:val="none" w:sz="0" w:space="0" w:color="auto"/>
                                <w:right w:val="none" w:sz="0" w:space="0" w:color="auto"/>
                              </w:divBdr>
                            </w:div>
                            <w:div w:id="2016959550">
                              <w:marLeft w:val="0"/>
                              <w:marRight w:val="0"/>
                              <w:marTop w:val="0"/>
                              <w:marBottom w:val="0"/>
                              <w:divBdr>
                                <w:top w:val="none" w:sz="0" w:space="0" w:color="auto"/>
                                <w:left w:val="none" w:sz="0" w:space="0" w:color="auto"/>
                                <w:bottom w:val="none" w:sz="0" w:space="0" w:color="auto"/>
                                <w:right w:val="none" w:sz="0" w:space="0" w:color="auto"/>
                              </w:divBdr>
                            </w:div>
                          </w:divsChild>
                        </w:div>
                        <w:div w:id="1539707466">
                          <w:marLeft w:val="0"/>
                          <w:marRight w:val="0"/>
                          <w:marTop w:val="0"/>
                          <w:marBottom w:val="0"/>
                          <w:divBdr>
                            <w:top w:val="none" w:sz="0" w:space="0" w:color="auto"/>
                            <w:left w:val="none" w:sz="0" w:space="0" w:color="auto"/>
                            <w:bottom w:val="none" w:sz="0" w:space="0" w:color="auto"/>
                            <w:right w:val="none" w:sz="0" w:space="0" w:color="auto"/>
                          </w:divBdr>
                        </w:div>
                        <w:div w:id="1975869175">
                          <w:marLeft w:val="0"/>
                          <w:marRight w:val="0"/>
                          <w:marTop w:val="0"/>
                          <w:marBottom w:val="0"/>
                          <w:divBdr>
                            <w:top w:val="none" w:sz="0" w:space="0" w:color="auto"/>
                            <w:left w:val="none" w:sz="0" w:space="0" w:color="auto"/>
                            <w:bottom w:val="none" w:sz="0" w:space="0" w:color="auto"/>
                            <w:right w:val="none" w:sz="0" w:space="0" w:color="auto"/>
                          </w:divBdr>
                        </w:div>
                        <w:div w:id="2141873803">
                          <w:marLeft w:val="0"/>
                          <w:marRight w:val="0"/>
                          <w:marTop w:val="0"/>
                          <w:marBottom w:val="0"/>
                          <w:divBdr>
                            <w:top w:val="none" w:sz="0" w:space="0" w:color="auto"/>
                            <w:left w:val="none" w:sz="0" w:space="0" w:color="auto"/>
                            <w:bottom w:val="none" w:sz="0" w:space="0" w:color="auto"/>
                            <w:right w:val="none" w:sz="0" w:space="0" w:color="auto"/>
                          </w:divBdr>
                        </w:div>
                      </w:divsChild>
                    </w:div>
                    <w:div w:id="2014409272">
                      <w:marLeft w:val="0"/>
                      <w:marRight w:val="0"/>
                      <w:marTop w:val="0"/>
                      <w:marBottom w:val="0"/>
                      <w:divBdr>
                        <w:top w:val="none" w:sz="0" w:space="0" w:color="auto"/>
                        <w:left w:val="none" w:sz="0" w:space="0" w:color="auto"/>
                        <w:bottom w:val="none" w:sz="0" w:space="0" w:color="auto"/>
                        <w:right w:val="none" w:sz="0" w:space="0" w:color="auto"/>
                      </w:divBdr>
                      <w:divsChild>
                        <w:div w:id="5995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6993">
                  <w:marLeft w:val="0"/>
                  <w:marRight w:val="0"/>
                  <w:marTop w:val="0"/>
                  <w:marBottom w:val="0"/>
                  <w:divBdr>
                    <w:top w:val="none" w:sz="0" w:space="0" w:color="auto"/>
                    <w:left w:val="none" w:sz="0" w:space="0" w:color="auto"/>
                    <w:bottom w:val="none" w:sz="0" w:space="0" w:color="auto"/>
                    <w:right w:val="none" w:sz="0" w:space="0" w:color="auto"/>
                  </w:divBdr>
                  <w:divsChild>
                    <w:div w:id="461076782">
                      <w:marLeft w:val="0"/>
                      <w:marRight w:val="0"/>
                      <w:marTop w:val="0"/>
                      <w:marBottom w:val="0"/>
                      <w:divBdr>
                        <w:top w:val="none" w:sz="0" w:space="0" w:color="auto"/>
                        <w:left w:val="none" w:sz="0" w:space="0" w:color="auto"/>
                        <w:bottom w:val="none" w:sz="0" w:space="0" w:color="auto"/>
                        <w:right w:val="none" w:sz="0" w:space="0" w:color="auto"/>
                      </w:divBdr>
                    </w:div>
                    <w:div w:id="7319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793</Words>
  <Characters>4522</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That dress isn’t blue or gold because color doesn’t exist</vt:lpstr>
    </vt:vector>
  </TitlesOfParts>
  <Company>Microsoft</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2015-02-28T16:30:00Z</dcterms:created>
  <dcterms:modified xsi:type="dcterms:W3CDTF">2015-03-01T01:00:00Z</dcterms:modified>
</cp:coreProperties>
</file>